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0D" w:rsidRPr="00E22AD8" w:rsidRDefault="00FD4B0D" w:rsidP="00C11918">
      <w:pPr>
        <w:jc w:val="center"/>
        <w:rPr>
          <w:rFonts w:ascii="Arial" w:hAnsi="Arial" w:cs="Arial"/>
          <w:sz w:val="24"/>
          <w:szCs w:val="24"/>
        </w:rPr>
      </w:pP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</w:t>
      </w: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«СЕЛЬСКОЕ ПОСЕЛЕНИЕ КАРАУЛ»</w:t>
      </w: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ТАЙМЫРСКОГО ДОЛГАНО-НЕНЕЦКОГО МУНИЦИПАЛЬНОГОРАЙОНА </w:t>
      </w: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8427D" w:rsidRPr="00E22AD8" w:rsidRDefault="00C8427D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A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2F3EB2" w:rsidRPr="00E22AD8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EB2" w:rsidRPr="00E22AD8" w:rsidRDefault="00B648E6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2F18" w:rsidRPr="00E22AD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17.11.</w:t>
      </w:r>
      <w:r w:rsidR="009F56D0" w:rsidRPr="00E22AD8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522FFF"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73 </w:t>
      </w:r>
      <w:r w:rsidR="00522FFF" w:rsidRPr="00E22AD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22FFF" w:rsidRPr="00E22A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56608A" w:rsidRPr="00E22AD8" w:rsidRDefault="0056608A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29E6" w:rsidRPr="00E22AD8" w:rsidTr="002429E6">
        <w:tc>
          <w:tcPr>
            <w:tcW w:w="4785" w:type="dxa"/>
          </w:tcPr>
          <w:p w:rsidR="002429E6" w:rsidRPr="00E22AD8" w:rsidRDefault="000317BC" w:rsidP="0077514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</w:t>
            </w:r>
            <w:r w:rsidR="00775149"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утверждении муниципальной </w:t>
            </w:r>
            <w:r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 «Развитие управления и распоряжени</w:t>
            </w:r>
            <w:r w:rsidR="002377C9"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="00B81159"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муниципальным имуществом на 201</w:t>
            </w:r>
            <w:r w:rsidR="009F56D0"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8-2020 </w:t>
            </w:r>
            <w:r w:rsidRPr="00E22A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785" w:type="dxa"/>
          </w:tcPr>
          <w:p w:rsidR="002429E6" w:rsidRPr="00E22AD8" w:rsidRDefault="002429E6" w:rsidP="002F3E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3EB2" w:rsidRPr="00E22AD8" w:rsidRDefault="002F3EB2" w:rsidP="002F3E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</w:t>
      </w:r>
      <w:proofErr w:type="gramStart"/>
      <w:r w:rsidRPr="00E22AD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49" w:rsidRPr="00E22AD8" w:rsidRDefault="00775149" w:rsidP="007751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«Развитие управления и распоряжение муниципальным имуществом на 2018-2020 годы»</w:t>
      </w:r>
      <w:r w:rsidRPr="00E22A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22A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2. Финансовому отделу Администрации сельского поселения Караул (</w:t>
      </w:r>
      <w:proofErr w:type="spellStart"/>
      <w:r w:rsidRPr="00E22AD8">
        <w:rPr>
          <w:rFonts w:ascii="Arial" w:eastAsia="Times New Roman" w:hAnsi="Arial" w:cs="Arial"/>
          <w:sz w:val="24"/>
          <w:szCs w:val="24"/>
          <w:lang w:eastAsia="ru-RU"/>
        </w:rPr>
        <w:t>Н.П.Эспок</w:t>
      </w:r>
      <w:proofErr w:type="spellEnd"/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775149" w:rsidRPr="00E22AD8" w:rsidRDefault="00775149" w:rsidP="007751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4. Признать утратившим силу с 01.01.2018 постановление Администрации сельского поселения Караул от 16.11.2016 № 99-П «Об утверждении муниципальной программы «Развитие управления и распоряжение муниципальным имуществом  на 2017-2019 годы».</w:t>
      </w:r>
    </w:p>
    <w:p w:rsidR="00775149" w:rsidRPr="00E22AD8" w:rsidRDefault="00775149" w:rsidP="007751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подлежит опубликованию в официальном Информационном вестнике «Усть – </w:t>
      </w:r>
      <w:proofErr w:type="spellStart"/>
      <w:r w:rsidRPr="00E22AD8">
        <w:rPr>
          <w:rFonts w:ascii="Arial" w:eastAsia="Times New Roman" w:hAnsi="Arial" w:cs="Arial"/>
          <w:sz w:val="24"/>
          <w:szCs w:val="24"/>
          <w:lang w:eastAsia="ru-RU"/>
        </w:rPr>
        <w:t>Енисеец</w:t>
      </w:r>
      <w:proofErr w:type="spellEnd"/>
      <w:r w:rsidRPr="00E22AD8">
        <w:rPr>
          <w:rFonts w:ascii="Arial" w:eastAsia="Times New Roman" w:hAnsi="Arial" w:cs="Arial"/>
          <w:sz w:val="24"/>
          <w:szCs w:val="24"/>
          <w:lang w:eastAsia="ru-RU"/>
        </w:rPr>
        <w:t>»  Караульского сельского Совета депутатов и Администрации сельского поселения Караул.</w:t>
      </w:r>
    </w:p>
    <w:p w:rsidR="00775149" w:rsidRPr="00E22AD8" w:rsidRDefault="00775149" w:rsidP="007751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постановление вступает в силу со дня его официального опубликования. 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E22AD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22AD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775149" w:rsidRPr="00E22AD8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8E6" w:rsidRPr="00E22AD8" w:rsidRDefault="00B648E6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49" w:rsidRPr="00E22AD8" w:rsidRDefault="00B648E6" w:rsidP="007751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775149"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</w:t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775149"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</w:p>
    <w:p w:rsidR="00D45813" w:rsidRPr="00E22AD8" w:rsidRDefault="00775149" w:rsidP="00B648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Караул</w:t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</w:t>
      </w:r>
      <w:r w:rsidR="00D45813"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B648E6" w:rsidRPr="00E22AD8">
        <w:rPr>
          <w:rFonts w:ascii="Arial" w:eastAsia="Times New Roman" w:hAnsi="Arial" w:cs="Arial"/>
          <w:b/>
          <w:sz w:val="24"/>
          <w:szCs w:val="24"/>
          <w:lang w:eastAsia="ru-RU"/>
        </w:rPr>
        <w:t>Д.В. Яптунэ</w:t>
      </w:r>
    </w:p>
    <w:p w:rsidR="00775149" w:rsidRPr="00E22AD8" w:rsidRDefault="00B648E6" w:rsidP="00775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775149" w:rsidRPr="00E22AD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8E09C8" w:rsidRPr="00E22AD8" w:rsidRDefault="00775149" w:rsidP="00775149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1 </w:t>
      </w:r>
      <w:r w:rsidRPr="00E22AD8">
        <w:rPr>
          <w:rFonts w:ascii="Arial" w:eastAsia="Times New Roman" w:hAnsi="Arial" w:cs="Arial"/>
          <w:sz w:val="24"/>
          <w:szCs w:val="24"/>
          <w:lang w:eastAsia="ru-RU"/>
        </w:rPr>
        <w:t>– далее Программа</w:t>
      </w:r>
    </w:p>
    <w:p w:rsidR="00D45813" w:rsidRPr="00E22AD8" w:rsidRDefault="00D45813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813" w:rsidRPr="00E22AD8" w:rsidRDefault="00D4581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374E8" w:rsidRDefault="000374E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  поселения Караул </w:t>
      </w: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от 17.11.2017 №73  – </w:t>
      </w:r>
      <w:proofErr w:type="gramStart"/>
      <w:r w:rsidRPr="000374E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447AE3" wp14:editId="362B29F0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0" t="0" r="0" b="0"/>
            <wp:wrapNone/>
            <wp:docPr id="2" name="Рисунок 2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УПРАВЛЕНИЯ И РАСПОРЯЖЕНИЕ </w:t>
      </w:r>
      <w:proofErr w:type="gramStart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</w:t>
      </w:r>
      <w:proofErr w:type="gramEnd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ИМУЩЕСТВОМ  НА 2018 – 2020 ГОДЫ» 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МО «Сельское поселение Караул»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2017 год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                                                  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Паспорт Программы…………………………….……………………………….…..………...3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проблем и обоснование необходимости их  решения.……………7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задачи, сроки и этапы реализации муниципальной программы …........9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  <w:tab w:val="left" w:pos="7797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Мероприятия, предусмотренные программой ………………………………..…….….…...11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реализации, организация управления и </w:t>
      </w:r>
      <w:proofErr w:type="gramStart"/>
      <w:r w:rsidRPr="000374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……………………………………………………………………………………..…..11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bCs/>
          <w:sz w:val="24"/>
          <w:szCs w:val="24"/>
        </w:rPr>
        <w:t xml:space="preserve">Оценка эффективности социально-экономических последствий </w:t>
      </w:r>
      <w:proofErr w:type="gramStart"/>
      <w:r w:rsidRPr="000374E8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0374E8">
        <w:rPr>
          <w:rFonts w:ascii="Arial" w:hAnsi="Arial" w:cs="Arial"/>
          <w:bCs/>
          <w:sz w:val="24"/>
          <w:szCs w:val="24"/>
        </w:rPr>
        <w:t xml:space="preserve"> 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bCs/>
          <w:sz w:val="24"/>
          <w:szCs w:val="24"/>
        </w:rPr>
        <w:t xml:space="preserve">реализации муниципальной программы 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>..………………………….……....…………………..13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1………………………………………………………………….……….......15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2 ……………………………….……….…………………………….…...….16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3 ……………………………………….……………………………………..17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4………………………………………………………………………………18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5………………………………………………………………………………21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6………………………………………………………………………………22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7………………………………………………………………………………23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8………………………………………………………………………………24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9………………………………………………………………………………25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10……………………………………………………………………………..26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11……………………………………………………………………………..27</w:t>
      </w:r>
    </w:p>
    <w:p w:rsidR="000374E8" w:rsidRPr="000374E8" w:rsidRDefault="000374E8" w:rsidP="000374E8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Приложение № 12……………………………………………………………………………..30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«РАЗВИТИЕ УПРАВЛЕНИЯ И РАСПОРЯЖЕНИЕ МУНИЦИПАЛЬНЫМ ИМУЩЕСТВОМ  НА 2018 – 2020 ГОДЫ»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 w:tblpX="-269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072"/>
        <w:gridCol w:w="7108"/>
      </w:tblGrid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Наименование программы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управления и распоряжение муниципальным имуществом на 2018-2020 годы» 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сельского поселения Караул от 01.10.2013 г. № 64 – </w:t>
            </w:r>
            <w:proofErr w:type="gramStart"/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Караул».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0374E8" w:rsidRPr="000374E8" w:rsidTr="00EA785D">
        <w:trPr>
          <w:trHeight w:val="1119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1. Подпрограмма «Поселок – наш дом» муниципальной программы «Развитие управления и распоряжения муниципальным имуществом на 2018-2020 годы»:</w:t>
            </w:r>
          </w:p>
          <w:p w:rsidR="000374E8" w:rsidRPr="000374E8" w:rsidRDefault="000374E8" w:rsidP="00EA785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1.1.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0374E8" w:rsidRPr="000374E8" w:rsidRDefault="000374E8" w:rsidP="00EA785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1.2. Расходы на ремонтные работы с подрядными организациями и по оплате  договоров гражданско – правового характера на выполнение работ и оказания услуг.</w:t>
            </w:r>
          </w:p>
        </w:tc>
      </w:tr>
      <w:tr w:rsidR="000374E8" w:rsidRPr="000374E8" w:rsidTr="00EA785D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Цель программы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Ремонт муниципального жилого фонда преимущественно силами жителей самих посёлков;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программы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Ремонт муниципального жилищного фонда;</w:t>
            </w:r>
          </w:p>
          <w:p w:rsidR="000374E8" w:rsidRPr="000374E8" w:rsidRDefault="000374E8" w:rsidP="00EA785D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0374E8" w:rsidRPr="000374E8" w:rsidRDefault="000374E8" w:rsidP="00EA785D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Сроки реализации программы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6 000 000,00 руб.          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2018-2020 </w:t>
            </w:r>
            <w:proofErr w:type="spellStart"/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6 000 000,00 руб.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                    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 – 6 000 000,00 руб.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6 000 000,00 руб. 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0,0  руб.  </w:t>
            </w:r>
          </w:p>
          <w:p w:rsidR="000374E8" w:rsidRPr="000374E8" w:rsidRDefault="000374E8" w:rsidP="00EA78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4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 руб.</w:t>
            </w:r>
          </w:p>
        </w:tc>
      </w:tr>
      <w:tr w:rsidR="000374E8" w:rsidRPr="000374E8" w:rsidTr="00EA785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0374E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1. Приобретение строительных материалов для ремонта муниципального жилого фонда: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оконный блок – 78 шт.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пена монтажная – 78 баллонов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доска половая толщ. 32 мм (строганная) – 19,8 м</w:t>
            </w:r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lastRenderedPageBreak/>
              <w:t>- доска половая толщ. 40 мм (</w:t>
            </w:r>
            <w:proofErr w:type="spellStart"/>
            <w:r w:rsidRPr="000374E8">
              <w:rPr>
                <w:rFonts w:ascii="Arial" w:hAnsi="Arial" w:cs="Arial"/>
                <w:sz w:val="24"/>
                <w:szCs w:val="24"/>
              </w:rPr>
              <w:t>нестроганная</w:t>
            </w:r>
            <w:proofErr w:type="spellEnd"/>
            <w:r w:rsidRPr="000374E8">
              <w:rPr>
                <w:rFonts w:ascii="Arial" w:hAnsi="Arial" w:cs="Arial"/>
                <w:sz w:val="24"/>
                <w:szCs w:val="24"/>
              </w:rPr>
              <w:t>)  – 24,7 м</w:t>
            </w:r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брус 50*50 мм – 1,3 м</w:t>
            </w:r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минеральная плита – 47,21 м</w:t>
            </w:r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профилированный лист – 3016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ДВП – 227,1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рубероид РПП-300 – 3400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кирпич огнеупорный  - 1400 шт.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цемент – 94 кг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374E8">
              <w:rPr>
                <w:rFonts w:ascii="Arial" w:hAnsi="Arial" w:cs="Arial"/>
                <w:sz w:val="24"/>
                <w:szCs w:val="24"/>
              </w:rPr>
              <w:t>саморез</w:t>
            </w:r>
            <w:proofErr w:type="spellEnd"/>
            <w:r w:rsidRPr="000374E8">
              <w:rPr>
                <w:rFonts w:ascii="Arial" w:hAnsi="Arial" w:cs="Arial"/>
                <w:sz w:val="24"/>
                <w:szCs w:val="24"/>
              </w:rPr>
              <w:t xml:space="preserve"> кровельный 4,8*5,1 мм оцинкованный – 40,5 кг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гвозди строительные – 2,5*40 мм – 31 кг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гвозди строительные – 3,5*50 мм – 42 кг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гвозди строительные – 3,5*60 мм – 12 кг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2. Улучшение жилищных условий населения муниципального образования «Сельское поселение Караул» в 146 квартирах: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утепление фасадов зданий с использованием рулонных покрытий – 153,67 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утепление фасадов зданий с установкой профилированного листа – 551,54 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замена кровельного покрытия из шифера на профилированный лист – 5296,9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 xml:space="preserve">- замена оконных блоков – 254 шт. 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ремонт полов (с утеплением) – 1323,96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ремонт печей – 25 шт.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4E8">
              <w:rPr>
                <w:rFonts w:ascii="Arial" w:hAnsi="Arial" w:cs="Arial"/>
                <w:sz w:val="24"/>
                <w:szCs w:val="24"/>
              </w:rPr>
              <w:t>- ремонт потолков – 382,03 м</w:t>
            </w:r>
            <w:proofErr w:type="gramStart"/>
            <w:r w:rsidRPr="000374E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03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4E8" w:rsidRPr="000374E8" w:rsidRDefault="000374E8" w:rsidP="00EA7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Общая характеристика проблем и обоснование необходимости их решения.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управления и распоряжения муниципальным имуществом на 2018-2020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0374E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Бюджетного кодекса Российской Федерации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образования «Сельское поселение Караул» Таймырского </w:t>
      </w:r>
      <w:proofErr w:type="gramStart"/>
      <w:r w:rsidRPr="000374E8">
        <w:rPr>
          <w:rFonts w:ascii="Arial" w:eastAsia="Times New Roman" w:hAnsi="Arial" w:cs="Arial"/>
          <w:sz w:val="24"/>
          <w:szCs w:val="24"/>
          <w:lang w:eastAsia="ru-RU"/>
        </w:rPr>
        <w:t>Долгано – Ненецкого</w:t>
      </w:r>
      <w:proofErr w:type="gramEnd"/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</w:t>
      </w:r>
    </w:p>
    <w:p w:rsidR="000374E8" w:rsidRPr="000374E8" w:rsidRDefault="000374E8" w:rsidP="000374E8">
      <w:pPr>
        <w:pStyle w:val="ab"/>
        <w:spacing w:after="0" w:line="240" w:lineRule="auto"/>
        <w:ind w:firstLine="567"/>
        <w:jc w:val="both"/>
        <w:rPr>
          <w:rFonts w:ascii="Arial" w:hAnsi="Arial" w:cs="Arial"/>
        </w:rPr>
      </w:pPr>
      <w:r w:rsidRPr="000374E8">
        <w:rPr>
          <w:rFonts w:ascii="Arial" w:hAnsi="Arial" w:cs="Arial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0374E8" w:rsidRPr="000374E8" w:rsidRDefault="000374E8" w:rsidP="0003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</w:t>
      </w:r>
      <w:r w:rsidRPr="000374E8">
        <w:rPr>
          <w:rFonts w:ascii="Arial" w:hAnsi="Arial" w:cs="Arial"/>
          <w:sz w:val="24"/>
          <w:szCs w:val="24"/>
        </w:rPr>
        <w:t>и</w:t>
      </w:r>
      <w:r w:rsidRPr="000374E8">
        <w:rPr>
          <w:rFonts w:ascii="Arial" w:hAnsi="Arial" w:cs="Arial"/>
          <w:sz w:val="24"/>
          <w:szCs w:val="24"/>
        </w:rPr>
        <w:t xml:space="preserve">пальным образованием. </w:t>
      </w:r>
    </w:p>
    <w:p w:rsidR="000374E8" w:rsidRPr="000374E8" w:rsidRDefault="000374E8" w:rsidP="0003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</w:t>
      </w:r>
      <w:r w:rsidRPr="000374E8">
        <w:rPr>
          <w:rFonts w:ascii="Arial" w:hAnsi="Arial" w:cs="Arial"/>
          <w:sz w:val="24"/>
          <w:szCs w:val="24"/>
        </w:rPr>
        <w:t>к</w:t>
      </w:r>
      <w:r w:rsidRPr="000374E8">
        <w:rPr>
          <w:rFonts w:ascii="Arial" w:hAnsi="Arial" w:cs="Arial"/>
          <w:sz w:val="24"/>
          <w:szCs w:val="24"/>
        </w:rPr>
        <w:t xml:space="preserve">тов муниципальной собственности в интересах муниципального образования. </w:t>
      </w:r>
    </w:p>
    <w:p w:rsidR="000374E8" w:rsidRPr="000374E8" w:rsidRDefault="000374E8" w:rsidP="0003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0374E8" w:rsidRPr="000374E8" w:rsidRDefault="000374E8" w:rsidP="0003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Управление муниципальной собственностью основывается на принципах строгого соо</w:t>
      </w:r>
      <w:r w:rsidRPr="000374E8">
        <w:rPr>
          <w:rFonts w:ascii="Arial" w:hAnsi="Arial" w:cs="Arial"/>
          <w:sz w:val="24"/>
          <w:szCs w:val="24"/>
        </w:rPr>
        <w:t>т</w:t>
      </w:r>
      <w:r w:rsidRPr="000374E8">
        <w:rPr>
          <w:rFonts w:ascii="Arial" w:hAnsi="Arial" w:cs="Arial"/>
          <w:sz w:val="24"/>
          <w:szCs w:val="24"/>
        </w:rPr>
        <w:t>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0374E8" w:rsidRPr="000374E8" w:rsidRDefault="000374E8" w:rsidP="000374E8">
      <w:pPr>
        <w:pStyle w:val="ab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374E8">
        <w:rPr>
          <w:rFonts w:ascii="Arial" w:hAnsi="Arial" w:cs="Arial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0374E8">
        <w:rPr>
          <w:rFonts w:ascii="Arial" w:hAnsi="Arial" w:cs="Arial"/>
          <w:bCs/>
        </w:rPr>
        <w:t xml:space="preserve">населенные пункты: с. Караул, п. Носок, п. </w:t>
      </w:r>
      <w:r w:rsidRPr="000374E8">
        <w:rPr>
          <w:rFonts w:ascii="Arial" w:hAnsi="Arial" w:cs="Arial"/>
          <w:bCs/>
        </w:rPr>
        <w:lastRenderedPageBreak/>
        <w:t>Воронцово, п. Усть - Порт, п. Байкаловск</w:t>
      </w:r>
      <w:r w:rsidRPr="000374E8">
        <w:rPr>
          <w:rFonts w:ascii="Arial" w:hAnsi="Arial" w:cs="Arial"/>
        </w:rPr>
        <w:t>.</w:t>
      </w:r>
      <w:proofErr w:type="gramEnd"/>
      <w:r w:rsidRPr="000374E8">
        <w:rPr>
          <w:rFonts w:ascii="Arial" w:hAnsi="Arial" w:cs="Arial"/>
        </w:rPr>
        <w:t xml:space="preserve"> </w:t>
      </w:r>
      <w:r w:rsidRPr="000374E8">
        <w:rPr>
          <w:rFonts w:ascii="Arial" w:hAnsi="Arial" w:cs="Arial"/>
          <w:bCs/>
        </w:rPr>
        <w:t>Жилые и нежилые дома возведены на вечной мерзлоте. Жилищный фонд составляет 318 домов общей площадью 36,42 тыс. км</w:t>
      </w:r>
      <w:proofErr w:type="gramStart"/>
      <w:r w:rsidRPr="000374E8">
        <w:rPr>
          <w:rFonts w:ascii="Arial" w:hAnsi="Arial" w:cs="Arial"/>
          <w:bCs/>
          <w:vertAlign w:val="superscript"/>
        </w:rPr>
        <w:t>2</w:t>
      </w:r>
      <w:proofErr w:type="gramEnd"/>
      <w:r w:rsidRPr="000374E8">
        <w:rPr>
          <w:rFonts w:ascii="Arial" w:hAnsi="Arial" w:cs="Arial"/>
          <w:bCs/>
          <w:vertAlign w:val="subscript"/>
        </w:rPr>
        <w:t xml:space="preserve">. </w:t>
      </w:r>
      <w:r w:rsidRPr="000374E8">
        <w:rPr>
          <w:rFonts w:ascii="Arial" w:hAnsi="Arial" w:cs="Arial"/>
          <w:bCs/>
        </w:rPr>
        <w:t>Площадь жилых помещений находящихся в собственности муниципального образования 20,6 тыс. км</w:t>
      </w:r>
      <w:proofErr w:type="gramStart"/>
      <w:r w:rsidRPr="000374E8">
        <w:rPr>
          <w:rFonts w:ascii="Arial" w:hAnsi="Arial" w:cs="Arial"/>
          <w:bCs/>
          <w:vertAlign w:val="superscript"/>
        </w:rPr>
        <w:t>2</w:t>
      </w:r>
      <w:proofErr w:type="gramEnd"/>
      <w:r w:rsidRPr="000374E8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0374E8" w:rsidRPr="000374E8" w:rsidRDefault="000374E8" w:rsidP="000374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sz w:val="24"/>
          <w:szCs w:val="24"/>
        </w:rPr>
        <w:t>Данный процесс является непрерывным и требует материальных затрат из бюджета.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0374E8" w:rsidRPr="000374E8" w:rsidRDefault="000374E8" w:rsidP="000374E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</w:t>
      </w: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Основные цели и задачи, сроки и этапы реализации долгосрочной муниципальной целевой программы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Цель программы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 - Приведение жилищного фонда в надлежащее состояние, обеспечивающее комфортные  условия проживания граждан, стимулирование экономического и социального развития поселков;</w:t>
      </w:r>
    </w:p>
    <w:p w:rsidR="000374E8" w:rsidRPr="000374E8" w:rsidRDefault="000374E8" w:rsidP="000374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sz w:val="24"/>
          <w:szCs w:val="24"/>
        </w:rPr>
        <w:t xml:space="preserve">  -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>Ремонт муниципального жилого фонда преимущественно  силами жителей самих поселков;</w:t>
      </w:r>
    </w:p>
    <w:p w:rsidR="000374E8" w:rsidRPr="000374E8" w:rsidRDefault="000374E8" w:rsidP="000374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Задачи программы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0374E8">
        <w:rPr>
          <w:rFonts w:ascii="Arial" w:hAnsi="Arial" w:cs="Arial"/>
          <w:sz w:val="24"/>
          <w:szCs w:val="24"/>
        </w:rPr>
        <w:t>Подпрограмма «Поселок – наш дом» муниципальной программы «Развитие управления и распоряжения муниципальным имуществом на 2018-2020 годы» разработана в целях приведения жилищного фонда в надлежащее состояние, обеспечивающее комфортные условия проживания 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0374E8" w:rsidRPr="000374E8" w:rsidRDefault="000374E8" w:rsidP="000374E8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0374E8" w:rsidRPr="000374E8" w:rsidRDefault="000374E8" w:rsidP="000374E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0374E8" w:rsidRPr="000374E8" w:rsidRDefault="000374E8" w:rsidP="000374E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Не менее важным мероприятием является ремонт электрической проводки и замена электроприборов с привлечением подрядных организаций в целях противопожарной безопасности.</w:t>
      </w:r>
    </w:p>
    <w:p w:rsidR="000374E8" w:rsidRPr="000374E8" w:rsidRDefault="000374E8" w:rsidP="000374E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0374E8" w:rsidRPr="000374E8" w:rsidRDefault="000374E8" w:rsidP="000374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Сроки реализации программы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2018 – 2020 годы. </w:t>
      </w:r>
    </w:p>
    <w:p w:rsidR="000374E8" w:rsidRPr="000374E8" w:rsidRDefault="000374E8" w:rsidP="000374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Объемы и источники финансирования программы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4E8" w:rsidRPr="000374E8" w:rsidRDefault="000374E8" w:rsidP="000374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0374E8">
        <w:rPr>
          <w:rFonts w:ascii="Arial" w:hAnsi="Arial" w:cs="Arial"/>
          <w:sz w:val="24"/>
          <w:szCs w:val="24"/>
          <w:lang w:eastAsia="ru-RU"/>
        </w:rPr>
        <w:t xml:space="preserve">6 000 000,00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в разрезе основных источников финансирования Программы: </w:t>
      </w:r>
    </w:p>
    <w:p w:rsidR="000374E8" w:rsidRPr="000374E8" w:rsidRDefault="000374E8" w:rsidP="000374E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Местный бюджет – </w:t>
      </w:r>
      <w:r w:rsidRPr="000374E8">
        <w:rPr>
          <w:rFonts w:ascii="Arial" w:hAnsi="Arial" w:cs="Arial"/>
          <w:sz w:val="24"/>
          <w:szCs w:val="24"/>
          <w:lang w:eastAsia="ru-RU"/>
        </w:rPr>
        <w:t xml:space="preserve">6 000 000,00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</w:p>
    <w:p w:rsidR="000374E8" w:rsidRPr="000374E8" w:rsidRDefault="000374E8" w:rsidP="000374E8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«Поселок - наш дом» - 6 000 000,00 руб. в том числе: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и доставка строительных материалов – 5 404 344,45  руб. 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расходы на ремонтные работы с подрядными организациями и по оплате договоров гражданско – правового характера на выполнение работ и оказание услуг – 595 655,55 руб.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0374E8" w:rsidRPr="000374E8" w:rsidRDefault="000374E8" w:rsidP="000374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Мероприятия, предусмотренные программой</w:t>
      </w:r>
    </w:p>
    <w:p w:rsidR="000374E8" w:rsidRPr="000374E8" w:rsidRDefault="000374E8" w:rsidP="000374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</w:t>
      </w:r>
      <w:r w:rsidRPr="000374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Приведение  </w:t>
      </w:r>
      <w:r w:rsidRPr="000374E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муниципального жилищного фонда в надлежащее состояние путем обеспечения жителей строительным материалом для проведения ремонта своими силами.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При реализации мероприятий подпрограммы необходимо учитывать перспективность, обоснованность и эффективность </w:t>
      </w:r>
      <w:proofErr w:type="gramStart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использования средств бюджета Администрации сельского поселения</w:t>
      </w:r>
      <w:proofErr w:type="gramEnd"/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Караул.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037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0374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0374E8" w:rsidRPr="000374E8" w:rsidRDefault="000374E8" w:rsidP="00037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Раздел 4. Механизм реализации, организация управления и </w:t>
      </w:r>
      <w:proofErr w:type="gramStart"/>
      <w:r w:rsidRPr="000374E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контроль</w:t>
      </w: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</w:t>
      </w:r>
      <w:proofErr w:type="gramEnd"/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sz w:val="24"/>
          <w:szCs w:val="24"/>
        </w:rPr>
        <w:t xml:space="preserve">          4.1. </w:t>
      </w:r>
      <w:proofErr w:type="gramStart"/>
      <w:r w:rsidRPr="000374E8">
        <w:rPr>
          <w:rFonts w:ascii="Arial" w:hAnsi="Arial" w:cs="Arial"/>
          <w:sz w:val="24"/>
          <w:szCs w:val="24"/>
        </w:rPr>
        <w:t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</w:t>
      </w:r>
      <w:proofErr w:type="gramEnd"/>
      <w:r w:rsidRPr="000374E8">
        <w:rPr>
          <w:rFonts w:ascii="Arial" w:hAnsi="Arial" w:cs="Arial"/>
          <w:sz w:val="24"/>
          <w:szCs w:val="24"/>
        </w:rPr>
        <w:t xml:space="preserve">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муниципальных программ сельского поселения Караул, утвержденным 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сельского поселения Караул от 01.10.2013г. №64 – </w:t>
      </w:r>
      <w:proofErr w:type="gramStart"/>
      <w:r w:rsidRPr="000374E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разработки, утверждении и реализации  муниципальных  программ  на территории «Сельского посел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ния Караул».  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4.2. Мероприятия подпрограммы «Поселок – наш дом» по видам ремонтных работ представлены в приложении № 1. Мероприятия программы с распределением финансовых средств по этапам реализации программы представлены в приложении № 2. Ресурсное обеспечение подпрограммы «Поселок наш дом» представлено в приложении № 3.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0374E8" w:rsidRPr="000374E8" w:rsidRDefault="000374E8" w:rsidP="000374E8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4.3. </w:t>
      </w:r>
      <w:proofErr w:type="gramStart"/>
      <w:r w:rsidRPr="000374E8">
        <w:rPr>
          <w:rFonts w:ascii="Arial" w:hAnsi="Arial" w:cs="Arial"/>
          <w:sz w:val="24"/>
          <w:szCs w:val="24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</w:t>
      </w:r>
      <w:r w:rsidRPr="000374E8">
        <w:rPr>
          <w:rFonts w:ascii="Arial" w:hAnsi="Arial" w:cs="Arial"/>
          <w:sz w:val="24"/>
          <w:szCs w:val="24"/>
        </w:rPr>
        <w:lastRenderedPageBreak/>
        <w:t xml:space="preserve">муниципальной программы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управления и распоряжения муниципальным имуществом на 2018-2020 годы» </w:t>
      </w:r>
      <w:r w:rsidRPr="000374E8">
        <w:rPr>
          <w:rFonts w:ascii="Arial" w:hAnsi="Arial" w:cs="Arial"/>
          <w:sz w:val="24"/>
          <w:szCs w:val="24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</w:t>
      </w:r>
      <w:proofErr w:type="gramEnd"/>
      <w:r w:rsidRPr="000374E8">
        <w:rPr>
          <w:rFonts w:ascii="Arial" w:hAnsi="Arial" w:cs="Arial"/>
          <w:sz w:val="24"/>
          <w:szCs w:val="24"/>
        </w:rPr>
        <w:t xml:space="preserve"> дом» Муниципальной программы «Развитие управления и распоряжения муниципальным имуществом на 2018-2020 годы»: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- создают комиссии по приемке и выдаче строительных материалов;</w:t>
      </w:r>
    </w:p>
    <w:p w:rsidR="000374E8" w:rsidRPr="000374E8" w:rsidRDefault="000374E8" w:rsidP="000374E8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– определяет объемы работ;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– следит за рациональным использованием строительных материалов; 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– организует хранение и выдачу материалов, осуществляет </w:t>
      </w:r>
      <w:proofErr w:type="gramStart"/>
      <w:r w:rsidRPr="000374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74E8">
        <w:rPr>
          <w:rFonts w:ascii="Arial" w:hAnsi="Arial" w:cs="Arial"/>
          <w:sz w:val="24"/>
          <w:szCs w:val="24"/>
        </w:rPr>
        <w:t xml:space="preserve">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– детализирует план проведения ремонтных работ муниципального жилищного фонда;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sz w:val="24"/>
          <w:szCs w:val="24"/>
          <w:lang w:eastAsia="ru-RU"/>
        </w:rPr>
        <w:t>Критерии включения граждан в список нуждающихся на выделение строительных материалов:</w:t>
      </w:r>
    </w:p>
    <w:p w:rsidR="000374E8" w:rsidRPr="000374E8" w:rsidRDefault="000374E8" w:rsidP="000374E8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hAnsi="Arial" w:cs="Arial"/>
          <w:sz w:val="24"/>
          <w:szCs w:val="24"/>
        </w:rPr>
        <w:t xml:space="preserve">4.3.1. </w:t>
      </w:r>
      <w:r w:rsidRPr="000374E8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0374E8" w:rsidRPr="000374E8" w:rsidRDefault="000374E8" w:rsidP="000374E8">
      <w:pPr>
        <w:pStyle w:val="a9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4.3.2. Граждане, проживающие в муниципальном жилом фонде, желающие произвести ремонт своими силами:</w:t>
      </w:r>
    </w:p>
    <w:p w:rsidR="000374E8" w:rsidRPr="000374E8" w:rsidRDefault="000374E8" w:rsidP="000374E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многодетные семьи;</w:t>
      </w:r>
    </w:p>
    <w:p w:rsidR="000374E8" w:rsidRPr="000374E8" w:rsidRDefault="000374E8" w:rsidP="000374E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одиноко проживающие пенсионеры;</w:t>
      </w:r>
    </w:p>
    <w:p w:rsidR="000374E8" w:rsidRPr="000374E8" w:rsidRDefault="000374E8" w:rsidP="000374E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семьи, в состав которых входят инвалиды;</w:t>
      </w:r>
    </w:p>
    <w:p w:rsidR="000374E8" w:rsidRPr="000374E8" w:rsidRDefault="000374E8" w:rsidP="000374E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матери, одиноко воспитывающие несовершеннолетних детей и детей - инвалидов;</w:t>
      </w:r>
    </w:p>
    <w:p w:rsidR="000374E8" w:rsidRPr="000374E8" w:rsidRDefault="000374E8" w:rsidP="000374E8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- семьи, переселенные из аварийного жилого фонда;</w:t>
      </w:r>
    </w:p>
    <w:p w:rsidR="000374E8" w:rsidRPr="000374E8" w:rsidRDefault="000374E8" w:rsidP="000374E8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 xml:space="preserve">          - малообеспеченные граждане.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4.4. </w:t>
      </w:r>
      <w:proofErr w:type="gramStart"/>
      <w:r w:rsidRPr="000374E8">
        <w:rPr>
          <w:rFonts w:ascii="Arial" w:hAnsi="Arial" w:cs="Arial"/>
          <w:sz w:val="24"/>
          <w:szCs w:val="24"/>
        </w:rPr>
        <w:t>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работ, указанным в приложении № 1), и пояснительную записку, которая должна содержать в себе сведения о проведенных</w:t>
      </w:r>
      <w:proofErr w:type="gramEnd"/>
      <w:r w:rsidRPr="0003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74E8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0374E8">
        <w:rPr>
          <w:rFonts w:ascii="Arial" w:hAnsi="Arial" w:cs="Arial"/>
          <w:sz w:val="24"/>
          <w:szCs w:val="24"/>
        </w:rPr>
        <w:t>, сроках их проведения, количестве лиц, принимавших участие в мероприятиях, объективных результатах проведения мероприятий.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4.5.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</w:t>
      </w:r>
      <w:r w:rsidRPr="000374E8">
        <w:rPr>
          <w:rFonts w:ascii="Arial" w:hAnsi="Arial" w:cs="Arial"/>
          <w:sz w:val="24"/>
          <w:szCs w:val="24"/>
        </w:rPr>
        <w:lastRenderedPageBreak/>
        <w:t>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 (приложение      № 6).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4.6.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4.7. </w:t>
      </w:r>
      <w:proofErr w:type="gramStart"/>
      <w:r w:rsidRPr="000374E8">
        <w:rPr>
          <w:rFonts w:ascii="Arial" w:hAnsi="Arial" w:cs="Arial"/>
          <w:sz w:val="24"/>
          <w:szCs w:val="24"/>
        </w:rPr>
        <w:t>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остатках и стоимости строительных материалов, находящихся на балансе Администрации сельского поселения Караул (приложение № 7).</w:t>
      </w:r>
      <w:proofErr w:type="gramEnd"/>
      <w:r w:rsidRPr="000374E8">
        <w:rPr>
          <w:rFonts w:ascii="Arial" w:hAnsi="Arial" w:cs="Arial"/>
          <w:sz w:val="24"/>
          <w:szCs w:val="24"/>
        </w:rPr>
        <w:t xml:space="preserve">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0374E8" w:rsidRPr="000374E8" w:rsidRDefault="000374E8" w:rsidP="000374E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>4.8.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5. </w:t>
      </w:r>
      <w:r w:rsidRPr="000374E8">
        <w:rPr>
          <w:rFonts w:ascii="Arial" w:hAnsi="Arial" w:cs="Arial"/>
          <w:b/>
          <w:bCs/>
          <w:sz w:val="24"/>
          <w:szCs w:val="24"/>
        </w:rPr>
        <w:t>Оценка эффективности социально-экономических последствий от реализации муниципальной программы</w:t>
      </w:r>
    </w:p>
    <w:p w:rsidR="000374E8" w:rsidRPr="000374E8" w:rsidRDefault="000374E8" w:rsidP="000374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Pr="000374E8" w:rsidRDefault="000374E8" w:rsidP="000374E8">
      <w:pPr>
        <w:pStyle w:val="ConsPlusNormal"/>
        <w:widowControl/>
        <w:spacing w:line="240" w:lineRule="atLeast"/>
        <w:ind w:firstLine="540"/>
        <w:jc w:val="both"/>
        <w:rPr>
          <w:sz w:val="24"/>
          <w:szCs w:val="24"/>
        </w:rPr>
      </w:pPr>
      <w:r w:rsidRPr="000374E8">
        <w:rPr>
          <w:sz w:val="24"/>
          <w:szCs w:val="24"/>
        </w:rPr>
        <w:t>Оценка эффективности реализации муниципальной Программы базируется на достижении целевых показателей:</w:t>
      </w:r>
    </w:p>
    <w:p w:rsidR="000374E8" w:rsidRPr="000374E8" w:rsidRDefault="000374E8" w:rsidP="000374E8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приведение муниципальных объектов в надлежащее состояние;</w:t>
      </w:r>
    </w:p>
    <w:p w:rsidR="000374E8" w:rsidRPr="000374E8" w:rsidRDefault="000374E8" w:rsidP="000374E8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граждан в муниципальном жилищном фонде;</w:t>
      </w:r>
    </w:p>
    <w:p w:rsidR="000374E8" w:rsidRPr="000374E8" w:rsidRDefault="000374E8" w:rsidP="000374E8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4E8">
        <w:rPr>
          <w:rFonts w:ascii="Arial" w:eastAsia="Times New Roman" w:hAnsi="Arial" w:cs="Arial"/>
          <w:sz w:val="24"/>
          <w:szCs w:val="24"/>
          <w:lang w:eastAsia="ru-RU"/>
        </w:rPr>
        <w:t>обеспечение противопожарной безопасности путём проведения ремонта электрической проводки и замены электроприборов в муниципальном жилищном фонде.</w:t>
      </w:r>
    </w:p>
    <w:p w:rsidR="000374E8" w:rsidRPr="000374E8" w:rsidRDefault="000374E8" w:rsidP="000374E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374E8">
        <w:rPr>
          <w:rFonts w:ascii="Arial" w:hAnsi="Arial" w:cs="Arial"/>
          <w:sz w:val="24"/>
          <w:szCs w:val="24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Целевые показатели результативности подпрограммы «Поселок - Наш дом» представлены в приложении № 8.</w:t>
      </w:r>
    </w:p>
    <w:p w:rsidR="000374E8" w:rsidRDefault="000374E8" w:rsidP="00037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45813" w:rsidRPr="00E22AD8" w:rsidRDefault="00D45813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45813" w:rsidRPr="00E22AD8" w:rsidSect="00BF521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850"/>
        <w:gridCol w:w="851"/>
        <w:gridCol w:w="568"/>
        <w:gridCol w:w="859"/>
        <w:gridCol w:w="850"/>
        <w:gridCol w:w="567"/>
        <w:gridCol w:w="700"/>
        <w:gridCol w:w="708"/>
        <w:gridCol w:w="567"/>
        <w:gridCol w:w="668"/>
        <w:gridCol w:w="708"/>
        <w:gridCol w:w="567"/>
        <w:gridCol w:w="567"/>
        <w:gridCol w:w="568"/>
        <w:gridCol w:w="620"/>
        <w:gridCol w:w="645"/>
        <w:gridCol w:w="709"/>
        <w:gridCol w:w="566"/>
        <w:gridCol w:w="2179"/>
      </w:tblGrid>
      <w:tr w:rsidR="00D45813" w:rsidRPr="00E22AD8" w:rsidTr="00D45813">
        <w:trPr>
          <w:trHeight w:val="6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Приложение № 1                                                         к Паспорту</w:t>
            </w:r>
          </w:p>
        </w:tc>
      </w:tr>
      <w:tr w:rsidR="00D45813" w:rsidRPr="00E22AD8" w:rsidTr="00D45813">
        <w:trPr>
          <w:trHeight w:val="300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подпрограммы по видам ремонтных работ </w:t>
            </w: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расходов на реализацию подпрограммы,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период реализации в текущем году</w:t>
            </w:r>
          </w:p>
        </w:tc>
        <w:tc>
          <w:tcPr>
            <w:tcW w:w="98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поселкам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араул</w:t>
            </w:r>
            <w:proofErr w:type="spellEnd"/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осок</w:t>
            </w:r>
            <w:proofErr w:type="spellEnd"/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оронцово</w:t>
            </w:r>
            <w:proofErr w:type="spellEnd"/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Усть-Порт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айкаловск</w:t>
            </w:r>
            <w:proofErr w:type="spellEnd"/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источникам финансового обеспечения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813" w:rsidRPr="00E22AD8" w:rsidTr="00D45813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45813" w:rsidRPr="00E22AD8" w:rsidTr="00D45813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300"/>
        </w:trPr>
        <w:tc>
          <w:tcPr>
            <w:tcW w:w="15750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Ремонт муниципальных объектов жилого фонда</w:t>
            </w:r>
          </w:p>
        </w:tc>
      </w:tr>
      <w:tr w:rsidR="00D45813" w:rsidRPr="00E22AD8" w:rsidTr="00D45813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Смена кровли на 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2102,36386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2102,36386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751,30500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1026,75807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1026,75807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324,30079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324,30079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фасадов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400140,00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116,86321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116,86321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223,27314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223,27314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оконных блоков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1296,58822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1296,58822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361,32122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361,32122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437,42234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437,42234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192,41588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192,41588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92,66127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92,66127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212767,51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212767,51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пола с утеплением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1073,54889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1073,54889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183,04806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183,04806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224,18592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224,18592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265,57158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265,57158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201,48502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201,48502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199,25831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199,25831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печей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150,35083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150,35083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160,2389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134,32694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134,32694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потолка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265,28741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265,28741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F23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bookmarkEnd w:id="1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16,64116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</w:t>
            </w:r>
          </w:p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115,08532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115,08532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133,56093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133,56093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116,06524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116,06524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D45813" w:rsidRPr="00E22AD8" w:rsidTr="00D45813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5404,34445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5404,34445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1412,53749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1412,53749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1721,03138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1721,03138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1091,70416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1091,70416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  <w:r w:rsidR="00E22AD8"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,707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  <w:r w:rsidR="00E22AD8"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,707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</w:t>
            </w:r>
            <w:r w:rsidR="00E22AD8"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,364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</w:t>
            </w:r>
            <w:r w:rsidR="00E22AD8"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,364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13" w:rsidRPr="00E22AD8" w:rsidRDefault="00D45813" w:rsidP="00D45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813" w:rsidRPr="00E22AD8" w:rsidTr="00D4581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813" w:rsidRPr="00E22AD8" w:rsidTr="00D45813">
        <w:trPr>
          <w:trHeight w:val="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813" w:rsidRPr="00E22AD8" w:rsidTr="00D45813">
        <w:trPr>
          <w:trHeight w:val="375"/>
        </w:trPr>
        <w:tc>
          <w:tcPr>
            <w:tcW w:w="15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13" w:rsidRPr="00E22AD8" w:rsidRDefault="00D45813" w:rsidP="00D45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расходов на реализацию подпрограммы для осуществления самостоятельного ремонта муниципального жилого фонда своими силами </w:t>
            </w:r>
          </w:p>
        </w:tc>
      </w:tr>
    </w:tbl>
    <w:p w:rsidR="00E22AD8" w:rsidRPr="00E22AD8" w:rsidRDefault="00E22AD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D8" w:rsidRPr="00E22AD8" w:rsidRDefault="00E22A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6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933"/>
        <w:gridCol w:w="167"/>
        <w:gridCol w:w="542"/>
        <w:gridCol w:w="709"/>
        <w:gridCol w:w="528"/>
        <w:gridCol w:w="605"/>
        <w:gridCol w:w="567"/>
        <w:gridCol w:w="528"/>
        <w:gridCol w:w="748"/>
        <w:gridCol w:w="213"/>
        <w:gridCol w:w="495"/>
        <w:gridCol w:w="528"/>
        <w:gridCol w:w="748"/>
        <w:gridCol w:w="329"/>
        <w:gridCol w:w="522"/>
        <w:gridCol w:w="528"/>
        <w:gridCol w:w="250"/>
        <w:gridCol w:w="356"/>
        <w:gridCol w:w="709"/>
        <w:gridCol w:w="355"/>
        <w:gridCol w:w="173"/>
        <w:gridCol w:w="748"/>
        <w:gridCol w:w="499"/>
        <w:gridCol w:w="308"/>
        <w:gridCol w:w="469"/>
        <w:gridCol w:w="483"/>
        <w:gridCol w:w="548"/>
        <w:gridCol w:w="412"/>
        <w:gridCol w:w="483"/>
        <w:gridCol w:w="477"/>
        <w:gridCol w:w="431"/>
        <w:gridCol w:w="960"/>
      </w:tblGrid>
      <w:tr w:rsidR="00E22AD8" w:rsidRPr="00E22AD8" w:rsidTr="00E22AD8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к Паспорту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375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программы с распределением финансовых средств по этапам реализации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6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расходов на реализацию муниципальной программы, тыс. руб.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Получатель бюджетных средств 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Ожидаемый результат от реализации мероприятий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период реализации в текущем году </w:t>
            </w:r>
          </w:p>
        </w:tc>
        <w:tc>
          <w:tcPr>
            <w:tcW w:w="96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поселкам </w:t>
            </w: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араул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осок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-Порт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оронцово</w:t>
            </w:r>
            <w:proofErr w:type="spellEnd"/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айкаловск</w:t>
            </w:r>
            <w:proofErr w:type="spellEnd"/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16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15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Ремонтные работы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2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доставка строительных матер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иалов водным транспортом до места назначения (поселка)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5404344,45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5404344,45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1412537,49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1412537,49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1721031,38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1721031,38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427707,22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427707,22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1091704,16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1091704,16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751364,20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751364,20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1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ремонтные работы  подрядными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595655,55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595655,55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в 2018 году: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trHeight w:val="255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Примечание: МБ – средства местного бюджета, ВИ – внебюджетные источники.</w:t>
            </w: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2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1185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495"/>
        </w:trPr>
        <w:tc>
          <w:tcPr>
            <w:tcW w:w="135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40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4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по годам, (</w:t>
            </w:r>
            <w:proofErr w:type="spell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61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70"/>
        </w:trPr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4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4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4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8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270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49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AD8" w:rsidRPr="00E22AD8" w:rsidTr="00E22AD8">
        <w:trPr>
          <w:gridAfter w:val="2"/>
          <w:wAfter w:w="1391" w:type="dxa"/>
          <w:trHeight w:val="435"/>
        </w:trPr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2AD8" w:rsidRPr="00E22AD8" w:rsidRDefault="00E22AD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D8" w:rsidRPr="00E22AD8" w:rsidRDefault="00E22AD8" w:rsidP="00E22A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22AD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22AD8" w:rsidRPr="00E22AD8" w:rsidRDefault="00E22AD8" w:rsidP="00E22AD8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E22AD8" w:rsidRPr="00E22AD8" w:rsidSect="00D45813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E22AD8" w:rsidRPr="00E22AD8" w:rsidRDefault="00E22AD8" w:rsidP="00E22AD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Приложение № 4 к Паспорту </w:t>
      </w:r>
    </w:p>
    <w:p w:rsidR="00E22AD8" w:rsidRPr="00E22AD8" w:rsidRDefault="00E22AD8" w:rsidP="00E22A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E22AD8" w:rsidRPr="00E22AD8" w:rsidRDefault="00E22AD8" w:rsidP="00E22A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>араул                                                                                    «____»_________ 20__года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</w:t>
      </w: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 _________ №_____ </w:t>
      </w: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 одной «Стороны», и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  <w:proofErr w:type="gramEnd"/>
    </w:p>
    <w:p w:rsidR="00E22AD8" w:rsidRPr="00E22AD8" w:rsidRDefault="00E22AD8" w:rsidP="00E22AD8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</w:t>
      </w: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  <w:proofErr w:type="gramEnd"/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E22AD8" w:rsidRPr="00E22AD8" w:rsidRDefault="00E22AD8" w:rsidP="00E22AD8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</w:t>
      </w: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 ___ (_________) 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>календарных дней.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2.2. Заказчик обязуется:</w:t>
      </w:r>
    </w:p>
    <w:p w:rsidR="00E22AD8" w:rsidRPr="00E22AD8" w:rsidRDefault="00E22AD8" w:rsidP="00E22AD8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E22AD8" w:rsidRPr="00E22AD8" w:rsidRDefault="00E22AD8" w:rsidP="00E22A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2AD8" w:rsidRPr="00E22AD8" w:rsidRDefault="00E22AD8" w:rsidP="00E22AD8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3.1. Все работы, указанные в п. 1.1. настоящего Договора, выполняются Исполнителем безвозмездно. </w:t>
      </w: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E22AD8" w:rsidRPr="00E22AD8" w:rsidRDefault="00E22AD8" w:rsidP="00E22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2AD8" w:rsidRPr="00E22AD8" w:rsidRDefault="00E22AD8" w:rsidP="00E22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E22AD8" w:rsidRPr="00E22AD8" w:rsidRDefault="00E22AD8" w:rsidP="00E22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2AD8" w:rsidRPr="00E22AD8" w:rsidRDefault="00E22AD8" w:rsidP="00E22AD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E22AD8" w:rsidRPr="00E22AD8" w:rsidRDefault="00E22AD8" w:rsidP="00E22AD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E22AD8" w:rsidRPr="00E22AD8" w:rsidRDefault="00E22AD8" w:rsidP="00E22AD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E22AD8" w:rsidRPr="00E22AD8" w:rsidRDefault="00E22AD8" w:rsidP="00E22AD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E22AD8" w:rsidRPr="00E22AD8" w:rsidRDefault="00E22AD8" w:rsidP="00E22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2AD8" w:rsidRPr="00E22AD8" w:rsidRDefault="00E22AD8" w:rsidP="00E22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>/с ____________________________ в 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Кор/счет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22AD8">
        <w:rPr>
          <w:rFonts w:ascii="Arial" w:eastAsia="Times New Roman" w:hAnsi="Arial" w:cs="Arial"/>
          <w:color w:val="000000"/>
          <w:sz w:val="24"/>
          <w:szCs w:val="24"/>
        </w:rPr>
        <w:t>Зарегистрирован</w:t>
      </w:r>
      <w:proofErr w:type="gramEnd"/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адресу: _______________________________________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E22AD8" w:rsidRPr="00E22AD8" w:rsidRDefault="00E22AD8" w:rsidP="00E22AD8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E22AD8" w:rsidRPr="00E22AD8" w:rsidRDefault="00E22AD8" w:rsidP="00E22AD8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E22AD8" w:rsidRPr="00E22AD8" w:rsidRDefault="00E22AD8" w:rsidP="00E22A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E22AD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(Полностью </w:t>
      </w:r>
      <w:proofErr w:type="spellStart"/>
      <w:r w:rsidRPr="00E22AD8">
        <w:rPr>
          <w:rFonts w:ascii="Arial" w:eastAsia="Times New Roman" w:hAnsi="Arial" w:cs="Arial"/>
          <w:iCs/>
          <w:color w:val="000000"/>
          <w:sz w:val="24"/>
          <w:szCs w:val="24"/>
        </w:rPr>
        <w:t>ф.и.о.</w:t>
      </w:r>
      <w:proofErr w:type="spellEnd"/>
      <w:r w:rsidRPr="00E22AD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 подпись)</w:t>
      </w: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</w:t>
      </w:r>
      <w:r w:rsidRPr="00E22AD8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22AD8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E22AD8" w:rsidRPr="00E22AD8" w:rsidRDefault="00E22AD8" w:rsidP="00E22A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22AD8">
        <w:rPr>
          <w:rFonts w:ascii="Arial" w:eastAsia="Calibri" w:hAnsi="Arial" w:cs="Arial"/>
          <w:sz w:val="24"/>
          <w:szCs w:val="24"/>
        </w:rPr>
        <w:t>с. Караул</w:t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</w:r>
      <w:r w:rsidRPr="00E22AD8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E22AD8" w:rsidRPr="00E22AD8" w:rsidRDefault="00E22AD8" w:rsidP="00E22AD8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E22AD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E22AD8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E22AD8">
        <w:rPr>
          <w:rFonts w:ascii="Arial" w:eastAsia="Calibri" w:hAnsi="Arial" w:cs="Arial"/>
          <w:sz w:val="24"/>
          <w:szCs w:val="24"/>
        </w:rPr>
        <w:t xml:space="preserve">принимает по акту – приема </w:t>
      </w:r>
      <w:proofErr w:type="gramStart"/>
      <w:r w:rsidRPr="00E22AD8">
        <w:rPr>
          <w:rFonts w:ascii="Arial" w:eastAsia="Calibri" w:hAnsi="Arial" w:cs="Arial"/>
          <w:sz w:val="24"/>
          <w:szCs w:val="24"/>
        </w:rPr>
        <w:t>передачи</w:t>
      </w:r>
      <w:proofErr w:type="gramEnd"/>
      <w:r w:rsidRPr="00E22AD8">
        <w:rPr>
          <w:rFonts w:ascii="Arial" w:eastAsia="Calibri" w:hAnsi="Arial" w:cs="Arial"/>
          <w:sz w:val="24"/>
          <w:szCs w:val="24"/>
        </w:rPr>
        <w:t xml:space="preserve">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E22AD8" w:rsidRPr="00E22AD8" w:rsidTr="00E22AD8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E22AD8" w:rsidRPr="00E22AD8" w:rsidTr="00E22AD8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AD8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E22AD8" w:rsidRPr="00E22AD8" w:rsidRDefault="00E22AD8" w:rsidP="00E22A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E22AD8" w:rsidRPr="00E22AD8" w:rsidTr="00E22AD8">
        <w:trPr>
          <w:trHeight w:val="2348"/>
        </w:trPr>
        <w:tc>
          <w:tcPr>
            <w:tcW w:w="5367" w:type="dxa"/>
          </w:tcPr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Передал: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территориального</w:t>
            </w:r>
            <w:proofErr w:type="gramEnd"/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22AD8" w:rsidRPr="00E22AD8" w:rsidRDefault="00E22AD8" w:rsidP="00E22A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подразделения </w:t>
            </w:r>
            <w:proofErr w:type="gramStart"/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2AD8" w:rsidRPr="00E22AD8" w:rsidRDefault="00E22AD8" w:rsidP="00E22A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2AD8" w:rsidRPr="00E22AD8" w:rsidRDefault="00E22AD8" w:rsidP="00E22AD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2AD8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E22AD8" w:rsidRPr="00E22AD8" w:rsidRDefault="00E22AD8" w:rsidP="00E22A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22AD8" w:rsidRPr="00E22AD8" w:rsidRDefault="00E22AD8" w:rsidP="00E22A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E22AD8" w:rsidRPr="00E22AD8" w:rsidTr="00E22AD8">
        <w:tc>
          <w:tcPr>
            <w:tcW w:w="3905" w:type="dxa"/>
          </w:tcPr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5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  Паспорту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br/>
      </w:r>
    </w:p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СОГЛАСОВАНО: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_________________(_______________)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«____» ____________ 201_ г.</w:t>
      </w:r>
      <w:bookmarkStart w:id="2" w:name="Par698"/>
      <w:bookmarkEnd w:id="2"/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22AD8">
        <w:rPr>
          <w:rFonts w:ascii="Arial" w:hAnsi="Arial" w:cs="Arial"/>
          <w:b/>
          <w:bCs/>
          <w:sz w:val="24"/>
          <w:szCs w:val="24"/>
        </w:rPr>
        <w:t>ОТЧЕТ О ПРОДЕЛАННОЙ РАБОТЕ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 xml:space="preserve">            Поселок _________________ муниципального образования «Сельское поселение </w:t>
      </w:r>
      <w:proofErr w:type="spellStart"/>
      <w:r w:rsidRPr="00E22AD8">
        <w:rPr>
          <w:rFonts w:ascii="Arial" w:hAnsi="Arial" w:cs="Arial"/>
          <w:sz w:val="24"/>
          <w:szCs w:val="24"/>
        </w:rPr>
        <w:t>Караул»</w:t>
      </w:r>
      <w:proofErr w:type="gramStart"/>
      <w:r w:rsidRPr="00E22AD8">
        <w:rPr>
          <w:rFonts w:ascii="Arial" w:hAnsi="Arial" w:cs="Arial"/>
          <w:sz w:val="24"/>
          <w:szCs w:val="24"/>
        </w:rPr>
        <w:t>,п</w:t>
      </w:r>
      <w:proofErr w:type="gramEnd"/>
      <w:r w:rsidRPr="00E22AD8">
        <w:rPr>
          <w:rFonts w:ascii="Arial" w:hAnsi="Arial" w:cs="Arial"/>
          <w:sz w:val="24"/>
          <w:szCs w:val="24"/>
        </w:rPr>
        <w:t>ериод</w:t>
      </w:r>
      <w:proofErr w:type="spellEnd"/>
      <w:r w:rsidRPr="00E22AD8">
        <w:rPr>
          <w:rFonts w:ascii="Arial" w:hAnsi="Arial" w:cs="Arial"/>
          <w:sz w:val="24"/>
          <w:szCs w:val="24"/>
        </w:rPr>
        <w:t xml:space="preserve"> реализации Подпрограммы «Поселок наш дом» с «___» _________ 20__ </w:t>
      </w:r>
      <w:proofErr w:type="spellStart"/>
      <w:r w:rsidRPr="00E22AD8">
        <w:rPr>
          <w:rFonts w:ascii="Arial" w:hAnsi="Arial" w:cs="Arial"/>
          <w:sz w:val="24"/>
          <w:szCs w:val="24"/>
        </w:rPr>
        <w:t>годапо</w:t>
      </w:r>
      <w:proofErr w:type="spellEnd"/>
      <w:r w:rsidRPr="00E22AD8">
        <w:rPr>
          <w:rFonts w:ascii="Arial" w:hAnsi="Arial" w:cs="Arial"/>
          <w:sz w:val="24"/>
          <w:szCs w:val="24"/>
        </w:rPr>
        <w:t xml:space="preserve"> «____» _________ 20__ года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"/>
        <w:gridCol w:w="1821"/>
        <w:gridCol w:w="1683"/>
        <w:gridCol w:w="614"/>
        <w:gridCol w:w="820"/>
        <w:gridCol w:w="1851"/>
        <w:gridCol w:w="562"/>
        <w:gridCol w:w="820"/>
        <w:gridCol w:w="1442"/>
      </w:tblGrid>
      <w:tr w:rsidR="00E22AD8" w:rsidRPr="00E22AD8" w:rsidTr="00E22AD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22A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A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Объект, адрес (место располо</w:t>
            </w:r>
            <w:r w:rsidRPr="00E22AD8">
              <w:rPr>
                <w:rFonts w:ascii="Arial" w:hAnsi="Arial" w:cs="Arial"/>
                <w:sz w:val="24"/>
                <w:szCs w:val="24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Коли</w:t>
            </w:r>
            <w:r w:rsidRPr="00E22AD8">
              <w:rPr>
                <w:rFonts w:ascii="Arial" w:hAnsi="Arial" w:cs="Arial"/>
                <w:sz w:val="24"/>
                <w:szCs w:val="24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Коли</w:t>
            </w:r>
            <w:r w:rsidRPr="00E22AD8">
              <w:rPr>
                <w:rFonts w:ascii="Arial" w:hAnsi="Arial" w:cs="Arial"/>
                <w:sz w:val="24"/>
                <w:szCs w:val="24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>материалов,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 xml:space="preserve"> тыс. руб.</w:t>
            </w:r>
          </w:p>
        </w:tc>
      </w:tr>
      <w:tr w:rsidR="00E22AD8" w:rsidRPr="00E22AD8" w:rsidTr="00E22AD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СОСТАВИЛ: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Руководитель территориального подразделения</w:t>
      </w:r>
      <w:proofErr w:type="gramStart"/>
      <w:r w:rsidRPr="00E22AD8">
        <w:rPr>
          <w:rFonts w:ascii="Arial" w:hAnsi="Arial" w:cs="Arial"/>
          <w:sz w:val="24"/>
          <w:szCs w:val="24"/>
        </w:rPr>
        <w:t>: ___________(__________________)</w:t>
      </w:r>
      <w:proofErr w:type="gramEnd"/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ПРОВЕРИЛ: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 xml:space="preserve">Специалист отдела ЖКХ, 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Строительства и имущественных отношений</w:t>
      </w:r>
      <w:proofErr w:type="gramStart"/>
      <w:r w:rsidRPr="00E22AD8">
        <w:rPr>
          <w:rFonts w:ascii="Arial" w:hAnsi="Arial" w:cs="Arial"/>
          <w:sz w:val="24"/>
          <w:szCs w:val="24"/>
        </w:rPr>
        <w:t>: _____________(__________________)</w:t>
      </w:r>
      <w:proofErr w:type="gramEnd"/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Специалист бухгалтерии МКУ «ЦОХО</w:t>
      </w:r>
      <w:proofErr w:type="gramStart"/>
      <w:r w:rsidRPr="00E22AD8">
        <w:rPr>
          <w:rFonts w:ascii="Arial" w:hAnsi="Arial" w:cs="Arial"/>
          <w:sz w:val="24"/>
          <w:szCs w:val="24"/>
        </w:rPr>
        <w:t>»: ________________(__________________)</w:t>
      </w:r>
      <w:proofErr w:type="gramEnd"/>
    </w:p>
    <w:p w:rsidR="00E22AD8" w:rsidRPr="00E22AD8" w:rsidRDefault="00E22AD8" w:rsidP="00E22AD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E22AD8" w:rsidRPr="00E22AD8" w:rsidTr="00E22AD8">
        <w:tc>
          <w:tcPr>
            <w:tcW w:w="3905" w:type="dxa"/>
          </w:tcPr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6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  Паспорту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732"/>
      <w:bookmarkEnd w:id="3"/>
      <w:r w:rsidRPr="00E22AD8">
        <w:rPr>
          <w:rFonts w:ascii="Arial" w:hAnsi="Arial" w:cs="Arial"/>
          <w:b/>
          <w:bCs/>
          <w:sz w:val="24"/>
          <w:szCs w:val="24"/>
        </w:rPr>
        <w:t>АКТ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22AD8">
        <w:rPr>
          <w:rFonts w:ascii="Arial" w:hAnsi="Arial" w:cs="Arial"/>
          <w:b/>
          <w:bCs/>
          <w:sz w:val="24"/>
          <w:szCs w:val="24"/>
        </w:rPr>
        <w:t>списания строительных материалов, инструментов, инвентаря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 xml:space="preserve">        Поселок _____________ муниципального образования «Сельское поселение </w:t>
      </w:r>
      <w:proofErr w:type="spellStart"/>
      <w:r w:rsidRPr="00E22AD8">
        <w:rPr>
          <w:rFonts w:ascii="Arial" w:hAnsi="Arial" w:cs="Arial"/>
          <w:sz w:val="24"/>
          <w:szCs w:val="24"/>
        </w:rPr>
        <w:t>Караул»</w:t>
      </w:r>
      <w:proofErr w:type="gramStart"/>
      <w:r w:rsidRPr="00E22AD8">
        <w:rPr>
          <w:rFonts w:ascii="Arial" w:hAnsi="Arial" w:cs="Arial"/>
          <w:sz w:val="24"/>
          <w:szCs w:val="24"/>
        </w:rPr>
        <w:t>,п</w:t>
      </w:r>
      <w:proofErr w:type="gramEnd"/>
      <w:r w:rsidRPr="00E22AD8">
        <w:rPr>
          <w:rFonts w:ascii="Arial" w:hAnsi="Arial" w:cs="Arial"/>
          <w:sz w:val="24"/>
          <w:szCs w:val="24"/>
        </w:rPr>
        <w:t>ериод</w:t>
      </w:r>
      <w:proofErr w:type="spellEnd"/>
      <w:r w:rsidRPr="00E22AD8">
        <w:rPr>
          <w:rFonts w:ascii="Arial" w:hAnsi="Arial" w:cs="Arial"/>
          <w:sz w:val="24"/>
          <w:szCs w:val="24"/>
        </w:rPr>
        <w:t xml:space="preserve"> реализации Муниципальной программы с «___» _________ 20__ </w:t>
      </w:r>
      <w:proofErr w:type="spellStart"/>
      <w:r w:rsidRPr="00E22AD8">
        <w:rPr>
          <w:rFonts w:ascii="Arial" w:hAnsi="Arial" w:cs="Arial"/>
          <w:sz w:val="24"/>
          <w:szCs w:val="24"/>
        </w:rPr>
        <w:t>годапо</w:t>
      </w:r>
      <w:proofErr w:type="spellEnd"/>
      <w:r w:rsidRPr="00E22AD8">
        <w:rPr>
          <w:rFonts w:ascii="Arial" w:hAnsi="Arial" w:cs="Arial"/>
          <w:sz w:val="24"/>
          <w:szCs w:val="24"/>
        </w:rPr>
        <w:t xml:space="preserve"> «____» _________ 20__ года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5605"/>
        <w:gridCol w:w="1019"/>
        <w:gridCol w:w="2970"/>
      </w:tblGrid>
      <w:tr w:rsidR="00E22AD8" w:rsidRPr="00E22AD8" w:rsidTr="00E22A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22A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A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Объем работ, количество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 xml:space="preserve"> материалов, подлежащих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 xml:space="preserve"> списанию </w:t>
            </w: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 xml:space="preserve"> Комиссия в составе</w:t>
      </w:r>
      <w:proofErr w:type="gramStart"/>
      <w:r w:rsidRPr="00E22AD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Председатель: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Секретарь: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Члены комиссии: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E22AD8" w:rsidRPr="00E22AD8" w:rsidTr="00E22AD8">
        <w:tc>
          <w:tcPr>
            <w:tcW w:w="3905" w:type="dxa"/>
          </w:tcPr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7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  Паспорту</w:t>
            </w:r>
          </w:p>
          <w:p w:rsidR="00E22AD8" w:rsidRPr="00E22AD8" w:rsidRDefault="00E22AD8" w:rsidP="00E22A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ind w:left="666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br/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УТВЕРЖДАЮ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 xml:space="preserve">Руководитель Администрации 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Сельского поселения Караул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__________________(_____________)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«____» ______________ 20__ г.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Par779"/>
      <w:bookmarkEnd w:id="4"/>
      <w:r w:rsidRPr="00E22AD8">
        <w:rPr>
          <w:rFonts w:ascii="Arial" w:hAnsi="Arial" w:cs="Arial"/>
          <w:b/>
          <w:sz w:val="24"/>
          <w:szCs w:val="24"/>
        </w:rPr>
        <w:t>СВЕДЕНИЯ</w:t>
      </w:r>
    </w:p>
    <w:p w:rsidR="00E22AD8" w:rsidRPr="00E22AD8" w:rsidRDefault="00E22AD8" w:rsidP="00E22AD8">
      <w:pPr>
        <w:jc w:val="center"/>
        <w:rPr>
          <w:rFonts w:ascii="Arial" w:hAnsi="Arial" w:cs="Arial"/>
          <w:b/>
          <w:sz w:val="24"/>
          <w:szCs w:val="24"/>
        </w:rPr>
      </w:pPr>
      <w:r w:rsidRPr="00E22AD8">
        <w:rPr>
          <w:rFonts w:ascii="Arial" w:hAnsi="Arial" w:cs="Arial"/>
          <w:b/>
          <w:sz w:val="24"/>
          <w:szCs w:val="24"/>
        </w:rPr>
        <w:t>об остатках и стоимости строительных материалов, находящихся</w:t>
      </w:r>
    </w:p>
    <w:p w:rsidR="00E22AD8" w:rsidRPr="00E22AD8" w:rsidRDefault="00E22AD8" w:rsidP="00E22AD8">
      <w:pPr>
        <w:jc w:val="center"/>
        <w:rPr>
          <w:rFonts w:ascii="Arial" w:hAnsi="Arial" w:cs="Arial"/>
          <w:b/>
          <w:sz w:val="24"/>
          <w:szCs w:val="24"/>
        </w:rPr>
      </w:pPr>
      <w:r w:rsidRPr="00E22AD8">
        <w:rPr>
          <w:rFonts w:ascii="Arial" w:hAnsi="Arial" w:cs="Arial"/>
          <w:b/>
          <w:sz w:val="24"/>
          <w:szCs w:val="24"/>
        </w:rPr>
        <w:t>на балансе Администрации СПК</w:t>
      </w:r>
    </w:p>
    <w:p w:rsidR="00E22AD8" w:rsidRPr="00E22AD8" w:rsidRDefault="00E22AD8" w:rsidP="00E22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2"/>
        <w:gridCol w:w="4461"/>
        <w:gridCol w:w="888"/>
        <w:gridCol w:w="2080"/>
        <w:gridCol w:w="1980"/>
      </w:tblGrid>
      <w:tr w:rsidR="00E22AD8" w:rsidRPr="00E22AD8" w:rsidTr="00E22AD8">
        <w:trPr>
          <w:jc w:val="center"/>
        </w:trPr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№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22A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A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Стоимость,</w:t>
            </w:r>
            <w:r w:rsidRPr="00E22AD8">
              <w:rPr>
                <w:rFonts w:ascii="Arial" w:hAnsi="Arial" w:cs="Arial"/>
                <w:sz w:val="24"/>
                <w:szCs w:val="24"/>
              </w:rPr>
              <w:br/>
              <w:t>тыс. руб.</w:t>
            </w: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поселок _____________________ муниципального образования </w:t>
            </w: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D8" w:rsidRPr="00E22AD8" w:rsidTr="00E22AD8">
        <w:trPr>
          <w:jc w:val="center"/>
        </w:trPr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  <w:r w:rsidRPr="00E22AD8">
              <w:rPr>
                <w:rFonts w:ascii="Arial" w:hAnsi="Arial" w:cs="Arial"/>
                <w:sz w:val="24"/>
                <w:szCs w:val="24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2AD8" w:rsidRPr="00E22AD8" w:rsidRDefault="00E22AD8" w:rsidP="00E22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AD8" w:rsidRPr="00E22AD8" w:rsidRDefault="00E22AD8" w:rsidP="00E22AD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СОСТАВИЛ:</w:t>
      </w: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Pr="00E22AD8">
        <w:rPr>
          <w:rFonts w:ascii="Arial" w:hAnsi="Arial" w:cs="Arial"/>
          <w:sz w:val="24"/>
          <w:szCs w:val="24"/>
        </w:rPr>
        <w:t xml:space="preserve">бухгалтерии </w:t>
      </w:r>
    </w:p>
    <w:p w:rsidR="00E22AD8" w:rsidRDefault="00E22AD8" w:rsidP="00E22AD8">
      <w:pPr>
        <w:rPr>
          <w:rFonts w:ascii="Arial" w:hAnsi="Arial" w:cs="Arial"/>
          <w:sz w:val="24"/>
          <w:szCs w:val="24"/>
        </w:rPr>
      </w:pPr>
      <w:r w:rsidRPr="00E22AD8">
        <w:rPr>
          <w:rFonts w:ascii="Arial" w:hAnsi="Arial" w:cs="Arial"/>
          <w:sz w:val="24"/>
          <w:szCs w:val="24"/>
        </w:rPr>
        <w:t>МКУ «ЦОХО</w:t>
      </w:r>
      <w:proofErr w:type="gramStart"/>
      <w:r w:rsidRPr="00E22AD8">
        <w:rPr>
          <w:rFonts w:ascii="Arial" w:hAnsi="Arial" w:cs="Arial"/>
          <w:sz w:val="24"/>
          <w:szCs w:val="24"/>
        </w:rPr>
        <w:t>»: _____________________(_________________)</w:t>
      </w:r>
      <w:proofErr w:type="gramEnd"/>
    </w:p>
    <w:p w:rsidR="00E22AD8" w:rsidRDefault="00E22AD8" w:rsidP="00E22AD8">
      <w:pPr>
        <w:rPr>
          <w:rFonts w:ascii="Arial" w:hAnsi="Arial" w:cs="Arial"/>
          <w:sz w:val="24"/>
          <w:szCs w:val="24"/>
        </w:rPr>
      </w:pPr>
    </w:p>
    <w:p w:rsidR="00E22AD8" w:rsidRPr="00E22AD8" w:rsidRDefault="00E22AD8" w:rsidP="00E22AD8">
      <w:pPr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996"/>
        <w:gridCol w:w="989"/>
        <w:gridCol w:w="1843"/>
        <w:gridCol w:w="1417"/>
        <w:gridCol w:w="992"/>
        <w:gridCol w:w="992"/>
        <w:gridCol w:w="851"/>
      </w:tblGrid>
      <w:tr w:rsidR="00E22AD8" w:rsidRPr="00E22AD8" w:rsidTr="00E22AD8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8 к Паспорту                                                                                 </w:t>
            </w:r>
          </w:p>
        </w:tc>
      </w:tr>
      <w:tr w:rsidR="00E22AD8" w:rsidRPr="00E22AD8" w:rsidTr="00E22AD8">
        <w:trPr>
          <w:trHeight w:val="8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индикаторы результативности (показатели) подпрограммы "Поселок наш дом" </w:t>
            </w:r>
          </w:p>
        </w:tc>
      </w:tr>
      <w:tr w:rsidR="00E22AD8" w:rsidRPr="00E22AD8" w:rsidTr="00E22AD8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поселков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E22AD8" w:rsidRPr="00E22AD8" w:rsidTr="00E22AD8">
        <w:trPr>
          <w:trHeight w:val="25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кровли, м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Смена окон,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Утепление фасадов зданий  с установкой профилированного листа, м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фасадов зданий  с использованием рулонных покрытий, м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печей, 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пола (с утеплением), м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потолка, м</w:t>
            </w:r>
            <w:proofErr w:type="gramStart"/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22AD8" w:rsidRPr="00E22AD8" w:rsidTr="00E22AD8">
        <w:trPr>
          <w:trHeight w:val="315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жилого фонда</w:t>
            </w:r>
          </w:p>
        </w:tc>
      </w:tr>
      <w:tr w:rsidR="00E22AD8" w:rsidRPr="00E22AD8" w:rsidTr="00E22A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с. Караул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2AD8" w:rsidRPr="00E22AD8" w:rsidTr="00E22A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 Усть-Порт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AD8" w:rsidRPr="00E22AD8" w:rsidTr="00E22AD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 Носок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E22AD8" w:rsidRPr="00E22AD8" w:rsidTr="00E22AD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 Воронцово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22AD8" w:rsidRPr="00E22AD8" w:rsidTr="00E22AD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 Байкаловск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2AD8" w:rsidRPr="00E22AD8" w:rsidTr="00E22AD8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E22AD8" w:rsidRPr="00E22AD8" w:rsidTr="00E22AD8">
        <w:trPr>
          <w:trHeight w:val="12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 Таблица составлена с учетом работ предназначенных для самостоятельного ремонта муниципального жилого фонда жителями поселков, а также с участием подрядных организаций</w:t>
            </w:r>
          </w:p>
        </w:tc>
      </w:tr>
    </w:tbl>
    <w:p w:rsidR="00E22AD8" w:rsidRDefault="00E22AD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Default="00E22AD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  <w:sectPr w:rsidR="000374E8" w:rsidSect="00E22AD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690" w:type="dxa"/>
        <w:tblInd w:w="-176" w:type="dxa"/>
        <w:tblLook w:val="04A0" w:firstRow="1" w:lastRow="0" w:firstColumn="1" w:lastColumn="0" w:noHBand="0" w:noVBand="1"/>
      </w:tblPr>
      <w:tblGrid>
        <w:gridCol w:w="851"/>
        <w:gridCol w:w="1064"/>
        <w:gridCol w:w="1606"/>
        <w:gridCol w:w="3096"/>
        <w:gridCol w:w="1166"/>
        <w:gridCol w:w="1662"/>
        <w:gridCol w:w="1072"/>
        <w:gridCol w:w="1776"/>
        <w:gridCol w:w="607"/>
        <w:gridCol w:w="649"/>
        <w:gridCol w:w="261"/>
        <w:gridCol w:w="960"/>
        <w:gridCol w:w="960"/>
        <w:gridCol w:w="960"/>
      </w:tblGrid>
      <w:tr w:rsidR="00E22AD8" w:rsidRPr="00E22AD8" w:rsidTr="000374E8">
        <w:trPr>
          <w:trHeight w:val="1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5" w:name="RANGE!A1:K38"/>
            <w:bookmarkEnd w:id="5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 Паспорту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Унифицированная форма № КС-2</w:t>
            </w:r>
          </w:p>
        </w:tc>
        <w:tc>
          <w:tcPr>
            <w:tcW w:w="15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AD8" w:rsidRPr="00E22AD8" w:rsidTr="000374E8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постановлением Госкомстата России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 ноября 1999 года №100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Инвестор -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7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 - Администрация  сельского поселения Караул ,647220 ,с. Караул, ул. Советская,12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44576273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Подрядчик  -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21934043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540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Стройка -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495"/>
        </w:trPr>
        <w:tc>
          <w:tcPr>
            <w:tcW w:w="1229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-       </w:t>
            </w:r>
          </w:p>
        </w:tc>
        <w:tc>
          <w:tcPr>
            <w:tcW w:w="1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 по ОКВЭД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подряда (контракт)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операции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D8" w:rsidRPr="00E22AD8" w:rsidRDefault="00E22AD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74E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ПРИЕМКИ ВЫПОЛНЕННЫХ РАБОТ за               20___ г.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E22AD8" w:rsidRDefault="000374E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E22AD8" w:rsidRDefault="000374E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74E8" w:rsidRPr="00E22AD8" w:rsidTr="000374E8">
        <w:trPr>
          <w:trHeight w:val="255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стоимость  в соответствии с договором подряда на 20________ год              </w:t>
            </w:r>
            <w:proofErr w:type="spellStart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E22AD8" w:rsidRDefault="000374E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E22AD8" w:rsidRDefault="000374E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E22AD8" w:rsidRDefault="000374E8" w:rsidP="00E22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</w:t>
            </w: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Выполнено работ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порядку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позиции</w:t>
            </w: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 смете</w:t>
            </w: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единицу,</w:t>
            </w: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Стоимость,</w:t>
            </w:r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22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акту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НДС (18%)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акту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6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2AD8" w:rsidRPr="00E22AD8" w:rsidTr="000374E8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D8" w:rsidRPr="00E22AD8" w:rsidRDefault="00E22AD8" w:rsidP="00E22A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374E8" w:rsidRDefault="000374E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1237"/>
        <w:gridCol w:w="960"/>
        <w:gridCol w:w="960"/>
        <w:gridCol w:w="960"/>
        <w:gridCol w:w="1060"/>
        <w:gridCol w:w="1920"/>
        <w:gridCol w:w="960"/>
        <w:gridCol w:w="1360"/>
        <w:gridCol w:w="857"/>
        <w:gridCol w:w="1843"/>
        <w:gridCol w:w="960"/>
      </w:tblGrid>
      <w:tr w:rsidR="000374E8" w:rsidRPr="000374E8" w:rsidTr="000374E8">
        <w:trPr>
          <w:trHeight w:val="15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10</w:t>
            </w:r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 Паспорту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№КС-3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Постановлением Госкомстата России</w:t>
            </w:r>
            <w:r w:rsidRPr="00037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11ноября 1999г. №100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,а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дрес,телефон,факс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4019953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8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Караул,647220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араул,ул.Советская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 тел.41-224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,а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97609162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,а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,а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 по ОКВЭД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стоимости выполненных работ и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20___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пусковых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комплексов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бъектов,видов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работ,оборудования,затрат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выполненных работ и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проведения работ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 по отчетный месяц   включительно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     за отчетный      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работ и затрат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чаемых в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ст-сть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содержание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учетом НДС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55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 подписи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7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Подрядчик 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 подписи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374E8" w:rsidRDefault="000374E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26238" w:type="dxa"/>
        <w:tblInd w:w="93" w:type="dxa"/>
        <w:tblLook w:val="04A0" w:firstRow="1" w:lastRow="0" w:firstColumn="1" w:lastColumn="0" w:noHBand="0" w:noVBand="1"/>
      </w:tblPr>
      <w:tblGrid>
        <w:gridCol w:w="486"/>
        <w:gridCol w:w="1160"/>
        <w:gridCol w:w="1113"/>
        <w:gridCol w:w="1145"/>
        <w:gridCol w:w="1297"/>
        <w:gridCol w:w="1846"/>
        <w:gridCol w:w="2182"/>
        <w:gridCol w:w="3260"/>
        <w:gridCol w:w="3119"/>
        <w:gridCol w:w="222"/>
        <w:gridCol w:w="22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374E8" w:rsidRPr="000374E8" w:rsidTr="000374E8">
        <w:trPr>
          <w:trHeight w:val="5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:K9"/>
            <w:bookmarkEnd w:id="6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9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Паспорту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615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                                                                               с расшифровкой плановых значений по годам ее реализации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Ремонт муниципального жилого фонда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строительных материалов для ремонта муниципального жилого фонда: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оконный блок – 78 шт.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пена монтажная – 78 баллонов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доска половая толщ. 32 мм (строганная) – 19,8 м3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доска половая толщ. 40 мм (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нестроганная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– 24,7 м3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брус 50*50 мм – 1,3 м3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минеральная плита – 47,21 м3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профилированный лист – 3016 м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ДВП – 227,1 м2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рубероид РПП-300 –3400 м2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кирпич огнеупорный  - 1400 шт.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цемент – 94 кг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кровельный 4,8*5,1 мм оцинкованный – 40,5 кг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гвозди строительные – 2,5*40 мм – 31 кг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гвозди строительные – 3,5*50 мм – 42 кг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гвозди строительные – 3,5*60 мм – 12 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4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4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B11624">
        <w:trPr>
          <w:trHeight w:val="3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 показатель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жилищных условий населения муниципального образования «Сельское поселение Караул» в 146 квартирах: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утепление фасадов зданий с использованием рулонных покрытий – 121 м</w:t>
            </w:r>
            <w:proofErr w:type="gramStart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утепление фасадов зданий с установкой профилированного листа – 290 м2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замена кровельного покрытия из шифера на профилированный лист – 2303 м2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- замена оконных блоков –78 шт. 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ремонт полов (с утеплением) – 602,5 м2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ремонт печей – 14 шт.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ремонт потолков – 172 м2.</w:t>
            </w: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4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4E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374E8" w:rsidRDefault="000374E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4E8" w:rsidRDefault="000374E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7160" w:type="dxa"/>
        <w:tblInd w:w="93" w:type="dxa"/>
        <w:tblLook w:val="04A0" w:firstRow="1" w:lastRow="0" w:firstColumn="1" w:lastColumn="0" w:noHBand="0" w:noVBand="1"/>
      </w:tblPr>
      <w:tblGrid>
        <w:gridCol w:w="1560"/>
        <w:gridCol w:w="2680"/>
        <w:gridCol w:w="1580"/>
        <w:gridCol w:w="960"/>
        <w:gridCol w:w="960"/>
        <w:gridCol w:w="1206"/>
        <w:gridCol w:w="960"/>
        <w:gridCol w:w="1200"/>
        <w:gridCol w:w="980"/>
        <w:gridCol w:w="1080"/>
        <w:gridCol w:w="1140"/>
        <w:gridCol w:w="960"/>
        <w:gridCol w:w="960"/>
        <w:gridCol w:w="1060"/>
      </w:tblGrid>
      <w:tr w:rsidR="000374E8" w:rsidRPr="000374E8" w:rsidTr="000374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Паспорту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4E8" w:rsidRPr="000374E8" w:rsidTr="000374E8">
        <w:trPr>
          <w:trHeight w:val="690"/>
        </w:trPr>
        <w:tc>
          <w:tcPr>
            <w:tcW w:w="1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4E8" w:rsidRPr="000374E8" w:rsidTr="000374E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Отдельное мероприятие программы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"Поселок наш дом" муниципальной программы "Развитие управления и распоряжения муниципальным имуществом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5 404,34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5 404,34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ремонтные работы с подрядными организациями и по оплате договоров гражданско - правового характера на выполнение работ и оказания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74E8" w:rsidRPr="000374E8" w:rsidTr="000374E8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E8" w:rsidRPr="000374E8" w:rsidRDefault="000374E8" w:rsidP="000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E8" w:rsidRPr="000374E8" w:rsidRDefault="000374E8" w:rsidP="0003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374E8" w:rsidRPr="00E22AD8" w:rsidRDefault="000374E8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374E8" w:rsidRPr="00E22AD8" w:rsidSect="000374E8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D8" w:rsidRDefault="00E22AD8" w:rsidP="008E09C8">
      <w:pPr>
        <w:spacing w:after="0" w:line="240" w:lineRule="auto"/>
      </w:pPr>
      <w:r>
        <w:separator/>
      </w:r>
    </w:p>
  </w:endnote>
  <w:endnote w:type="continuationSeparator" w:id="0">
    <w:p w:rsidR="00E22AD8" w:rsidRDefault="00E22AD8" w:rsidP="008E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D8" w:rsidRDefault="00E22AD8" w:rsidP="008E09C8">
      <w:pPr>
        <w:spacing w:after="0" w:line="240" w:lineRule="auto"/>
      </w:pPr>
      <w:r>
        <w:separator/>
      </w:r>
    </w:p>
  </w:footnote>
  <w:footnote w:type="continuationSeparator" w:id="0">
    <w:p w:rsidR="00E22AD8" w:rsidRDefault="00E22AD8" w:rsidP="008E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9F"/>
    <w:multiLevelType w:val="multilevel"/>
    <w:tmpl w:val="EA6E0E5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">
    <w:nsid w:val="04335728"/>
    <w:multiLevelType w:val="hybridMultilevel"/>
    <w:tmpl w:val="DF4273FC"/>
    <w:lvl w:ilvl="0" w:tplc="FAE61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534"/>
    <w:multiLevelType w:val="multilevel"/>
    <w:tmpl w:val="B018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eastAsia="Times New Roman" w:hint="default"/>
      </w:rPr>
    </w:lvl>
  </w:abstractNum>
  <w:abstractNum w:abstractNumId="3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B0BCC"/>
    <w:multiLevelType w:val="multilevel"/>
    <w:tmpl w:val="1EAAD6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F7E2C5D"/>
    <w:multiLevelType w:val="multilevel"/>
    <w:tmpl w:val="A1A4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D72774F"/>
    <w:multiLevelType w:val="multilevel"/>
    <w:tmpl w:val="485C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E01FC"/>
    <w:multiLevelType w:val="hybridMultilevel"/>
    <w:tmpl w:val="7F8EEB9A"/>
    <w:lvl w:ilvl="0" w:tplc="2E18DF0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918"/>
    <w:rsid w:val="00001EB9"/>
    <w:rsid w:val="00026B93"/>
    <w:rsid w:val="000317BC"/>
    <w:rsid w:val="000374E8"/>
    <w:rsid w:val="00080ABF"/>
    <w:rsid w:val="00085B68"/>
    <w:rsid w:val="000B1416"/>
    <w:rsid w:val="000D6D0E"/>
    <w:rsid w:val="00111A33"/>
    <w:rsid w:val="00130237"/>
    <w:rsid w:val="00135437"/>
    <w:rsid w:val="00144A3D"/>
    <w:rsid w:val="00194E9D"/>
    <w:rsid w:val="001A49FB"/>
    <w:rsid w:val="001B77D5"/>
    <w:rsid w:val="001C3C77"/>
    <w:rsid w:val="001C60CA"/>
    <w:rsid w:val="001E3BFE"/>
    <w:rsid w:val="001E68C8"/>
    <w:rsid w:val="001F48B2"/>
    <w:rsid w:val="0023514D"/>
    <w:rsid w:val="00236ED5"/>
    <w:rsid w:val="002377C9"/>
    <w:rsid w:val="0024069D"/>
    <w:rsid w:val="002429E6"/>
    <w:rsid w:val="002625DA"/>
    <w:rsid w:val="002635D2"/>
    <w:rsid w:val="002C3576"/>
    <w:rsid w:val="002F3EB2"/>
    <w:rsid w:val="00351D3A"/>
    <w:rsid w:val="003B1C50"/>
    <w:rsid w:val="003B2CB4"/>
    <w:rsid w:val="003B656A"/>
    <w:rsid w:val="003C4D94"/>
    <w:rsid w:val="003D2910"/>
    <w:rsid w:val="003D67CE"/>
    <w:rsid w:val="003F5F4D"/>
    <w:rsid w:val="004123E9"/>
    <w:rsid w:val="0042797E"/>
    <w:rsid w:val="004B5250"/>
    <w:rsid w:val="004E5F6A"/>
    <w:rsid w:val="005004EE"/>
    <w:rsid w:val="00522FFF"/>
    <w:rsid w:val="00526B71"/>
    <w:rsid w:val="00541423"/>
    <w:rsid w:val="00546E47"/>
    <w:rsid w:val="0056608A"/>
    <w:rsid w:val="005B577C"/>
    <w:rsid w:val="005B7F81"/>
    <w:rsid w:val="00616E42"/>
    <w:rsid w:val="006B11E8"/>
    <w:rsid w:val="00703019"/>
    <w:rsid w:val="007079AA"/>
    <w:rsid w:val="0073127A"/>
    <w:rsid w:val="00731A48"/>
    <w:rsid w:val="00731F21"/>
    <w:rsid w:val="00744A1E"/>
    <w:rsid w:val="007618E4"/>
    <w:rsid w:val="0076641A"/>
    <w:rsid w:val="00775149"/>
    <w:rsid w:val="007C5846"/>
    <w:rsid w:val="007D7786"/>
    <w:rsid w:val="00821379"/>
    <w:rsid w:val="00895BDE"/>
    <w:rsid w:val="008C0A24"/>
    <w:rsid w:val="008E09C8"/>
    <w:rsid w:val="00902D42"/>
    <w:rsid w:val="00933F30"/>
    <w:rsid w:val="009538D0"/>
    <w:rsid w:val="00990342"/>
    <w:rsid w:val="0099610B"/>
    <w:rsid w:val="009F56D0"/>
    <w:rsid w:val="00A46644"/>
    <w:rsid w:val="00A65A64"/>
    <w:rsid w:val="00AC3ACB"/>
    <w:rsid w:val="00AF6040"/>
    <w:rsid w:val="00B04277"/>
    <w:rsid w:val="00B173B3"/>
    <w:rsid w:val="00B423F0"/>
    <w:rsid w:val="00B42F18"/>
    <w:rsid w:val="00B648E6"/>
    <w:rsid w:val="00B70F45"/>
    <w:rsid w:val="00B81159"/>
    <w:rsid w:val="00B82E1C"/>
    <w:rsid w:val="00B87F14"/>
    <w:rsid w:val="00BA2053"/>
    <w:rsid w:val="00BB176C"/>
    <w:rsid w:val="00BB5138"/>
    <w:rsid w:val="00BE0753"/>
    <w:rsid w:val="00BF521B"/>
    <w:rsid w:val="00C06864"/>
    <w:rsid w:val="00C11918"/>
    <w:rsid w:val="00C120CD"/>
    <w:rsid w:val="00C35D5D"/>
    <w:rsid w:val="00C41257"/>
    <w:rsid w:val="00C43E7B"/>
    <w:rsid w:val="00C4573E"/>
    <w:rsid w:val="00C47D01"/>
    <w:rsid w:val="00C766BD"/>
    <w:rsid w:val="00C8427D"/>
    <w:rsid w:val="00CA2686"/>
    <w:rsid w:val="00CB2204"/>
    <w:rsid w:val="00CB5AD0"/>
    <w:rsid w:val="00CF44C7"/>
    <w:rsid w:val="00D4554D"/>
    <w:rsid w:val="00D45813"/>
    <w:rsid w:val="00D53186"/>
    <w:rsid w:val="00D61B13"/>
    <w:rsid w:val="00D7321A"/>
    <w:rsid w:val="00D73F64"/>
    <w:rsid w:val="00D771AB"/>
    <w:rsid w:val="00DA1D92"/>
    <w:rsid w:val="00DB6A10"/>
    <w:rsid w:val="00DB7454"/>
    <w:rsid w:val="00E22AD8"/>
    <w:rsid w:val="00E51AD3"/>
    <w:rsid w:val="00E57E34"/>
    <w:rsid w:val="00E97B73"/>
    <w:rsid w:val="00EA3A25"/>
    <w:rsid w:val="00EB5F72"/>
    <w:rsid w:val="00ED61EB"/>
    <w:rsid w:val="00EE10AE"/>
    <w:rsid w:val="00EF1E66"/>
    <w:rsid w:val="00F15356"/>
    <w:rsid w:val="00F23BE8"/>
    <w:rsid w:val="00F27B38"/>
    <w:rsid w:val="00F468F2"/>
    <w:rsid w:val="00F7511E"/>
    <w:rsid w:val="00FA66A8"/>
    <w:rsid w:val="00FB5DED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C8"/>
  </w:style>
  <w:style w:type="paragraph" w:styleId="a7">
    <w:name w:val="footer"/>
    <w:basedOn w:val="a"/>
    <w:link w:val="a8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C8"/>
  </w:style>
  <w:style w:type="paragraph" w:styleId="a9">
    <w:name w:val="List Paragraph"/>
    <w:basedOn w:val="a"/>
    <w:uiPriority w:val="34"/>
    <w:qFormat/>
    <w:rsid w:val="00DA1D92"/>
    <w:pPr>
      <w:ind w:left="720"/>
      <w:contextualSpacing/>
    </w:pPr>
  </w:style>
  <w:style w:type="table" w:styleId="aa">
    <w:name w:val="Table Grid"/>
    <w:basedOn w:val="a1"/>
    <w:uiPriority w:val="59"/>
    <w:rsid w:val="002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74E8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3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74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E475-5996-4066-B792-8B71DC9E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2017-11-20T10:37:00Z</cp:lastPrinted>
  <dcterms:created xsi:type="dcterms:W3CDTF">2014-10-27T03:15:00Z</dcterms:created>
  <dcterms:modified xsi:type="dcterms:W3CDTF">2017-11-21T03:47:00Z</dcterms:modified>
</cp:coreProperties>
</file>