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5" w:rsidRPr="000E5136" w:rsidRDefault="00500AA5" w:rsidP="00500AA5">
      <w:pPr>
        <w:jc w:val="center"/>
        <w:rPr>
          <w:rFonts w:ascii="Arial" w:hAnsi="Arial" w:cs="Arial"/>
        </w:rPr>
      </w:pPr>
    </w:p>
    <w:p w:rsidR="00500AA5" w:rsidRPr="000E5136" w:rsidRDefault="00500AA5" w:rsidP="006E0C22">
      <w:pPr>
        <w:jc w:val="center"/>
        <w:rPr>
          <w:rFonts w:ascii="Arial" w:hAnsi="Arial" w:cs="Arial"/>
        </w:rPr>
      </w:pPr>
    </w:p>
    <w:p w:rsidR="00500AA5" w:rsidRPr="000E5136" w:rsidRDefault="00500AA5" w:rsidP="00500AA5">
      <w:pPr>
        <w:jc w:val="center"/>
        <w:rPr>
          <w:rFonts w:ascii="Arial" w:hAnsi="Arial" w:cs="Arial"/>
          <w:b/>
        </w:rPr>
      </w:pPr>
      <w:r w:rsidRPr="000E5136">
        <w:rPr>
          <w:rFonts w:ascii="Arial" w:hAnsi="Arial" w:cs="Arial"/>
          <w:b/>
        </w:rPr>
        <w:t>МУНИЦИПАЛЬНО</w:t>
      </w:r>
      <w:r w:rsidR="00444514" w:rsidRPr="000E5136">
        <w:rPr>
          <w:rFonts w:ascii="Arial" w:hAnsi="Arial" w:cs="Arial"/>
          <w:b/>
        </w:rPr>
        <w:t>Е</w:t>
      </w:r>
      <w:r w:rsidRPr="000E5136">
        <w:rPr>
          <w:rFonts w:ascii="Arial" w:hAnsi="Arial" w:cs="Arial"/>
          <w:b/>
        </w:rPr>
        <w:t xml:space="preserve"> ОБРАЗОВАНИ</w:t>
      </w:r>
      <w:r w:rsidR="00444514" w:rsidRPr="000E5136">
        <w:rPr>
          <w:rFonts w:ascii="Arial" w:hAnsi="Arial" w:cs="Arial"/>
          <w:b/>
        </w:rPr>
        <w:t>Е</w:t>
      </w:r>
    </w:p>
    <w:p w:rsidR="00500AA5" w:rsidRPr="000E5136" w:rsidRDefault="00500AA5" w:rsidP="00500AA5">
      <w:pPr>
        <w:jc w:val="center"/>
        <w:rPr>
          <w:rFonts w:ascii="Arial" w:hAnsi="Arial" w:cs="Arial"/>
          <w:b/>
        </w:rPr>
      </w:pPr>
      <w:r w:rsidRPr="000E5136">
        <w:rPr>
          <w:rFonts w:ascii="Arial" w:hAnsi="Arial" w:cs="Arial"/>
          <w:b/>
        </w:rPr>
        <w:t>«СЕЛЬСКОЕ ПОСЕЛЕНИЕ КАРАУЛ»</w:t>
      </w:r>
    </w:p>
    <w:p w:rsidR="00500AA5" w:rsidRPr="000E5136" w:rsidRDefault="00500AA5" w:rsidP="00444514">
      <w:pPr>
        <w:jc w:val="center"/>
        <w:rPr>
          <w:rFonts w:ascii="Arial" w:hAnsi="Arial" w:cs="Arial"/>
          <w:b/>
        </w:rPr>
      </w:pPr>
      <w:r w:rsidRPr="000E5136">
        <w:rPr>
          <w:rFonts w:ascii="Arial" w:hAnsi="Arial" w:cs="Arial"/>
          <w:b/>
        </w:rPr>
        <w:t>ТАЙМЫРСКОГО ДОЛГАНО-НЕНЕЦКОГО</w:t>
      </w:r>
      <w:r w:rsidR="00B03DBF" w:rsidRPr="000E5136">
        <w:rPr>
          <w:rFonts w:ascii="Arial" w:hAnsi="Arial" w:cs="Arial"/>
          <w:b/>
        </w:rPr>
        <w:t>МУНИЦИПАЛЬНОГО</w:t>
      </w:r>
      <w:r w:rsidRPr="000E5136">
        <w:rPr>
          <w:rFonts w:ascii="Arial" w:hAnsi="Arial" w:cs="Arial"/>
          <w:b/>
        </w:rPr>
        <w:t xml:space="preserve">РАЙОНА </w:t>
      </w:r>
    </w:p>
    <w:p w:rsidR="00651E77" w:rsidRPr="000E5136" w:rsidRDefault="00B03DBF" w:rsidP="00500AA5">
      <w:pPr>
        <w:jc w:val="center"/>
        <w:rPr>
          <w:rFonts w:ascii="Arial" w:hAnsi="Arial" w:cs="Arial"/>
          <w:b/>
        </w:rPr>
      </w:pPr>
      <w:r w:rsidRPr="000E5136">
        <w:rPr>
          <w:rFonts w:ascii="Arial" w:hAnsi="Arial" w:cs="Arial"/>
          <w:b/>
        </w:rPr>
        <w:t>АДМИНИСТРАЦИЯ</w:t>
      </w:r>
    </w:p>
    <w:p w:rsidR="00B03DBF" w:rsidRPr="000E5136" w:rsidRDefault="00B03DBF" w:rsidP="00500AA5">
      <w:pPr>
        <w:jc w:val="center"/>
        <w:rPr>
          <w:rFonts w:ascii="Arial" w:hAnsi="Arial" w:cs="Arial"/>
          <w:b/>
        </w:rPr>
      </w:pPr>
    </w:p>
    <w:p w:rsidR="00500AA5" w:rsidRPr="000E5136" w:rsidRDefault="00DD4754" w:rsidP="00500AA5">
      <w:pPr>
        <w:jc w:val="center"/>
        <w:rPr>
          <w:rFonts w:ascii="Arial" w:hAnsi="Arial" w:cs="Arial"/>
          <w:b/>
        </w:rPr>
      </w:pPr>
      <w:proofErr w:type="gramStart"/>
      <w:r w:rsidRPr="000E5136">
        <w:rPr>
          <w:rFonts w:ascii="Arial" w:hAnsi="Arial" w:cs="Arial"/>
          <w:b/>
        </w:rPr>
        <w:t>П</w:t>
      </w:r>
      <w:proofErr w:type="gramEnd"/>
      <w:r w:rsidRPr="000E5136">
        <w:rPr>
          <w:rFonts w:ascii="Arial" w:hAnsi="Arial" w:cs="Arial"/>
          <w:b/>
        </w:rPr>
        <w:t xml:space="preserve"> О С Т А Н О В Л Е Н И Е</w:t>
      </w:r>
    </w:p>
    <w:p w:rsidR="00B03DBF" w:rsidRPr="000E5136" w:rsidRDefault="00B03DBF" w:rsidP="00500AA5">
      <w:pPr>
        <w:pStyle w:val="2"/>
        <w:jc w:val="center"/>
        <w:rPr>
          <w:rFonts w:ascii="Arial" w:hAnsi="Arial" w:cs="Arial"/>
          <w:sz w:val="24"/>
        </w:rPr>
      </w:pPr>
    </w:p>
    <w:p w:rsidR="00500AA5" w:rsidRPr="000E5136" w:rsidRDefault="00A801A5" w:rsidP="00985523">
      <w:pPr>
        <w:pStyle w:val="2"/>
        <w:jc w:val="center"/>
        <w:rPr>
          <w:rFonts w:ascii="Arial" w:hAnsi="Arial" w:cs="Arial"/>
          <w:sz w:val="24"/>
        </w:rPr>
      </w:pPr>
      <w:r w:rsidRPr="000E5136">
        <w:rPr>
          <w:rFonts w:ascii="Arial" w:hAnsi="Arial" w:cs="Arial"/>
          <w:sz w:val="24"/>
        </w:rPr>
        <w:t xml:space="preserve">от </w:t>
      </w:r>
      <w:r w:rsidR="006E0C22" w:rsidRPr="000E5136">
        <w:rPr>
          <w:rFonts w:ascii="Arial" w:hAnsi="Arial" w:cs="Arial"/>
          <w:sz w:val="24"/>
        </w:rPr>
        <w:t>18.07.</w:t>
      </w:r>
      <w:r w:rsidR="00B43801" w:rsidRPr="000E5136">
        <w:rPr>
          <w:rFonts w:ascii="Arial" w:hAnsi="Arial" w:cs="Arial"/>
          <w:sz w:val="24"/>
        </w:rPr>
        <w:t>201</w:t>
      </w:r>
      <w:r w:rsidR="00F92B02" w:rsidRPr="000E5136">
        <w:rPr>
          <w:rFonts w:ascii="Arial" w:hAnsi="Arial" w:cs="Arial"/>
          <w:sz w:val="24"/>
        </w:rPr>
        <w:t>8</w:t>
      </w:r>
      <w:r w:rsidR="00651E77" w:rsidRPr="000E5136">
        <w:rPr>
          <w:rFonts w:ascii="Arial" w:hAnsi="Arial" w:cs="Arial"/>
          <w:sz w:val="24"/>
        </w:rPr>
        <w:t xml:space="preserve"> года</w:t>
      </w:r>
      <w:r w:rsidR="006E0C22" w:rsidRPr="000E5136">
        <w:rPr>
          <w:rFonts w:ascii="Arial" w:hAnsi="Arial" w:cs="Arial"/>
          <w:sz w:val="24"/>
        </w:rPr>
        <w:t xml:space="preserve"> </w:t>
      </w:r>
      <w:r w:rsidR="00B43801" w:rsidRPr="000E5136">
        <w:rPr>
          <w:rFonts w:ascii="Arial" w:hAnsi="Arial" w:cs="Arial"/>
          <w:sz w:val="24"/>
        </w:rPr>
        <w:t>№</w:t>
      </w:r>
      <w:r w:rsidR="006E0C22" w:rsidRPr="000E5136">
        <w:rPr>
          <w:rFonts w:ascii="Arial" w:hAnsi="Arial" w:cs="Arial"/>
          <w:sz w:val="24"/>
        </w:rPr>
        <w:t xml:space="preserve"> 51 </w:t>
      </w:r>
      <w:r w:rsidR="00F92B02" w:rsidRPr="000E5136">
        <w:rPr>
          <w:rFonts w:ascii="Arial" w:hAnsi="Arial" w:cs="Arial"/>
          <w:sz w:val="24"/>
        </w:rPr>
        <w:t>-</w:t>
      </w:r>
      <w:proofErr w:type="gramStart"/>
      <w:r w:rsidR="00985523" w:rsidRPr="000E5136">
        <w:rPr>
          <w:rFonts w:ascii="Arial" w:hAnsi="Arial" w:cs="Arial"/>
          <w:sz w:val="24"/>
        </w:rPr>
        <w:t>П</w:t>
      </w:r>
      <w:proofErr w:type="gramEnd"/>
    </w:p>
    <w:p w:rsidR="00F92B02" w:rsidRPr="000E5136" w:rsidRDefault="00500AA5" w:rsidP="0061446E">
      <w:pPr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ab/>
      </w:r>
    </w:p>
    <w:p w:rsidR="00651E77" w:rsidRPr="000E5136" w:rsidRDefault="00F92B02" w:rsidP="006E0C22">
      <w:pPr>
        <w:ind w:right="5244"/>
        <w:jc w:val="both"/>
        <w:rPr>
          <w:rFonts w:ascii="Arial" w:hAnsi="Arial" w:cs="Arial"/>
          <w:b/>
        </w:rPr>
      </w:pPr>
      <w:r w:rsidRPr="000E5136">
        <w:rPr>
          <w:rFonts w:ascii="Arial" w:hAnsi="Arial" w:cs="Arial"/>
          <w:b/>
        </w:rPr>
        <w:t xml:space="preserve">«Об утверждении состава и </w:t>
      </w:r>
      <w:bookmarkStart w:id="0" w:name="_GoBack"/>
      <w:bookmarkEnd w:id="0"/>
      <w:r w:rsidRPr="000E5136">
        <w:rPr>
          <w:rFonts w:ascii="Arial" w:hAnsi="Arial" w:cs="Arial"/>
          <w:b/>
        </w:rPr>
        <w:t>порядка деятельности технической комиссии по решению проблемных вопросов при подключении зданий, строений, сооружений к сетям теплоснабжения, водоснабжения и водоотведения сельского поселения Караул»</w:t>
      </w:r>
    </w:p>
    <w:p w:rsidR="00E97737" w:rsidRPr="000E5136" w:rsidRDefault="00E97737" w:rsidP="0061446E">
      <w:pPr>
        <w:jc w:val="both"/>
        <w:rPr>
          <w:rFonts w:ascii="Arial" w:hAnsi="Arial" w:cs="Arial"/>
        </w:rPr>
      </w:pPr>
    </w:p>
    <w:p w:rsidR="00F85951" w:rsidRPr="000E5136" w:rsidRDefault="005C799D" w:rsidP="00D262C8">
      <w:pPr>
        <w:ind w:firstLine="567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В</w:t>
      </w:r>
      <w:r w:rsidR="00F92B02" w:rsidRPr="000E5136">
        <w:rPr>
          <w:rFonts w:ascii="Arial" w:hAnsi="Arial" w:cs="Arial"/>
        </w:rPr>
        <w:t xml:space="preserve"> соответствие с Федеральным законом</w:t>
      </w:r>
      <w:r w:rsidR="006E0C22" w:rsidRPr="000E5136">
        <w:rPr>
          <w:rFonts w:ascii="Arial" w:hAnsi="Arial" w:cs="Arial"/>
        </w:rPr>
        <w:t xml:space="preserve"> от 06.10.2003</w:t>
      </w:r>
      <w:r w:rsidR="0078217F" w:rsidRPr="000E5136">
        <w:rPr>
          <w:rFonts w:ascii="Arial" w:hAnsi="Arial" w:cs="Arial"/>
        </w:rPr>
        <w:t xml:space="preserve"> № 131-ФЗ «Об общих принципах местного самоуправления в Российской Федерации»</w:t>
      </w:r>
      <w:r w:rsidR="00E43C25" w:rsidRPr="000E5136">
        <w:rPr>
          <w:rFonts w:ascii="Arial" w:hAnsi="Arial" w:cs="Arial"/>
        </w:rPr>
        <w:t xml:space="preserve">, </w:t>
      </w:r>
      <w:r w:rsidR="00E552BD" w:rsidRPr="000E5136">
        <w:rPr>
          <w:rFonts w:ascii="Arial" w:hAnsi="Arial" w:cs="Arial"/>
        </w:rPr>
        <w:t>Уставом  сельского поселения Караул, Распоряжением  П</w:t>
      </w:r>
      <w:r w:rsidR="006E0C22" w:rsidRPr="000E5136">
        <w:rPr>
          <w:rFonts w:ascii="Arial" w:hAnsi="Arial" w:cs="Arial"/>
        </w:rPr>
        <w:t>равительства  РФ от 31.01.2017</w:t>
      </w:r>
      <w:r w:rsidR="00E552BD" w:rsidRPr="000E5136">
        <w:rPr>
          <w:rFonts w:ascii="Arial" w:hAnsi="Arial" w:cs="Arial"/>
        </w:rPr>
        <w:t xml:space="preserve"> №147-р, </w:t>
      </w:r>
      <w:r w:rsidR="00E43C25" w:rsidRPr="000E5136">
        <w:rPr>
          <w:rFonts w:ascii="Arial" w:hAnsi="Arial" w:cs="Arial"/>
        </w:rPr>
        <w:t xml:space="preserve">Администрация сельского поселения Караул </w:t>
      </w:r>
    </w:p>
    <w:p w:rsidR="00651E77" w:rsidRPr="000E5136" w:rsidRDefault="00651E77" w:rsidP="0061446E">
      <w:pPr>
        <w:jc w:val="both"/>
        <w:rPr>
          <w:rFonts w:ascii="Arial" w:hAnsi="Arial" w:cs="Arial"/>
          <w:b/>
        </w:rPr>
      </w:pPr>
    </w:p>
    <w:p w:rsidR="0061446E" w:rsidRPr="000E5136" w:rsidRDefault="0061446E" w:rsidP="0061446E">
      <w:pPr>
        <w:jc w:val="both"/>
        <w:rPr>
          <w:rFonts w:ascii="Arial" w:hAnsi="Arial" w:cs="Arial"/>
          <w:b/>
        </w:rPr>
      </w:pPr>
      <w:r w:rsidRPr="000E5136">
        <w:rPr>
          <w:rFonts w:ascii="Arial" w:hAnsi="Arial" w:cs="Arial"/>
          <w:b/>
        </w:rPr>
        <w:t>ПОСТАНОВЛЯ</w:t>
      </w:r>
      <w:r w:rsidR="00651E77" w:rsidRPr="000E5136">
        <w:rPr>
          <w:rFonts w:ascii="Arial" w:hAnsi="Arial" w:cs="Arial"/>
          <w:b/>
        </w:rPr>
        <w:t>ЕТ</w:t>
      </w:r>
      <w:r w:rsidRPr="000E5136">
        <w:rPr>
          <w:rFonts w:ascii="Arial" w:hAnsi="Arial" w:cs="Arial"/>
          <w:b/>
        </w:rPr>
        <w:t>:</w:t>
      </w:r>
    </w:p>
    <w:p w:rsidR="00F85951" w:rsidRPr="000E5136" w:rsidRDefault="00F85951" w:rsidP="00F85951">
      <w:pPr>
        <w:jc w:val="both"/>
        <w:rPr>
          <w:rFonts w:ascii="Arial" w:hAnsi="Arial" w:cs="Arial"/>
        </w:rPr>
      </w:pPr>
    </w:p>
    <w:p w:rsidR="0045460C" w:rsidRPr="000E5136" w:rsidRDefault="00D262C8" w:rsidP="00E552BD">
      <w:pPr>
        <w:ind w:firstLine="567"/>
        <w:jc w:val="both"/>
        <w:rPr>
          <w:rFonts w:ascii="Arial" w:hAnsi="Arial" w:cs="Arial"/>
          <w:color w:val="000000"/>
        </w:rPr>
      </w:pPr>
      <w:r w:rsidRPr="000E5136">
        <w:rPr>
          <w:rFonts w:ascii="Arial" w:hAnsi="Arial" w:cs="Arial"/>
        </w:rPr>
        <w:t xml:space="preserve">1. </w:t>
      </w:r>
      <w:r w:rsidR="00E552BD" w:rsidRPr="000E5136">
        <w:rPr>
          <w:rFonts w:ascii="Arial" w:hAnsi="Arial" w:cs="Arial"/>
        </w:rPr>
        <w:t>Утвердить состав технической комиссии, согласно приложению №1 к настоящему Постановлению.</w:t>
      </w:r>
    </w:p>
    <w:p w:rsidR="00E552BD" w:rsidRPr="000E5136" w:rsidRDefault="002375AD" w:rsidP="002375AD">
      <w:pPr>
        <w:ind w:firstLine="567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2. </w:t>
      </w:r>
      <w:r w:rsidR="00E552BD" w:rsidRPr="000E5136">
        <w:rPr>
          <w:rFonts w:ascii="Arial" w:hAnsi="Arial" w:cs="Arial"/>
        </w:rPr>
        <w:t>Утвердить порядок деятельности Комиссии, согласно приложению №2, к настоящему Постановлению.</w:t>
      </w:r>
    </w:p>
    <w:p w:rsidR="00E552BD" w:rsidRPr="000E5136" w:rsidRDefault="002375AD" w:rsidP="002375AD">
      <w:pPr>
        <w:ind w:firstLine="567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3. </w:t>
      </w:r>
      <w:r w:rsidR="009853CA" w:rsidRPr="000E5136">
        <w:rPr>
          <w:rFonts w:ascii="Arial" w:hAnsi="Arial" w:cs="Arial"/>
        </w:rPr>
        <w:t>Опубликовать</w:t>
      </w:r>
      <w:r w:rsidR="00A47AFC" w:rsidRPr="000E5136">
        <w:rPr>
          <w:rFonts w:ascii="Arial" w:hAnsi="Arial" w:cs="Arial"/>
        </w:rPr>
        <w:t xml:space="preserve"> настоящее</w:t>
      </w:r>
      <w:r w:rsidR="009853CA" w:rsidRPr="000E5136">
        <w:rPr>
          <w:rFonts w:ascii="Arial" w:hAnsi="Arial" w:cs="Arial"/>
        </w:rPr>
        <w:t xml:space="preserve"> Постановление в</w:t>
      </w:r>
      <w:r w:rsidR="00E552BD" w:rsidRPr="000E5136">
        <w:rPr>
          <w:rFonts w:ascii="Arial" w:hAnsi="Arial" w:cs="Arial"/>
        </w:rPr>
        <w:t xml:space="preserve"> Информационном вестнике «Усть-</w:t>
      </w:r>
      <w:proofErr w:type="spellStart"/>
      <w:r w:rsidR="00E552BD" w:rsidRPr="000E5136">
        <w:rPr>
          <w:rFonts w:ascii="Arial" w:hAnsi="Arial" w:cs="Arial"/>
        </w:rPr>
        <w:t>Енисеец</w:t>
      </w:r>
      <w:proofErr w:type="spellEnd"/>
      <w:r w:rsidR="00A47AFC" w:rsidRPr="000E5136">
        <w:rPr>
          <w:rFonts w:ascii="Arial" w:hAnsi="Arial" w:cs="Arial"/>
        </w:rPr>
        <w:t>» и разместить на официальном сайте муниципального образования «Сельское поселение Караул»</w:t>
      </w:r>
    </w:p>
    <w:p w:rsidR="00A47AFC" w:rsidRPr="000E5136" w:rsidRDefault="002375AD" w:rsidP="002375AD">
      <w:pPr>
        <w:ind w:firstLine="567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4. </w:t>
      </w:r>
      <w:r w:rsidR="00ED77ED" w:rsidRPr="000E5136">
        <w:rPr>
          <w:rFonts w:ascii="Arial" w:hAnsi="Arial" w:cs="Arial"/>
        </w:rPr>
        <w:t xml:space="preserve">Постановление вступает </w:t>
      </w:r>
      <w:r w:rsidR="00A47AFC" w:rsidRPr="000E5136">
        <w:rPr>
          <w:rFonts w:ascii="Arial" w:hAnsi="Arial" w:cs="Arial"/>
        </w:rPr>
        <w:t>в силу со дня его опубликования.</w:t>
      </w:r>
    </w:p>
    <w:p w:rsidR="00D262C8" w:rsidRPr="000E5136" w:rsidRDefault="002375AD" w:rsidP="006E0C22">
      <w:pPr>
        <w:ind w:firstLine="567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5. </w:t>
      </w:r>
      <w:proofErr w:type="gramStart"/>
      <w:r w:rsidRPr="000E5136">
        <w:rPr>
          <w:rFonts w:ascii="Arial" w:hAnsi="Arial" w:cs="Arial"/>
        </w:rPr>
        <w:t>Контроль за</w:t>
      </w:r>
      <w:proofErr w:type="gramEnd"/>
      <w:r w:rsidRPr="000E5136">
        <w:rPr>
          <w:rFonts w:ascii="Arial" w:hAnsi="Arial" w:cs="Arial"/>
        </w:rPr>
        <w:t xml:space="preserve"> исполнением </w:t>
      </w:r>
      <w:r w:rsidR="00632986" w:rsidRPr="000E5136">
        <w:rPr>
          <w:rFonts w:ascii="Arial" w:hAnsi="Arial" w:cs="Arial"/>
        </w:rPr>
        <w:t xml:space="preserve">настоящего </w:t>
      </w:r>
      <w:r w:rsidR="006F099C" w:rsidRPr="000E5136">
        <w:rPr>
          <w:rFonts w:ascii="Arial" w:hAnsi="Arial" w:cs="Arial"/>
        </w:rPr>
        <w:t>П</w:t>
      </w:r>
      <w:r w:rsidR="00632986" w:rsidRPr="000E5136">
        <w:rPr>
          <w:rFonts w:ascii="Arial" w:hAnsi="Arial" w:cs="Arial"/>
        </w:rPr>
        <w:t xml:space="preserve">остановления </w:t>
      </w:r>
      <w:r w:rsidR="00A47AFC" w:rsidRPr="000E5136">
        <w:rPr>
          <w:rFonts w:ascii="Arial" w:hAnsi="Arial" w:cs="Arial"/>
        </w:rPr>
        <w:t>возложить</w:t>
      </w:r>
      <w:r w:rsidR="000B6630" w:rsidRPr="000E5136">
        <w:rPr>
          <w:rFonts w:ascii="Arial" w:hAnsi="Arial" w:cs="Arial"/>
        </w:rPr>
        <w:t xml:space="preserve"> на</w:t>
      </w:r>
      <w:r w:rsidR="006E0C22" w:rsidRPr="000E5136">
        <w:rPr>
          <w:rFonts w:ascii="Arial" w:hAnsi="Arial" w:cs="Arial"/>
        </w:rPr>
        <w:t xml:space="preserve"> З</w:t>
      </w:r>
      <w:r w:rsidR="00A47AFC" w:rsidRPr="000E5136">
        <w:rPr>
          <w:rFonts w:ascii="Arial" w:hAnsi="Arial" w:cs="Arial"/>
        </w:rPr>
        <w:t>аместителя Руководителя Администрации сельского поселения Караул по в</w:t>
      </w:r>
      <w:r w:rsidR="006E0C22" w:rsidRPr="000E5136">
        <w:rPr>
          <w:rFonts w:ascii="Arial" w:hAnsi="Arial" w:cs="Arial"/>
        </w:rPr>
        <w:t xml:space="preserve">опросам развития инфраструктуры </w:t>
      </w:r>
      <w:proofErr w:type="spellStart"/>
      <w:r w:rsidR="006E0C22" w:rsidRPr="000E5136">
        <w:rPr>
          <w:rFonts w:ascii="Arial" w:hAnsi="Arial" w:cs="Arial"/>
        </w:rPr>
        <w:t>Н.Б.Гурину</w:t>
      </w:r>
      <w:proofErr w:type="spellEnd"/>
      <w:r w:rsidR="006E0C22" w:rsidRPr="000E5136">
        <w:rPr>
          <w:rFonts w:ascii="Arial" w:hAnsi="Arial" w:cs="Arial"/>
        </w:rPr>
        <w:t>.</w:t>
      </w:r>
    </w:p>
    <w:p w:rsidR="006F099C" w:rsidRPr="000E5136" w:rsidRDefault="006F099C" w:rsidP="00D262C8">
      <w:pPr>
        <w:ind w:firstLine="567"/>
        <w:jc w:val="both"/>
        <w:rPr>
          <w:rFonts w:ascii="Arial" w:hAnsi="Arial" w:cs="Arial"/>
        </w:rPr>
      </w:pPr>
    </w:p>
    <w:p w:rsidR="006E0C22" w:rsidRPr="000E5136" w:rsidRDefault="006E0C22" w:rsidP="00D262C8">
      <w:pPr>
        <w:ind w:firstLine="567"/>
        <w:jc w:val="both"/>
        <w:rPr>
          <w:rFonts w:ascii="Arial" w:hAnsi="Arial" w:cs="Arial"/>
        </w:rPr>
      </w:pPr>
    </w:p>
    <w:p w:rsidR="00A47AFC" w:rsidRPr="000E5136" w:rsidRDefault="006E0C22" w:rsidP="005C07DE">
      <w:pPr>
        <w:rPr>
          <w:rFonts w:ascii="Arial" w:hAnsi="Arial" w:cs="Arial"/>
        </w:rPr>
      </w:pPr>
      <w:r w:rsidRPr="000E5136">
        <w:rPr>
          <w:rFonts w:ascii="Arial" w:hAnsi="Arial" w:cs="Arial"/>
        </w:rPr>
        <w:t>ИО Руководителя Администрации</w:t>
      </w:r>
    </w:p>
    <w:p w:rsidR="006E0C22" w:rsidRPr="000E5136" w:rsidRDefault="006E0C22" w:rsidP="005C07DE">
      <w:pPr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сельского поселения Караул  </w:t>
      </w:r>
      <w:r w:rsidRPr="000E5136">
        <w:rPr>
          <w:rFonts w:ascii="Arial" w:hAnsi="Arial" w:cs="Arial"/>
        </w:rPr>
        <w:tab/>
      </w:r>
      <w:r w:rsidRPr="000E5136">
        <w:rPr>
          <w:rFonts w:ascii="Arial" w:hAnsi="Arial" w:cs="Arial"/>
        </w:rPr>
        <w:tab/>
      </w:r>
      <w:r w:rsidRPr="000E5136">
        <w:rPr>
          <w:rFonts w:ascii="Arial" w:hAnsi="Arial" w:cs="Arial"/>
        </w:rPr>
        <w:tab/>
      </w:r>
      <w:r w:rsidRPr="000E5136">
        <w:rPr>
          <w:rFonts w:ascii="Arial" w:hAnsi="Arial" w:cs="Arial"/>
        </w:rPr>
        <w:tab/>
      </w:r>
      <w:r w:rsidRPr="000E5136">
        <w:rPr>
          <w:rFonts w:ascii="Arial" w:hAnsi="Arial" w:cs="Arial"/>
        </w:rPr>
        <w:tab/>
        <w:t xml:space="preserve">                      Т.Ю. Иншакова</w:t>
      </w:r>
    </w:p>
    <w:p w:rsidR="00A47AFC" w:rsidRPr="000E5136" w:rsidRDefault="00A47AFC" w:rsidP="00A47AFC">
      <w:pPr>
        <w:rPr>
          <w:rFonts w:ascii="Arial" w:hAnsi="Arial" w:cs="Arial"/>
        </w:rPr>
      </w:pPr>
    </w:p>
    <w:p w:rsidR="00A47AFC" w:rsidRPr="000E5136" w:rsidRDefault="00A47AFC" w:rsidP="00A47AFC">
      <w:pPr>
        <w:rPr>
          <w:rFonts w:ascii="Arial" w:hAnsi="Arial" w:cs="Arial"/>
        </w:rPr>
      </w:pPr>
    </w:p>
    <w:p w:rsidR="00A47AFC" w:rsidRPr="000E5136" w:rsidRDefault="00A47AFC" w:rsidP="00A47AFC">
      <w:pPr>
        <w:rPr>
          <w:rFonts w:ascii="Arial" w:hAnsi="Arial" w:cs="Arial"/>
        </w:rPr>
      </w:pPr>
    </w:p>
    <w:p w:rsidR="00A47AFC" w:rsidRPr="000E5136" w:rsidRDefault="00A47AFC" w:rsidP="00A47AFC">
      <w:pPr>
        <w:rPr>
          <w:rFonts w:ascii="Arial" w:hAnsi="Arial" w:cs="Arial"/>
        </w:rPr>
      </w:pPr>
    </w:p>
    <w:p w:rsidR="00A47AFC" w:rsidRPr="000E5136" w:rsidRDefault="00A47AFC" w:rsidP="00A47AFC">
      <w:pPr>
        <w:rPr>
          <w:rFonts w:ascii="Arial" w:hAnsi="Arial" w:cs="Arial"/>
        </w:rPr>
      </w:pPr>
    </w:p>
    <w:p w:rsidR="00A47AFC" w:rsidRPr="000E5136" w:rsidRDefault="00A47AFC" w:rsidP="00A47AFC">
      <w:pPr>
        <w:rPr>
          <w:rFonts w:ascii="Arial" w:hAnsi="Arial" w:cs="Arial"/>
        </w:rPr>
      </w:pPr>
    </w:p>
    <w:p w:rsidR="004022FE" w:rsidRPr="000E5136" w:rsidRDefault="004022FE" w:rsidP="00A47AFC">
      <w:pPr>
        <w:tabs>
          <w:tab w:val="left" w:pos="7756"/>
        </w:tabs>
        <w:rPr>
          <w:rFonts w:ascii="Arial" w:hAnsi="Arial" w:cs="Arial"/>
          <w:sz w:val="28"/>
          <w:szCs w:val="28"/>
        </w:rPr>
      </w:pPr>
    </w:p>
    <w:p w:rsidR="00063959" w:rsidRPr="000E5136" w:rsidRDefault="00063959" w:rsidP="00A47AFC">
      <w:pPr>
        <w:tabs>
          <w:tab w:val="left" w:pos="7756"/>
        </w:tabs>
        <w:rPr>
          <w:rFonts w:ascii="Arial" w:hAnsi="Arial" w:cs="Arial"/>
          <w:sz w:val="28"/>
          <w:szCs w:val="28"/>
        </w:rPr>
      </w:pPr>
    </w:p>
    <w:p w:rsidR="00063959" w:rsidRPr="000E5136" w:rsidRDefault="00063959" w:rsidP="00A47AFC">
      <w:pPr>
        <w:tabs>
          <w:tab w:val="left" w:pos="7756"/>
        </w:tabs>
        <w:rPr>
          <w:rFonts w:ascii="Arial" w:hAnsi="Arial" w:cs="Arial"/>
          <w:sz w:val="28"/>
          <w:szCs w:val="28"/>
        </w:rPr>
      </w:pPr>
    </w:p>
    <w:p w:rsidR="00063959" w:rsidRPr="000E5136" w:rsidRDefault="00063959" w:rsidP="00A47AFC">
      <w:pPr>
        <w:tabs>
          <w:tab w:val="left" w:pos="7756"/>
        </w:tabs>
        <w:rPr>
          <w:rFonts w:ascii="Arial" w:hAnsi="Arial" w:cs="Arial"/>
          <w:sz w:val="28"/>
          <w:szCs w:val="28"/>
        </w:rPr>
      </w:pPr>
    </w:p>
    <w:p w:rsidR="00063959" w:rsidRPr="000E5136" w:rsidRDefault="00063959" w:rsidP="00A47AFC">
      <w:pPr>
        <w:tabs>
          <w:tab w:val="left" w:pos="7756"/>
        </w:tabs>
        <w:rPr>
          <w:rFonts w:ascii="Arial" w:hAnsi="Arial" w:cs="Arial"/>
          <w:sz w:val="28"/>
          <w:szCs w:val="28"/>
        </w:rPr>
      </w:pPr>
    </w:p>
    <w:p w:rsidR="00063959" w:rsidRPr="000E5136" w:rsidRDefault="00063959" w:rsidP="00A47AFC">
      <w:pPr>
        <w:tabs>
          <w:tab w:val="left" w:pos="7756"/>
        </w:tabs>
        <w:rPr>
          <w:rFonts w:ascii="Arial" w:hAnsi="Arial" w:cs="Arial"/>
          <w:sz w:val="28"/>
          <w:szCs w:val="28"/>
        </w:rPr>
      </w:pPr>
    </w:p>
    <w:p w:rsidR="00A47AFC" w:rsidRPr="000E5136" w:rsidRDefault="00A47AFC" w:rsidP="0036426C">
      <w:pPr>
        <w:tabs>
          <w:tab w:val="left" w:pos="7756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>Приложение № 1</w:t>
      </w:r>
    </w:p>
    <w:p w:rsidR="00A47AFC" w:rsidRPr="000E5136" w:rsidRDefault="00A47AFC" w:rsidP="0036426C">
      <w:pPr>
        <w:tabs>
          <w:tab w:val="left" w:pos="7756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A47AFC" w:rsidRPr="000E5136" w:rsidRDefault="004022FE" w:rsidP="0036426C">
      <w:pPr>
        <w:tabs>
          <w:tab w:val="left" w:pos="7756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>сельского поселения Караул</w:t>
      </w:r>
    </w:p>
    <w:p w:rsidR="00A47AFC" w:rsidRPr="000E5136" w:rsidRDefault="004022FE" w:rsidP="0036426C">
      <w:pPr>
        <w:tabs>
          <w:tab w:val="left" w:pos="7756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 xml:space="preserve">от </w:t>
      </w:r>
      <w:r w:rsidR="006E0C22" w:rsidRPr="000E5136">
        <w:rPr>
          <w:rFonts w:ascii="Arial" w:hAnsi="Arial" w:cs="Arial"/>
          <w:sz w:val="16"/>
          <w:szCs w:val="16"/>
        </w:rPr>
        <w:t xml:space="preserve">18 </w:t>
      </w:r>
      <w:r w:rsidR="0036426C" w:rsidRPr="000E5136">
        <w:rPr>
          <w:rFonts w:ascii="Arial" w:hAnsi="Arial" w:cs="Arial"/>
          <w:sz w:val="16"/>
          <w:szCs w:val="16"/>
        </w:rPr>
        <w:t>июля</w:t>
      </w:r>
      <w:r w:rsidR="006E0C22" w:rsidRPr="000E5136">
        <w:rPr>
          <w:rFonts w:ascii="Arial" w:hAnsi="Arial" w:cs="Arial"/>
          <w:sz w:val="16"/>
          <w:szCs w:val="16"/>
        </w:rPr>
        <w:t xml:space="preserve">  2018 года № 51</w:t>
      </w:r>
      <w:r w:rsidRPr="000E5136">
        <w:rPr>
          <w:rFonts w:ascii="Arial" w:hAnsi="Arial" w:cs="Arial"/>
          <w:sz w:val="16"/>
          <w:szCs w:val="16"/>
        </w:rPr>
        <w:t xml:space="preserve"> </w:t>
      </w:r>
      <w:r w:rsidR="00A47AFC" w:rsidRPr="000E5136">
        <w:rPr>
          <w:rFonts w:ascii="Arial" w:hAnsi="Arial" w:cs="Arial"/>
          <w:sz w:val="16"/>
          <w:szCs w:val="16"/>
        </w:rPr>
        <w:t xml:space="preserve"> - </w:t>
      </w:r>
      <w:proofErr w:type="gramStart"/>
      <w:r w:rsidR="00A47AFC" w:rsidRPr="000E5136">
        <w:rPr>
          <w:rFonts w:ascii="Arial" w:hAnsi="Arial" w:cs="Arial"/>
          <w:sz w:val="16"/>
          <w:szCs w:val="16"/>
        </w:rPr>
        <w:t>П</w:t>
      </w:r>
      <w:proofErr w:type="gramEnd"/>
    </w:p>
    <w:p w:rsidR="00A47AFC" w:rsidRPr="000E5136" w:rsidRDefault="00A47AFC" w:rsidP="0036426C">
      <w:pPr>
        <w:tabs>
          <w:tab w:val="left" w:pos="7756"/>
        </w:tabs>
        <w:jc w:val="right"/>
        <w:rPr>
          <w:rFonts w:ascii="Arial" w:hAnsi="Arial" w:cs="Arial"/>
          <w:sz w:val="16"/>
          <w:szCs w:val="16"/>
        </w:rPr>
      </w:pPr>
    </w:p>
    <w:p w:rsidR="004022FE" w:rsidRPr="000E5136" w:rsidRDefault="004022FE" w:rsidP="004022FE">
      <w:pPr>
        <w:tabs>
          <w:tab w:val="left" w:pos="7756"/>
        </w:tabs>
        <w:jc w:val="center"/>
        <w:rPr>
          <w:rFonts w:ascii="Arial" w:hAnsi="Arial" w:cs="Arial"/>
          <w:sz w:val="28"/>
          <w:szCs w:val="28"/>
        </w:rPr>
      </w:pPr>
    </w:p>
    <w:p w:rsidR="004022FE" w:rsidRPr="000E5136" w:rsidRDefault="004022FE" w:rsidP="004022FE">
      <w:pPr>
        <w:tabs>
          <w:tab w:val="left" w:pos="7756"/>
        </w:tabs>
        <w:jc w:val="center"/>
        <w:rPr>
          <w:rFonts w:ascii="Arial" w:hAnsi="Arial" w:cs="Arial"/>
          <w:sz w:val="28"/>
          <w:szCs w:val="28"/>
        </w:rPr>
      </w:pPr>
    </w:p>
    <w:p w:rsidR="00A47AFC" w:rsidRPr="000E5136" w:rsidRDefault="00A47AFC" w:rsidP="006E0C22">
      <w:pPr>
        <w:tabs>
          <w:tab w:val="left" w:pos="7756"/>
        </w:tabs>
        <w:jc w:val="center"/>
        <w:rPr>
          <w:rFonts w:ascii="Arial" w:hAnsi="Arial" w:cs="Arial"/>
        </w:rPr>
      </w:pPr>
      <w:r w:rsidRPr="000E5136">
        <w:rPr>
          <w:rFonts w:ascii="Arial" w:hAnsi="Arial" w:cs="Arial"/>
        </w:rPr>
        <w:t>СОСТАВ</w:t>
      </w:r>
    </w:p>
    <w:p w:rsidR="00A47AFC" w:rsidRPr="000E5136" w:rsidRDefault="00A47AFC" w:rsidP="006E0C22">
      <w:pPr>
        <w:tabs>
          <w:tab w:val="left" w:pos="7756"/>
        </w:tabs>
        <w:jc w:val="center"/>
        <w:rPr>
          <w:rFonts w:ascii="Arial" w:hAnsi="Arial" w:cs="Arial"/>
        </w:rPr>
      </w:pPr>
      <w:r w:rsidRPr="000E5136">
        <w:rPr>
          <w:rFonts w:ascii="Arial" w:hAnsi="Arial" w:cs="Arial"/>
        </w:rPr>
        <w:t>Комиссии по решению проблемных вопросов при подключении зданий, строений, сооружений к сетям теплоснабжения, водоснабжения и водоотвед</w:t>
      </w:r>
      <w:r w:rsidR="00636FF9" w:rsidRPr="000E5136">
        <w:rPr>
          <w:rFonts w:ascii="Arial" w:hAnsi="Arial" w:cs="Arial"/>
        </w:rPr>
        <w:t>ения сельского поселения Караул</w:t>
      </w:r>
    </w:p>
    <w:p w:rsidR="006E0C22" w:rsidRPr="000E5136" w:rsidRDefault="006E0C22" w:rsidP="006E0C22">
      <w:pPr>
        <w:tabs>
          <w:tab w:val="left" w:pos="7756"/>
        </w:tabs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E0C22" w:rsidRPr="000E5136" w:rsidTr="006E0C22">
        <w:tc>
          <w:tcPr>
            <w:tcW w:w="4856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Председатель комиссии: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 xml:space="preserve">ВРИО Администрации </w:t>
            </w:r>
            <w:proofErr w:type="gramStart"/>
            <w:r w:rsidRPr="000E5136">
              <w:rPr>
                <w:rFonts w:ascii="Arial" w:hAnsi="Arial" w:cs="Arial"/>
              </w:rPr>
              <w:t>сельского</w:t>
            </w:r>
            <w:proofErr w:type="gramEnd"/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 xml:space="preserve">поселения Караул             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857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proofErr w:type="spellStart"/>
            <w:r w:rsidRPr="000E5136">
              <w:rPr>
                <w:rFonts w:ascii="Arial" w:hAnsi="Arial" w:cs="Arial"/>
              </w:rPr>
              <w:t>Хлудеев</w:t>
            </w:r>
            <w:proofErr w:type="spellEnd"/>
            <w:r w:rsidRPr="000E5136">
              <w:rPr>
                <w:rFonts w:ascii="Arial" w:hAnsi="Arial" w:cs="Arial"/>
              </w:rPr>
              <w:t xml:space="preserve"> Денис Владимирович</w:t>
            </w:r>
          </w:p>
        </w:tc>
      </w:tr>
      <w:tr w:rsidR="006E0C22" w:rsidRPr="000E5136" w:rsidTr="006E0C22">
        <w:tc>
          <w:tcPr>
            <w:tcW w:w="4856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Заместитель председателя: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Заместитель Руководителя Администрации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по вопросам развития инфраструктуры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Гурина Наталья Борисовна</w:t>
            </w:r>
          </w:p>
        </w:tc>
      </w:tr>
      <w:tr w:rsidR="006E0C22" w:rsidRPr="000E5136" w:rsidTr="006E0C22">
        <w:tc>
          <w:tcPr>
            <w:tcW w:w="4856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Секретарь комиссии: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Специалист 1 категории Отдела ЖКХ,</w:t>
            </w:r>
          </w:p>
          <w:p w:rsidR="006E0C22" w:rsidRPr="000E5136" w:rsidRDefault="006E0C22" w:rsidP="006E0C22">
            <w:pPr>
              <w:tabs>
                <w:tab w:val="left" w:pos="7756"/>
              </w:tabs>
              <w:jc w:val="center"/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строительства и имущественных отношений</w:t>
            </w:r>
          </w:p>
          <w:p w:rsidR="006E0C22" w:rsidRPr="000E5136" w:rsidRDefault="006E0C22" w:rsidP="006E0C22">
            <w:pPr>
              <w:tabs>
                <w:tab w:val="left" w:pos="7756"/>
              </w:tabs>
              <w:jc w:val="center"/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57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Рагозин Назар Олегович</w:t>
            </w:r>
          </w:p>
        </w:tc>
      </w:tr>
      <w:tr w:rsidR="006E0C22" w:rsidRPr="000E5136" w:rsidTr="006E0C22">
        <w:tc>
          <w:tcPr>
            <w:tcW w:w="9713" w:type="dxa"/>
            <w:gridSpan w:val="2"/>
          </w:tcPr>
          <w:p w:rsidR="006E0C22" w:rsidRPr="000E5136" w:rsidRDefault="006E0C22" w:rsidP="006E0C22">
            <w:pPr>
              <w:tabs>
                <w:tab w:val="left" w:pos="7756"/>
              </w:tabs>
              <w:jc w:val="center"/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jc w:val="center"/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Члены комиссии:</w:t>
            </w:r>
          </w:p>
          <w:p w:rsidR="006E0C22" w:rsidRPr="000E5136" w:rsidRDefault="006E0C22" w:rsidP="006E0C22">
            <w:pPr>
              <w:tabs>
                <w:tab w:val="left" w:pos="7756"/>
              </w:tabs>
              <w:jc w:val="center"/>
              <w:rPr>
                <w:rFonts w:ascii="Arial" w:hAnsi="Arial" w:cs="Arial"/>
              </w:rPr>
            </w:pPr>
          </w:p>
        </w:tc>
      </w:tr>
      <w:tr w:rsidR="006E0C22" w:rsidRPr="000E5136" w:rsidTr="006E0C22">
        <w:tc>
          <w:tcPr>
            <w:tcW w:w="4856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Начальник отдела ЖКХ, строительства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и имущественных отношений Администрации сельского поселения Караул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4857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proofErr w:type="spellStart"/>
            <w:r w:rsidRPr="000E5136">
              <w:rPr>
                <w:rFonts w:ascii="Arial" w:hAnsi="Arial" w:cs="Arial"/>
              </w:rPr>
              <w:t>Бедрик</w:t>
            </w:r>
            <w:proofErr w:type="spellEnd"/>
            <w:r w:rsidRPr="000E5136">
              <w:rPr>
                <w:rFonts w:ascii="Arial" w:hAnsi="Arial" w:cs="Arial"/>
              </w:rPr>
              <w:t xml:space="preserve"> Татьяна Петровна</w:t>
            </w:r>
          </w:p>
        </w:tc>
      </w:tr>
      <w:tr w:rsidR="006E0C22" w:rsidRPr="000E5136" w:rsidTr="006E0C22">
        <w:tc>
          <w:tcPr>
            <w:tcW w:w="4856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Начальник отдела экономики Администрации сельского поселения Караул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 xml:space="preserve">Рагозина Альмира </w:t>
            </w:r>
            <w:proofErr w:type="spellStart"/>
            <w:r w:rsidRPr="000E5136">
              <w:rPr>
                <w:rFonts w:ascii="Arial" w:hAnsi="Arial" w:cs="Arial"/>
              </w:rPr>
              <w:t>Шаймулловна</w:t>
            </w:r>
            <w:proofErr w:type="spellEnd"/>
          </w:p>
        </w:tc>
      </w:tr>
      <w:tr w:rsidR="006E0C22" w:rsidRPr="000E5136" w:rsidTr="006E0C22">
        <w:tc>
          <w:tcPr>
            <w:tcW w:w="4856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Генеральный директор ООО «СКиФ»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proofErr w:type="spellStart"/>
            <w:r w:rsidRPr="000E5136">
              <w:rPr>
                <w:rFonts w:ascii="Arial" w:hAnsi="Arial" w:cs="Arial"/>
              </w:rPr>
              <w:t>Гладунова</w:t>
            </w:r>
            <w:proofErr w:type="spellEnd"/>
            <w:r w:rsidRPr="000E5136">
              <w:rPr>
                <w:rFonts w:ascii="Arial" w:hAnsi="Arial" w:cs="Arial"/>
              </w:rPr>
              <w:t xml:space="preserve"> Елена Михайловна</w:t>
            </w:r>
          </w:p>
        </w:tc>
      </w:tr>
      <w:tr w:rsidR="006E0C22" w:rsidRPr="000E5136" w:rsidTr="006E0C22">
        <w:tc>
          <w:tcPr>
            <w:tcW w:w="4856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Директор по производств</w:t>
            </w:r>
            <w:proofErr w:type="gramStart"/>
            <w:r w:rsidRPr="000E5136">
              <w:rPr>
                <w:rFonts w:ascii="Arial" w:hAnsi="Arial" w:cs="Arial"/>
              </w:rPr>
              <w:t>у ООО</w:t>
            </w:r>
            <w:proofErr w:type="gramEnd"/>
            <w:r w:rsidRPr="000E5136">
              <w:rPr>
                <w:rFonts w:ascii="Arial" w:hAnsi="Arial" w:cs="Arial"/>
              </w:rPr>
              <w:t xml:space="preserve"> «СКиФ»</w:t>
            </w:r>
          </w:p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6E0C22" w:rsidRPr="000E5136" w:rsidRDefault="006E0C22" w:rsidP="006E0C22">
            <w:pPr>
              <w:tabs>
                <w:tab w:val="left" w:pos="7756"/>
              </w:tabs>
              <w:rPr>
                <w:rFonts w:ascii="Arial" w:hAnsi="Arial" w:cs="Arial"/>
              </w:rPr>
            </w:pPr>
            <w:r w:rsidRPr="000E5136">
              <w:rPr>
                <w:rFonts w:ascii="Arial" w:hAnsi="Arial" w:cs="Arial"/>
              </w:rPr>
              <w:t>Пронин Александр Викторович</w:t>
            </w:r>
          </w:p>
        </w:tc>
      </w:tr>
    </w:tbl>
    <w:p w:rsidR="006E0C22" w:rsidRPr="000E5136" w:rsidRDefault="006E0C22" w:rsidP="006E0C22">
      <w:pPr>
        <w:tabs>
          <w:tab w:val="left" w:pos="7756"/>
        </w:tabs>
        <w:jc w:val="center"/>
        <w:rPr>
          <w:rFonts w:ascii="Arial" w:hAnsi="Arial" w:cs="Arial"/>
        </w:rPr>
      </w:pPr>
    </w:p>
    <w:p w:rsidR="00A47AFC" w:rsidRPr="000E5136" w:rsidRDefault="00A47AFC" w:rsidP="00A47AFC">
      <w:pPr>
        <w:tabs>
          <w:tab w:val="left" w:pos="7756"/>
        </w:tabs>
        <w:rPr>
          <w:rFonts w:ascii="Arial" w:hAnsi="Arial" w:cs="Arial"/>
        </w:rPr>
      </w:pPr>
    </w:p>
    <w:p w:rsidR="00AE029C" w:rsidRPr="000E5136" w:rsidRDefault="00AE029C" w:rsidP="00A47AFC">
      <w:pPr>
        <w:tabs>
          <w:tab w:val="left" w:pos="7756"/>
        </w:tabs>
        <w:rPr>
          <w:rFonts w:ascii="Arial" w:hAnsi="Arial" w:cs="Arial"/>
        </w:rPr>
      </w:pPr>
    </w:p>
    <w:p w:rsidR="00AE029C" w:rsidRPr="000E5136" w:rsidRDefault="00AE029C" w:rsidP="00A47AFC">
      <w:pPr>
        <w:tabs>
          <w:tab w:val="left" w:pos="7756"/>
        </w:tabs>
        <w:rPr>
          <w:rFonts w:ascii="Arial" w:hAnsi="Arial" w:cs="Arial"/>
        </w:rPr>
      </w:pPr>
    </w:p>
    <w:p w:rsidR="00A47AFC" w:rsidRPr="000E5136" w:rsidRDefault="00A47AFC" w:rsidP="00A47AFC">
      <w:pPr>
        <w:tabs>
          <w:tab w:val="left" w:pos="7756"/>
        </w:tabs>
        <w:rPr>
          <w:rFonts w:ascii="Arial" w:hAnsi="Arial" w:cs="Arial"/>
        </w:rPr>
      </w:pPr>
      <w:r w:rsidRPr="000E5136">
        <w:rPr>
          <w:rFonts w:ascii="Arial" w:hAnsi="Arial" w:cs="Arial"/>
        </w:rPr>
        <w:tab/>
      </w:r>
    </w:p>
    <w:p w:rsidR="00A47AFC" w:rsidRPr="000E5136" w:rsidRDefault="00A47AFC" w:rsidP="00A47AFC">
      <w:pPr>
        <w:tabs>
          <w:tab w:val="left" w:pos="7756"/>
        </w:tabs>
        <w:rPr>
          <w:rFonts w:ascii="Arial" w:hAnsi="Arial" w:cs="Arial"/>
        </w:rPr>
      </w:pPr>
    </w:p>
    <w:p w:rsidR="00636FF9" w:rsidRPr="000E5136" w:rsidRDefault="00636FF9" w:rsidP="00A47AFC">
      <w:pPr>
        <w:tabs>
          <w:tab w:val="left" w:pos="7756"/>
        </w:tabs>
        <w:rPr>
          <w:rFonts w:ascii="Arial" w:hAnsi="Arial" w:cs="Arial"/>
        </w:rPr>
      </w:pPr>
    </w:p>
    <w:p w:rsidR="00F13E80" w:rsidRPr="000E5136" w:rsidRDefault="00F13E80" w:rsidP="00A47AFC">
      <w:pPr>
        <w:tabs>
          <w:tab w:val="left" w:pos="7756"/>
        </w:tabs>
        <w:rPr>
          <w:rFonts w:ascii="Arial" w:hAnsi="Arial" w:cs="Arial"/>
        </w:rPr>
      </w:pPr>
    </w:p>
    <w:p w:rsidR="00F13E80" w:rsidRPr="000E5136" w:rsidRDefault="00F13E80" w:rsidP="00A47AFC">
      <w:pPr>
        <w:tabs>
          <w:tab w:val="left" w:pos="7756"/>
        </w:tabs>
        <w:rPr>
          <w:rFonts w:ascii="Arial" w:hAnsi="Arial" w:cs="Arial"/>
        </w:rPr>
      </w:pPr>
    </w:p>
    <w:p w:rsidR="00F13E80" w:rsidRPr="000E5136" w:rsidRDefault="00F13E80" w:rsidP="00636FF9">
      <w:pPr>
        <w:tabs>
          <w:tab w:val="left" w:pos="7756"/>
        </w:tabs>
        <w:rPr>
          <w:rFonts w:ascii="Arial" w:hAnsi="Arial" w:cs="Arial"/>
        </w:rPr>
      </w:pPr>
    </w:p>
    <w:p w:rsidR="00F13E80" w:rsidRPr="000E5136" w:rsidRDefault="0036426C" w:rsidP="00F13E80">
      <w:pPr>
        <w:tabs>
          <w:tab w:val="left" w:pos="6088"/>
        </w:tabs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                      </w:t>
      </w:r>
    </w:p>
    <w:p w:rsidR="00F13E80" w:rsidRPr="000E5136" w:rsidRDefault="00F13E80" w:rsidP="00F13E80">
      <w:pPr>
        <w:tabs>
          <w:tab w:val="left" w:pos="6088"/>
        </w:tabs>
        <w:rPr>
          <w:rFonts w:ascii="Arial" w:hAnsi="Arial" w:cs="Arial"/>
        </w:rPr>
      </w:pPr>
    </w:p>
    <w:p w:rsidR="00A47AFC" w:rsidRPr="000E5136" w:rsidRDefault="00AE029C" w:rsidP="00F13E80">
      <w:pPr>
        <w:tabs>
          <w:tab w:val="left" w:pos="6088"/>
        </w:tabs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   </w:t>
      </w:r>
    </w:p>
    <w:p w:rsidR="00F13E80" w:rsidRPr="000E5136" w:rsidRDefault="00F13E80" w:rsidP="00A47AFC">
      <w:pPr>
        <w:tabs>
          <w:tab w:val="left" w:pos="7756"/>
        </w:tabs>
        <w:rPr>
          <w:rFonts w:ascii="Arial" w:hAnsi="Arial" w:cs="Arial"/>
        </w:rPr>
      </w:pPr>
    </w:p>
    <w:p w:rsidR="00F13E80" w:rsidRPr="000E5136" w:rsidRDefault="00F13E80" w:rsidP="00F13E80">
      <w:pPr>
        <w:tabs>
          <w:tab w:val="left" w:pos="6173"/>
        </w:tabs>
        <w:rPr>
          <w:rFonts w:ascii="Arial" w:hAnsi="Arial" w:cs="Arial"/>
        </w:rPr>
      </w:pPr>
    </w:p>
    <w:p w:rsidR="00F13E80" w:rsidRPr="000E5136" w:rsidRDefault="00F13E80" w:rsidP="00F13E80">
      <w:pPr>
        <w:tabs>
          <w:tab w:val="left" w:pos="6173"/>
        </w:tabs>
        <w:rPr>
          <w:rFonts w:ascii="Arial" w:hAnsi="Arial" w:cs="Arial"/>
        </w:rPr>
      </w:pPr>
    </w:p>
    <w:p w:rsidR="00F13E80" w:rsidRPr="000E5136" w:rsidRDefault="00F13E80" w:rsidP="00F13E80">
      <w:pPr>
        <w:tabs>
          <w:tab w:val="left" w:pos="6173"/>
        </w:tabs>
        <w:rPr>
          <w:rFonts w:ascii="Arial" w:hAnsi="Arial" w:cs="Arial"/>
        </w:rPr>
      </w:pPr>
    </w:p>
    <w:p w:rsidR="006E0C22" w:rsidRPr="000E5136" w:rsidRDefault="006E0C22" w:rsidP="00F13E80">
      <w:pPr>
        <w:tabs>
          <w:tab w:val="left" w:pos="6173"/>
        </w:tabs>
        <w:rPr>
          <w:rFonts w:ascii="Arial" w:hAnsi="Arial" w:cs="Arial"/>
          <w:sz w:val="28"/>
          <w:szCs w:val="28"/>
        </w:rPr>
      </w:pPr>
    </w:p>
    <w:p w:rsidR="0036426C" w:rsidRPr="000E5136" w:rsidRDefault="0036426C" w:rsidP="0036426C">
      <w:pPr>
        <w:tabs>
          <w:tab w:val="left" w:pos="6173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>Приложение №2</w:t>
      </w:r>
    </w:p>
    <w:p w:rsidR="0036426C" w:rsidRPr="000E5136" w:rsidRDefault="0036426C" w:rsidP="0036426C">
      <w:pPr>
        <w:tabs>
          <w:tab w:val="left" w:pos="6173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36426C" w:rsidRPr="000E5136" w:rsidRDefault="0036426C" w:rsidP="0036426C">
      <w:pPr>
        <w:tabs>
          <w:tab w:val="left" w:pos="6173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>сельского поселения Караул</w:t>
      </w:r>
    </w:p>
    <w:p w:rsidR="0036426C" w:rsidRPr="000E5136" w:rsidRDefault="006E0C22" w:rsidP="0036426C">
      <w:pPr>
        <w:tabs>
          <w:tab w:val="left" w:pos="6173"/>
        </w:tabs>
        <w:ind w:left="5664"/>
        <w:jc w:val="right"/>
        <w:rPr>
          <w:rFonts w:ascii="Arial" w:hAnsi="Arial" w:cs="Arial"/>
          <w:sz w:val="16"/>
          <w:szCs w:val="16"/>
        </w:rPr>
      </w:pPr>
      <w:r w:rsidRPr="000E5136">
        <w:rPr>
          <w:rFonts w:ascii="Arial" w:hAnsi="Arial" w:cs="Arial"/>
          <w:sz w:val="16"/>
          <w:szCs w:val="16"/>
        </w:rPr>
        <w:t>от  18 июля 2018 года № 51</w:t>
      </w:r>
      <w:r w:rsidR="0036426C" w:rsidRPr="000E5136">
        <w:rPr>
          <w:rFonts w:ascii="Arial" w:hAnsi="Arial" w:cs="Arial"/>
          <w:sz w:val="16"/>
          <w:szCs w:val="16"/>
        </w:rPr>
        <w:t xml:space="preserve">- </w:t>
      </w:r>
      <w:proofErr w:type="gramStart"/>
      <w:r w:rsidR="0036426C" w:rsidRPr="000E5136">
        <w:rPr>
          <w:rFonts w:ascii="Arial" w:hAnsi="Arial" w:cs="Arial"/>
          <w:sz w:val="16"/>
          <w:szCs w:val="16"/>
        </w:rPr>
        <w:t>П</w:t>
      </w:r>
      <w:proofErr w:type="gramEnd"/>
    </w:p>
    <w:p w:rsidR="0036426C" w:rsidRPr="000E5136" w:rsidRDefault="0036426C" w:rsidP="0036426C">
      <w:pPr>
        <w:tabs>
          <w:tab w:val="left" w:pos="6173"/>
        </w:tabs>
        <w:ind w:left="5664"/>
        <w:jc w:val="right"/>
        <w:rPr>
          <w:rFonts w:ascii="Arial" w:hAnsi="Arial" w:cs="Arial"/>
          <w:sz w:val="16"/>
          <w:szCs w:val="16"/>
        </w:rPr>
      </w:pPr>
    </w:p>
    <w:p w:rsidR="0036426C" w:rsidRPr="000E5136" w:rsidRDefault="0036426C" w:rsidP="0036426C">
      <w:pPr>
        <w:tabs>
          <w:tab w:val="left" w:pos="6173"/>
        </w:tabs>
        <w:jc w:val="center"/>
        <w:rPr>
          <w:rFonts w:ascii="Arial" w:hAnsi="Arial" w:cs="Arial"/>
          <w:b/>
        </w:rPr>
      </w:pPr>
    </w:p>
    <w:p w:rsidR="0036426C" w:rsidRPr="000E5136" w:rsidRDefault="0036426C" w:rsidP="0036426C">
      <w:pPr>
        <w:tabs>
          <w:tab w:val="left" w:pos="6173"/>
        </w:tabs>
        <w:jc w:val="center"/>
        <w:rPr>
          <w:rFonts w:ascii="Arial" w:hAnsi="Arial" w:cs="Arial"/>
          <w:b/>
        </w:rPr>
      </w:pPr>
    </w:p>
    <w:p w:rsidR="0036426C" w:rsidRPr="000E5136" w:rsidRDefault="0036426C" w:rsidP="0036426C">
      <w:pPr>
        <w:tabs>
          <w:tab w:val="left" w:pos="6173"/>
        </w:tabs>
        <w:jc w:val="center"/>
        <w:rPr>
          <w:rFonts w:ascii="Arial" w:hAnsi="Arial" w:cs="Arial"/>
          <w:b/>
        </w:rPr>
      </w:pPr>
      <w:r w:rsidRPr="000E5136">
        <w:rPr>
          <w:rFonts w:ascii="Arial" w:hAnsi="Arial" w:cs="Arial"/>
          <w:b/>
        </w:rPr>
        <w:t>Порядок деятельности Комиссии по решению проблемных вопросов при подключении зданий, строений, сооружений к сетям теплоснабжения, водоснабжения и водоотведения сельского поселения Караул</w:t>
      </w:r>
    </w:p>
    <w:p w:rsidR="0036426C" w:rsidRPr="000E5136" w:rsidRDefault="0036426C" w:rsidP="0036426C">
      <w:pPr>
        <w:tabs>
          <w:tab w:val="left" w:pos="6173"/>
        </w:tabs>
        <w:rPr>
          <w:rFonts w:ascii="Arial" w:hAnsi="Arial" w:cs="Arial"/>
        </w:rPr>
      </w:pPr>
    </w:p>
    <w:p w:rsidR="0036426C" w:rsidRPr="000E5136" w:rsidRDefault="0036426C" w:rsidP="006E0C22">
      <w:pPr>
        <w:tabs>
          <w:tab w:val="left" w:pos="6173"/>
        </w:tabs>
        <w:jc w:val="center"/>
        <w:rPr>
          <w:rFonts w:ascii="Arial" w:hAnsi="Arial" w:cs="Arial"/>
        </w:rPr>
      </w:pPr>
      <w:r w:rsidRPr="000E5136">
        <w:rPr>
          <w:rFonts w:ascii="Arial" w:hAnsi="Arial" w:cs="Arial"/>
        </w:rPr>
        <w:t>1. Общие положения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1.1. </w:t>
      </w:r>
      <w:proofErr w:type="gramStart"/>
      <w:r w:rsidRPr="000E5136">
        <w:rPr>
          <w:rFonts w:ascii="Arial" w:hAnsi="Arial" w:cs="Arial"/>
        </w:rPr>
        <w:t>Техническая комиссия по решению проблемных вопросов при подключении зданий, строений, сооружений к сетям теплоснабжения, водоснабжения и водоотведения сельского поселения Караул (далее - Комиссия) является коллегиальным совещательным органом при администрации сельского поселения Караул, осуществляющим координацию и урегулирование проблемных вопросов при подключении к сетям теплоснабжения, водоснабжения и водоотведения сельского поселения Караул (далее – Сети), в целях создания благоприятных условий для строительства и реконструкции муниципального</w:t>
      </w:r>
      <w:proofErr w:type="gramEnd"/>
      <w:r w:rsidRPr="000E5136">
        <w:rPr>
          <w:rFonts w:ascii="Arial" w:hAnsi="Arial" w:cs="Arial"/>
        </w:rPr>
        <w:t xml:space="preserve"> образования сельское поселение Караул.</w:t>
      </w:r>
    </w:p>
    <w:p w:rsidR="0036426C" w:rsidRPr="000E5136" w:rsidRDefault="006E0C22" w:rsidP="006E0C22">
      <w:pPr>
        <w:tabs>
          <w:tab w:val="left" w:pos="709"/>
        </w:tabs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ab/>
      </w:r>
      <w:r w:rsidR="0036426C" w:rsidRPr="000E5136">
        <w:rPr>
          <w:rFonts w:ascii="Arial" w:hAnsi="Arial" w:cs="Arial"/>
        </w:rPr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сельского поселения Караул, на основании настоящего порядка.</w:t>
      </w:r>
    </w:p>
    <w:p w:rsidR="0036426C" w:rsidRPr="000E5136" w:rsidRDefault="0036426C" w:rsidP="006E0C22">
      <w:pPr>
        <w:tabs>
          <w:tab w:val="left" w:pos="6173"/>
        </w:tabs>
        <w:jc w:val="center"/>
        <w:rPr>
          <w:rFonts w:ascii="Arial" w:hAnsi="Arial" w:cs="Arial"/>
        </w:rPr>
      </w:pPr>
      <w:r w:rsidRPr="000E5136">
        <w:rPr>
          <w:rFonts w:ascii="Arial" w:hAnsi="Arial" w:cs="Arial"/>
        </w:rPr>
        <w:t>2.Основными функциями Комиссии являются:</w:t>
      </w:r>
    </w:p>
    <w:p w:rsidR="0036426C" w:rsidRPr="000E5136" w:rsidRDefault="006E0C22" w:rsidP="006E0C22">
      <w:pPr>
        <w:tabs>
          <w:tab w:val="left" w:pos="709"/>
        </w:tabs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ab/>
      </w:r>
      <w:r w:rsidR="0036426C" w:rsidRPr="000E5136">
        <w:rPr>
          <w:rFonts w:ascii="Arial" w:hAnsi="Arial" w:cs="Arial"/>
        </w:rPr>
        <w:t>2.1.Координация работы по определению возможностей и условий подключения проектируемых, строящихся или реконструируемых объектов капитального строительства к Сетям с учетом градостроительных регламентов сельского поселения Караул.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2.2. Сокращение этапов и сроков технологического присоединения к Сетям и принятие решений о согласовании технологического присоединения по проектам объектов капитального строительства на территории сельского поселения Караул. </w:t>
      </w:r>
    </w:p>
    <w:p w:rsidR="0036426C" w:rsidRPr="000E5136" w:rsidRDefault="0036426C" w:rsidP="006E0C22">
      <w:pPr>
        <w:tabs>
          <w:tab w:val="left" w:pos="6173"/>
        </w:tabs>
        <w:jc w:val="center"/>
        <w:rPr>
          <w:rFonts w:ascii="Arial" w:hAnsi="Arial" w:cs="Arial"/>
        </w:rPr>
      </w:pPr>
      <w:r w:rsidRPr="000E5136">
        <w:rPr>
          <w:rFonts w:ascii="Arial" w:hAnsi="Arial" w:cs="Arial"/>
        </w:rPr>
        <w:t>3. Порядок формирования состава Комиссии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3.1. Состав Комиссии, изменения, вносимые в её персональный состав, утверждаются Постановлением администрации сельского поселения Караул.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3.2. В отсутствие председателя Комиссии, его обязанности исполняет заместитель.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3.3. В период временного отсутствия члена Комиссии его обязанность по участию в работе Комиссии возлагается на лицо, в установленном порядке его замещающее.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3.4. В состав Комиссии могут быть включены представители Караульского сельского Совета депутатов, представители государственных органов и служб, представители общественных ассоциаций, профессиональных и общественных организаций.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3.5.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целесообразным.</w:t>
      </w:r>
    </w:p>
    <w:p w:rsidR="0036426C" w:rsidRPr="000E5136" w:rsidRDefault="0036426C" w:rsidP="006E0C22">
      <w:pPr>
        <w:tabs>
          <w:tab w:val="left" w:pos="6173"/>
        </w:tabs>
        <w:jc w:val="center"/>
        <w:rPr>
          <w:rFonts w:ascii="Arial" w:hAnsi="Arial" w:cs="Arial"/>
        </w:rPr>
      </w:pPr>
      <w:r w:rsidRPr="000E5136">
        <w:rPr>
          <w:rFonts w:ascii="Arial" w:hAnsi="Arial" w:cs="Arial"/>
        </w:rPr>
        <w:t>4. Порядок деятельности Комиссии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4.1. Заседания Комиссии проводятся по мере необходимости, либо на основании заявления заказчика о согласовании подключения к Сетям, при отказе единой теплоснабжающей организации в технологическом присоединении.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4.2. Заседание Комиссии ведет председатель или его заместитель в отсутствие председателя.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lastRenderedPageBreak/>
        <w:t>4.3. Организацию проведения заседаний Комиссии и формирование повестки заседания обеспечивает заместитель председателя.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4.4. В обязанности секретаря входит:</w:t>
      </w:r>
    </w:p>
    <w:p w:rsidR="0036426C" w:rsidRPr="000E5136" w:rsidRDefault="0036426C" w:rsidP="0036426C">
      <w:pPr>
        <w:tabs>
          <w:tab w:val="left" w:pos="6173"/>
        </w:tabs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- информирование всех членов комиссии и приглашаемых лиц о дате, времени и месте проведения очередного заседания комиссии не позднее, чем за 2 дня до ее заседания, с указанием повестки дня;</w:t>
      </w:r>
    </w:p>
    <w:p w:rsidR="0036426C" w:rsidRPr="000E5136" w:rsidRDefault="0036426C" w:rsidP="0036426C">
      <w:pPr>
        <w:tabs>
          <w:tab w:val="left" w:pos="6173"/>
        </w:tabs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- регистрация явившихся на заседание членов комиссии и приглашенных лиц;</w:t>
      </w:r>
    </w:p>
    <w:p w:rsidR="0036426C" w:rsidRPr="000E5136" w:rsidRDefault="0036426C" w:rsidP="0036426C">
      <w:pPr>
        <w:tabs>
          <w:tab w:val="left" w:pos="6173"/>
        </w:tabs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- ведение протокола заседания комиссии.</w:t>
      </w:r>
    </w:p>
    <w:p w:rsidR="0036426C" w:rsidRPr="000E5136" w:rsidRDefault="0036426C" w:rsidP="0036426C">
      <w:pPr>
        <w:tabs>
          <w:tab w:val="left" w:pos="6173"/>
        </w:tabs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4.4. Заседание считается правомочным при участии в нем не менее половины численного состава членов Комиссии.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4.5. Решение Комиссии о согласовании или об отказе в согласовании технологического присоединения по проектам строительства объектов капитального строительства, 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4.6. Результаты заседания Комиссии оформляются протоколом в двух экземплярах, которые подписываются заместителем председателя и секретарем.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4.7. Один экземпляр протокола хранится у секретаря, второй экземпляр секретарем направляется заказчику технологического присоединения в течение 3 рабочих дней со дня принятия решения.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4.8. Основаниями для принятия решения об отказе в согласовании технологического присоединения по проектам объектов капитального строительства:</w:t>
      </w:r>
    </w:p>
    <w:p w:rsidR="0036426C" w:rsidRPr="000E5136" w:rsidRDefault="006E0C22" w:rsidP="006E0C22">
      <w:pPr>
        <w:tabs>
          <w:tab w:val="left" w:pos="709"/>
        </w:tabs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ab/>
      </w:r>
      <w:r w:rsidR="0036426C" w:rsidRPr="000E5136">
        <w:rPr>
          <w:rFonts w:ascii="Arial" w:hAnsi="Arial" w:cs="Arial"/>
        </w:rPr>
        <w:t>- отсутствие подготовленного и утвержденного проекта планировки территории, в границах которой планируется строительство;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- несоответствие Проектной документации требованиям законодательства Российской Федерации;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 xml:space="preserve">- несоответствие данных, приведенных в проектной документации, требованиям, исключающим нанесение </w:t>
      </w:r>
      <w:proofErr w:type="gramStart"/>
      <w:r w:rsidRPr="000E5136">
        <w:rPr>
          <w:rFonts w:ascii="Arial" w:hAnsi="Arial" w:cs="Arial"/>
        </w:rPr>
        <w:t>ущерба</w:t>
      </w:r>
      <w:proofErr w:type="gramEnd"/>
      <w:r w:rsidRPr="000E5136">
        <w:rPr>
          <w:rFonts w:ascii="Arial" w:hAnsi="Arial" w:cs="Arial"/>
        </w:rPr>
        <w:t xml:space="preserve"> архитектуре населенного пункта, учитывая его статус и сохранение культурного наследия.</w:t>
      </w:r>
    </w:p>
    <w:p w:rsidR="0036426C" w:rsidRPr="000E5136" w:rsidRDefault="0036426C" w:rsidP="006E0C22">
      <w:pPr>
        <w:tabs>
          <w:tab w:val="left" w:pos="6173"/>
        </w:tabs>
        <w:ind w:firstLine="709"/>
        <w:jc w:val="both"/>
        <w:rPr>
          <w:rFonts w:ascii="Arial" w:hAnsi="Arial" w:cs="Arial"/>
        </w:rPr>
      </w:pPr>
      <w:r w:rsidRPr="000E5136">
        <w:rPr>
          <w:rFonts w:ascii="Arial" w:hAnsi="Arial" w:cs="Arial"/>
        </w:rPr>
        <w:t>- отсутствие обоснования проектных решений в отношении объема работ, сроков начала и завершения работ, порядка ввода эксплуатационных объектов в работу.</w:t>
      </w: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F13E80" w:rsidRPr="000E5136" w:rsidRDefault="00F13E80" w:rsidP="0036426C">
      <w:pPr>
        <w:tabs>
          <w:tab w:val="left" w:pos="6173"/>
        </w:tabs>
        <w:jc w:val="both"/>
        <w:rPr>
          <w:rFonts w:ascii="Arial" w:hAnsi="Arial" w:cs="Arial"/>
        </w:rPr>
      </w:pPr>
    </w:p>
    <w:p w:rsidR="00A47AFC" w:rsidRPr="000E5136" w:rsidRDefault="00A47AFC" w:rsidP="0036426C">
      <w:pPr>
        <w:tabs>
          <w:tab w:val="left" w:pos="6173"/>
        </w:tabs>
        <w:jc w:val="both"/>
        <w:rPr>
          <w:rFonts w:ascii="Arial" w:hAnsi="Arial" w:cs="Arial"/>
        </w:rPr>
      </w:pPr>
    </w:p>
    <w:sectPr w:rsidR="00A47AFC" w:rsidRPr="000E5136" w:rsidSect="000B6630">
      <w:pgSz w:w="11906" w:h="16838" w:code="9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6FD8"/>
    <w:multiLevelType w:val="hybridMultilevel"/>
    <w:tmpl w:val="196478C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705421E0"/>
    <w:multiLevelType w:val="hybridMultilevel"/>
    <w:tmpl w:val="25BAA38A"/>
    <w:lvl w:ilvl="0" w:tplc="787483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0AA5"/>
    <w:rsid w:val="00033783"/>
    <w:rsid w:val="000420E8"/>
    <w:rsid w:val="00063959"/>
    <w:rsid w:val="00074743"/>
    <w:rsid w:val="00076747"/>
    <w:rsid w:val="00077365"/>
    <w:rsid w:val="000B6630"/>
    <w:rsid w:val="000D4CD9"/>
    <w:rsid w:val="000E5136"/>
    <w:rsid w:val="000F4456"/>
    <w:rsid w:val="00101583"/>
    <w:rsid w:val="001035CC"/>
    <w:rsid w:val="0010664C"/>
    <w:rsid w:val="00132036"/>
    <w:rsid w:val="00145D8E"/>
    <w:rsid w:val="001A15C8"/>
    <w:rsid w:val="001C1768"/>
    <w:rsid w:val="0021615B"/>
    <w:rsid w:val="0022080B"/>
    <w:rsid w:val="002375AD"/>
    <w:rsid w:val="00297836"/>
    <w:rsid w:val="002A68AC"/>
    <w:rsid w:val="002D3742"/>
    <w:rsid w:val="002D7415"/>
    <w:rsid w:val="002E1B66"/>
    <w:rsid w:val="002E7AF4"/>
    <w:rsid w:val="0030412B"/>
    <w:rsid w:val="00332963"/>
    <w:rsid w:val="0036426C"/>
    <w:rsid w:val="00373826"/>
    <w:rsid w:val="003F6954"/>
    <w:rsid w:val="004022FE"/>
    <w:rsid w:val="00403A43"/>
    <w:rsid w:val="00404F6D"/>
    <w:rsid w:val="00416A0F"/>
    <w:rsid w:val="0042707C"/>
    <w:rsid w:val="00444514"/>
    <w:rsid w:val="0045460C"/>
    <w:rsid w:val="00462F26"/>
    <w:rsid w:val="00486925"/>
    <w:rsid w:val="00500AA5"/>
    <w:rsid w:val="005507E3"/>
    <w:rsid w:val="00562033"/>
    <w:rsid w:val="00563AE3"/>
    <w:rsid w:val="005A692E"/>
    <w:rsid w:val="005C07DE"/>
    <w:rsid w:val="005C0FBD"/>
    <w:rsid w:val="005C799D"/>
    <w:rsid w:val="0061446E"/>
    <w:rsid w:val="006315BA"/>
    <w:rsid w:val="00632986"/>
    <w:rsid w:val="00636FF9"/>
    <w:rsid w:val="006472FC"/>
    <w:rsid w:val="00651E77"/>
    <w:rsid w:val="00656977"/>
    <w:rsid w:val="0065750D"/>
    <w:rsid w:val="0066532A"/>
    <w:rsid w:val="006971C9"/>
    <w:rsid w:val="006E0C22"/>
    <w:rsid w:val="006E71A6"/>
    <w:rsid w:val="006F099C"/>
    <w:rsid w:val="007024BB"/>
    <w:rsid w:val="00704DEB"/>
    <w:rsid w:val="00727D8E"/>
    <w:rsid w:val="0073650C"/>
    <w:rsid w:val="00766F2B"/>
    <w:rsid w:val="0078217F"/>
    <w:rsid w:val="00782524"/>
    <w:rsid w:val="007944A3"/>
    <w:rsid w:val="00797AB9"/>
    <w:rsid w:val="007D5435"/>
    <w:rsid w:val="007E5A89"/>
    <w:rsid w:val="007F5B83"/>
    <w:rsid w:val="00811FCF"/>
    <w:rsid w:val="00814623"/>
    <w:rsid w:val="00846CB0"/>
    <w:rsid w:val="00847588"/>
    <w:rsid w:val="00855723"/>
    <w:rsid w:val="008660EE"/>
    <w:rsid w:val="008856A7"/>
    <w:rsid w:val="008A69A9"/>
    <w:rsid w:val="008A73F3"/>
    <w:rsid w:val="008B0EAF"/>
    <w:rsid w:val="0091024B"/>
    <w:rsid w:val="00924AB1"/>
    <w:rsid w:val="00935484"/>
    <w:rsid w:val="00935B56"/>
    <w:rsid w:val="009853CA"/>
    <w:rsid w:val="00985523"/>
    <w:rsid w:val="009B0A67"/>
    <w:rsid w:val="009B68E9"/>
    <w:rsid w:val="009D66CC"/>
    <w:rsid w:val="009E57EC"/>
    <w:rsid w:val="00A068C7"/>
    <w:rsid w:val="00A23129"/>
    <w:rsid w:val="00A47AFC"/>
    <w:rsid w:val="00A6522B"/>
    <w:rsid w:val="00A76383"/>
    <w:rsid w:val="00A76696"/>
    <w:rsid w:val="00A801A5"/>
    <w:rsid w:val="00A81484"/>
    <w:rsid w:val="00A8633D"/>
    <w:rsid w:val="00A90529"/>
    <w:rsid w:val="00A91FE3"/>
    <w:rsid w:val="00A96AD3"/>
    <w:rsid w:val="00A97A75"/>
    <w:rsid w:val="00AA6135"/>
    <w:rsid w:val="00AB4561"/>
    <w:rsid w:val="00AB62D5"/>
    <w:rsid w:val="00AE029C"/>
    <w:rsid w:val="00AE4D70"/>
    <w:rsid w:val="00B03DBF"/>
    <w:rsid w:val="00B05E3D"/>
    <w:rsid w:val="00B43801"/>
    <w:rsid w:val="00B925D6"/>
    <w:rsid w:val="00B94F05"/>
    <w:rsid w:val="00BB7F5C"/>
    <w:rsid w:val="00BC6C7B"/>
    <w:rsid w:val="00C011CD"/>
    <w:rsid w:val="00C01901"/>
    <w:rsid w:val="00C10279"/>
    <w:rsid w:val="00C17843"/>
    <w:rsid w:val="00C417C0"/>
    <w:rsid w:val="00CA22E0"/>
    <w:rsid w:val="00CA4794"/>
    <w:rsid w:val="00CB529B"/>
    <w:rsid w:val="00CE6DE8"/>
    <w:rsid w:val="00CF2F9D"/>
    <w:rsid w:val="00D262C8"/>
    <w:rsid w:val="00D648A1"/>
    <w:rsid w:val="00D85A48"/>
    <w:rsid w:val="00DB1DF7"/>
    <w:rsid w:val="00DC40BA"/>
    <w:rsid w:val="00DD4754"/>
    <w:rsid w:val="00DD5D13"/>
    <w:rsid w:val="00E13FD2"/>
    <w:rsid w:val="00E34194"/>
    <w:rsid w:val="00E43C25"/>
    <w:rsid w:val="00E552BD"/>
    <w:rsid w:val="00E869EC"/>
    <w:rsid w:val="00E9128E"/>
    <w:rsid w:val="00E97737"/>
    <w:rsid w:val="00EC4A17"/>
    <w:rsid w:val="00ED0484"/>
    <w:rsid w:val="00ED77ED"/>
    <w:rsid w:val="00EE3E8B"/>
    <w:rsid w:val="00EE4E9A"/>
    <w:rsid w:val="00F135A0"/>
    <w:rsid w:val="00F13E80"/>
    <w:rsid w:val="00F35061"/>
    <w:rsid w:val="00F36E4E"/>
    <w:rsid w:val="00F37668"/>
    <w:rsid w:val="00F43A2C"/>
    <w:rsid w:val="00F6528C"/>
    <w:rsid w:val="00F85951"/>
    <w:rsid w:val="00F92B02"/>
    <w:rsid w:val="00F951A4"/>
    <w:rsid w:val="00FA09BA"/>
    <w:rsid w:val="00FA1F0A"/>
    <w:rsid w:val="00FD371B"/>
    <w:rsid w:val="00FD4BDF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0AA5"/>
    <w:rPr>
      <w:sz w:val="28"/>
    </w:rPr>
  </w:style>
  <w:style w:type="paragraph" w:styleId="a3">
    <w:name w:val="Body Text Indent"/>
    <w:basedOn w:val="a"/>
    <w:rsid w:val="00500AA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table" w:styleId="a4">
    <w:name w:val="Table Grid"/>
    <w:basedOn w:val="a1"/>
    <w:rsid w:val="0050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3378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0F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0AA5"/>
    <w:rPr>
      <w:sz w:val="28"/>
    </w:rPr>
  </w:style>
  <w:style w:type="paragraph" w:styleId="a3">
    <w:name w:val="Body Text Indent"/>
    <w:basedOn w:val="a"/>
    <w:rsid w:val="00500AA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table" w:styleId="a4">
    <w:name w:val="Table Grid"/>
    <w:basedOn w:val="a1"/>
    <w:rsid w:val="0050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3378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0F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840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User</cp:lastModifiedBy>
  <cp:revision>4</cp:revision>
  <cp:lastPrinted>2018-07-19T05:27:00Z</cp:lastPrinted>
  <dcterms:created xsi:type="dcterms:W3CDTF">2018-07-19T05:18:00Z</dcterms:created>
  <dcterms:modified xsi:type="dcterms:W3CDTF">2018-07-20T02:21:00Z</dcterms:modified>
</cp:coreProperties>
</file>