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689" w:rsidRPr="00D73027" w:rsidRDefault="00792689" w:rsidP="00792689">
      <w:pPr>
        <w:jc w:val="center"/>
        <w:rPr>
          <w:rFonts w:ascii="Arial" w:hAnsi="Arial" w:cs="Arial"/>
        </w:rPr>
      </w:pPr>
    </w:p>
    <w:p w:rsidR="00A54C37" w:rsidRPr="00D73027" w:rsidRDefault="00A54C37" w:rsidP="00A54C3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МУНИЦИПАЛЬНОЕ ОБРАЗОВАНИЕ</w:t>
      </w:r>
    </w:p>
    <w:p w:rsidR="00A54C37" w:rsidRPr="00D73027" w:rsidRDefault="00A54C37" w:rsidP="00A54C3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«СЕЛЬСКОЕ ПОСЕЛЕНИЕ КАРАУЛ»</w:t>
      </w:r>
    </w:p>
    <w:p w:rsidR="00A54C37" w:rsidRPr="00D73027" w:rsidRDefault="00A54C37" w:rsidP="00A54C3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A54C37" w:rsidRPr="00D73027" w:rsidRDefault="00A54C37" w:rsidP="00A54C37">
      <w:pPr>
        <w:jc w:val="center"/>
        <w:rPr>
          <w:rFonts w:ascii="Arial" w:hAnsi="Arial" w:cs="Arial"/>
          <w:sz w:val="28"/>
          <w:szCs w:val="28"/>
        </w:rPr>
      </w:pPr>
      <w:r w:rsidRPr="00D73027">
        <w:rPr>
          <w:rFonts w:ascii="Arial" w:hAnsi="Arial" w:cs="Arial"/>
          <w:sz w:val="28"/>
          <w:szCs w:val="28"/>
        </w:rPr>
        <w:t>АДМИНИСТРАЦИЯ</w:t>
      </w:r>
    </w:p>
    <w:p w:rsidR="00A54C37" w:rsidRPr="00D73027" w:rsidRDefault="00A54C37" w:rsidP="00A54C37">
      <w:pPr>
        <w:jc w:val="center"/>
        <w:rPr>
          <w:rFonts w:ascii="Arial" w:hAnsi="Arial" w:cs="Arial"/>
          <w:sz w:val="28"/>
          <w:szCs w:val="28"/>
        </w:rPr>
      </w:pPr>
    </w:p>
    <w:p w:rsidR="00A54C37" w:rsidRPr="00D73027" w:rsidRDefault="00A54C37" w:rsidP="00A54C37">
      <w:pPr>
        <w:jc w:val="center"/>
        <w:rPr>
          <w:rFonts w:ascii="Arial" w:hAnsi="Arial" w:cs="Arial"/>
          <w:sz w:val="28"/>
          <w:szCs w:val="28"/>
        </w:rPr>
      </w:pPr>
      <w:r w:rsidRPr="00D73027">
        <w:rPr>
          <w:rFonts w:ascii="Arial" w:hAnsi="Arial" w:cs="Arial"/>
          <w:sz w:val="28"/>
          <w:szCs w:val="28"/>
        </w:rPr>
        <w:t>П О С Т А Н О В Л Е Н И Е</w:t>
      </w:r>
    </w:p>
    <w:p w:rsidR="00A54C37" w:rsidRPr="00D73027" w:rsidRDefault="00A54C37" w:rsidP="00A54C37">
      <w:pPr>
        <w:jc w:val="center"/>
        <w:rPr>
          <w:rFonts w:ascii="Arial" w:hAnsi="Arial" w:cs="Arial"/>
        </w:rPr>
      </w:pPr>
    </w:p>
    <w:p w:rsidR="00A54C37" w:rsidRPr="00D73027" w:rsidRDefault="0094600C" w:rsidP="00C523E4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о</w:t>
      </w:r>
      <w:r w:rsidR="00E0396B" w:rsidRPr="00D73027">
        <w:rPr>
          <w:rFonts w:ascii="Arial" w:hAnsi="Arial" w:cs="Arial"/>
        </w:rPr>
        <w:t>т</w:t>
      </w:r>
      <w:r w:rsidR="000A06DA" w:rsidRPr="00D73027">
        <w:rPr>
          <w:rFonts w:ascii="Arial" w:hAnsi="Arial" w:cs="Arial"/>
        </w:rPr>
        <w:t xml:space="preserve"> </w:t>
      </w:r>
      <w:r w:rsidRPr="00D73027">
        <w:rPr>
          <w:rFonts w:ascii="Arial" w:hAnsi="Arial" w:cs="Arial"/>
        </w:rPr>
        <w:t xml:space="preserve"> </w:t>
      </w:r>
      <w:r w:rsidR="00CC0FAE" w:rsidRPr="00D73027">
        <w:rPr>
          <w:rFonts w:ascii="Arial" w:hAnsi="Arial" w:cs="Arial"/>
        </w:rPr>
        <w:t xml:space="preserve">09.01.2019 </w:t>
      </w:r>
      <w:r w:rsidRPr="00D73027">
        <w:rPr>
          <w:rFonts w:ascii="Arial" w:hAnsi="Arial" w:cs="Arial"/>
        </w:rPr>
        <w:t>№</w:t>
      </w:r>
      <w:r w:rsidR="00723377" w:rsidRPr="00D73027">
        <w:rPr>
          <w:rFonts w:ascii="Arial" w:hAnsi="Arial" w:cs="Arial"/>
        </w:rPr>
        <w:t xml:space="preserve"> 3 </w:t>
      </w:r>
      <w:r w:rsidR="007762A8" w:rsidRPr="00D73027">
        <w:rPr>
          <w:rFonts w:ascii="Arial" w:hAnsi="Arial" w:cs="Arial"/>
        </w:rPr>
        <w:t>- П</w:t>
      </w:r>
    </w:p>
    <w:p w:rsidR="00A54C37" w:rsidRPr="00D73027" w:rsidRDefault="00A54C37" w:rsidP="003B09DE">
      <w:pPr>
        <w:rPr>
          <w:rFonts w:ascii="Arial" w:hAnsi="Arial" w:cs="Arial"/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22235" w:rsidRPr="00D73027" w:rsidTr="0094600C">
        <w:tc>
          <w:tcPr>
            <w:tcW w:w="9464" w:type="dxa"/>
          </w:tcPr>
          <w:p w:rsidR="00D22235" w:rsidRPr="00D73027" w:rsidRDefault="00143233" w:rsidP="001902C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73027">
              <w:rPr>
                <w:rFonts w:ascii="Arial" w:hAnsi="Arial" w:cs="Arial"/>
                <w:b/>
                <w:szCs w:val="28"/>
              </w:rPr>
              <w:t>О внесении изменений в Постановление Администрации сельского поселения Караул от 17.11.2017 № 72</w:t>
            </w:r>
            <w:r w:rsidR="00E55AFA" w:rsidRPr="00D73027">
              <w:rPr>
                <w:rFonts w:ascii="Arial" w:hAnsi="Arial" w:cs="Arial"/>
                <w:b/>
                <w:szCs w:val="28"/>
              </w:rPr>
              <w:t xml:space="preserve"> </w:t>
            </w:r>
            <w:r w:rsidRPr="00D73027">
              <w:rPr>
                <w:rFonts w:ascii="Arial" w:hAnsi="Arial" w:cs="Arial"/>
                <w:b/>
                <w:szCs w:val="28"/>
              </w:rPr>
              <w:t>-</w:t>
            </w:r>
            <w:r w:rsidR="00E55AFA" w:rsidRPr="00D73027">
              <w:rPr>
                <w:rFonts w:ascii="Arial" w:hAnsi="Arial" w:cs="Arial"/>
                <w:b/>
                <w:szCs w:val="28"/>
              </w:rPr>
              <w:t xml:space="preserve"> </w:t>
            </w:r>
            <w:r w:rsidRPr="00D73027">
              <w:rPr>
                <w:rFonts w:ascii="Arial" w:hAnsi="Arial" w:cs="Arial"/>
                <w:b/>
                <w:szCs w:val="28"/>
              </w:rPr>
              <w:t>П «</w:t>
            </w:r>
            <w:r w:rsidR="00D22235" w:rsidRPr="00D73027">
              <w:rPr>
                <w:rFonts w:ascii="Arial" w:hAnsi="Arial" w:cs="Arial"/>
                <w:b/>
                <w:szCs w:val="28"/>
              </w:rPr>
              <w:t>Об утверждении муниципальной программы «</w:t>
            </w:r>
            <w:r w:rsidR="001902C0" w:rsidRPr="00D73027">
              <w:rPr>
                <w:rFonts w:ascii="Arial" w:hAnsi="Arial" w:cs="Arial"/>
                <w:b/>
                <w:szCs w:val="28"/>
              </w:rPr>
              <w:t>Развитие транспортно – дорожной деятельности сельс</w:t>
            </w:r>
            <w:r w:rsidR="00E55AFA" w:rsidRPr="00D73027">
              <w:rPr>
                <w:rFonts w:ascii="Arial" w:hAnsi="Arial" w:cs="Arial"/>
                <w:b/>
                <w:szCs w:val="28"/>
              </w:rPr>
              <w:t xml:space="preserve">кого поселения Караул на 2018 - </w:t>
            </w:r>
            <w:r w:rsidR="001902C0" w:rsidRPr="00D73027">
              <w:rPr>
                <w:rFonts w:ascii="Arial" w:hAnsi="Arial" w:cs="Arial"/>
                <w:b/>
                <w:szCs w:val="28"/>
              </w:rPr>
              <w:t>2020 годы</w:t>
            </w:r>
            <w:r w:rsidR="00D22235" w:rsidRPr="00D73027">
              <w:rPr>
                <w:rFonts w:ascii="Arial" w:hAnsi="Arial" w:cs="Arial"/>
                <w:b/>
                <w:szCs w:val="28"/>
              </w:rPr>
              <w:t>»</w:t>
            </w:r>
          </w:p>
        </w:tc>
      </w:tr>
    </w:tbl>
    <w:p w:rsidR="001902C0" w:rsidRPr="00D73027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600C" w:rsidRPr="00D73027" w:rsidRDefault="0094600C" w:rsidP="0094600C">
      <w:pPr>
        <w:widowControl w:val="0"/>
        <w:autoSpaceDN w:val="0"/>
        <w:ind w:firstLine="708"/>
        <w:jc w:val="both"/>
        <w:rPr>
          <w:rFonts w:ascii="Arial" w:hAnsi="Arial" w:cs="Arial"/>
          <w:color w:val="000000"/>
        </w:rPr>
      </w:pPr>
      <w:r w:rsidRPr="00D73027">
        <w:rPr>
          <w:rFonts w:ascii="Arial" w:eastAsia="Arial Unicode MS" w:hAnsi="Arial" w:cs="Arial"/>
          <w:kern w:val="3"/>
        </w:rPr>
        <w:t>На основании  Федерального  закона  от  06.10.2003 № 131-ФЗ «Об общих</w:t>
      </w:r>
      <w:r w:rsidRPr="00D73027">
        <w:rPr>
          <w:rFonts w:ascii="Arial" w:eastAsia="Arial Unicode MS" w:hAnsi="Arial" w:cs="Arial"/>
          <w:b/>
          <w:bCs/>
          <w:kern w:val="3"/>
        </w:rPr>
        <w:t xml:space="preserve"> </w:t>
      </w:r>
      <w:r w:rsidRPr="00D73027">
        <w:rPr>
          <w:rFonts w:ascii="Arial" w:eastAsia="Arial Unicode MS" w:hAnsi="Arial" w:cs="Arial"/>
          <w:kern w:val="3"/>
        </w:rPr>
        <w:t xml:space="preserve">принципах организации местного самоуправления в Российской Федерации», </w:t>
      </w:r>
      <w:r w:rsidRPr="00D73027">
        <w:rPr>
          <w:rFonts w:ascii="Arial" w:hAnsi="Arial" w:cs="Arial"/>
        </w:rPr>
        <w:t>статьи 179 Бюджетного кодекса Российской Федерации, Закона Красноярского края от 15.10.201</w:t>
      </w:r>
      <w:r w:rsidR="001E1D44" w:rsidRPr="00D73027">
        <w:rPr>
          <w:rFonts w:ascii="Arial" w:hAnsi="Arial" w:cs="Arial"/>
        </w:rPr>
        <w:t>5</w:t>
      </w:r>
      <w:r w:rsidRPr="00D73027">
        <w:rPr>
          <w:rFonts w:ascii="Arial" w:hAnsi="Arial" w:cs="Arial"/>
        </w:rPr>
        <w:t xml:space="preserve"> № 9-3724 «О закреплении вопросов местного значения за сельскими поселениями Красноярского края», </w:t>
      </w:r>
      <w:r w:rsidRPr="00D73027">
        <w:rPr>
          <w:rFonts w:ascii="Arial" w:eastAsia="Arial Unicode MS" w:hAnsi="Arial" w:cs="Arial"/>
          <w:kern w:val="3"/>
        </w:rPr>
        <w:t>Устава муниципального образования «Сельское поселение Караул» Таймырского Долгано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01.10.2013 № 64-П,  Администрация сельского поселения Караул</w:t>
      </w:r>
      <w:r w:rsidRPr="00D73027">
        <w:rPr>
          <w:rFonts w:ascii="Arial" w:hAnsi="Arial" w:cs="Arial"/>
          <w:color w:val="000000"/>
        </w:rPr>
        <w:t xml:space="preserve">     </w:t>
      </w:r>
    </w:p>
    <w:p w:rsidR="0094600C" w:rsidRPr="00D73027" w:rsidRDefault="0094600C" w:rsidP="0094600C">
      <w:pPr>
        <w:widowControl w:val="0"/>
        <w:autoSpaceDN w:val="0"/>
        <w:ind w:firstLine="708"/>
        <w:jc w:val="both"/>
        <w:rPr>
          <w:rFonts w:ascii="Arial" w:hAnsi="Arial" w:cs="Arial"/>
          <w:color w:val="000000"/>
        </w:rPr>
      </w:pPr>
      <w:r w:rsidRPr="00D73027">
        <w:rPr>
          <w:rFonts w:ascii="Arial" w:hAnsi="Arial" w:cs="Arial"/>
          <w:color w:val="000000"/>
        </w:rPr>
        <w:t xml:space="preserve">                            </w:t>
      </w:r>
    </w:p>
    <w:p w:rsidR="001902C0" w:rsidRPr="00D73027" w:rsidRDefault="001902C0" w:rsidP="0094600C">
      <w:pPr>
        <w:jc w:val="both"/>
        <w:rPr>
          <w:rFonts w:ascii="Arial" w:hAnsi="Arial" w:cs="Arial"/>
          <w:b/>
        </w:rPr>
      </w:pPr>
      <w:r w:rsidRPr="00D73027">
        <w:rPr>
          <w:rFonts w:ascii="Arial" w:hAnsi="Arial" w:cs="Arial"/>
          <w:b/>
        </w:rPr>
        <w:t>ПОСТАНОВЛЯЕТ:</w:t>
      </w:r>
    </w:p>
    <w:p w:rsidR="001902C0" w:rsidRPr="00D73027" w:rsidRDefault="001902C0" w:rsidP="001902C0">
      <w:pPr>
        <w:rPr>
          <w:rFonts w:ascii="Arial" w:hAnsi="Arial" w:cs="Arial"/>
        </w:rPr>
      </w:pPr>
    </w:p>
    <w:p w:rsidR="00143233" w:rsidRPr="00D73027" w:rsidRDefault="00143233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Внести в Постановление Администрации сельского поселения Караул от 17.11.2017 № 72-П «Об утверждении муниципальной программы «Развитие транспортно – дорожной деятельности сельского поселения Караул на 2018-2020 годы»</w:t>
      </w:r>
      <w:r w:rsidR="00105662" w:rsidRPr="00D73027">
        <w:rPr>
          <w:rFonts w:ascii="Arial" w:hAnsi="Arial" w:cs="Arial"/>
        </w:rPr>
        <w:t xml:space="preserve"> (в ред. от 06.03.2018 № 13-П</w:t>
      </w:r>
      <w:r w:rsidR="003B09DE" w:rsidRPr="00D73027">
        <w:rPr>
          <w:rFonts w:ascii="Arial" w:hAnsi="Arial" w:cs="Arial"/>
        </w:rPr>
        <w:t>, от 12.04.2018 № 23-П</w:t>
      </w:r>
      <w:r w:rsidR="006E5BC9" w:rsidRPr="00D73027">
        <w:rPr>
          <w:rFonts w:ascii="Arial" w:hAnsi="Arial" w:cs="Arial"/>
        </w:rPr>
        <w:t>, от 19.09.2018 № 70-П</w:t>
      </w:r>
      <w:r w:rsidR="00105662" w:rsidRPr="00D73027">
        <w:rPr>
          <w:rFonts w:ascii="Arial" w:hAnsi="Arial" w:cs="Arial"/>
        </w:rPr>
        <w:t>)</w:t>
      </w:r>
      <w:r w:rsidRPr="00D73027">
        <w:rPr>
          <w:rFonts w:ascii="Arial" w:hAnsi="Arial" w:cs="Arial"/>
        </w:rPr>
        <w:t xml:space="preserve"> следующие изменения:</w:t>
      </w:r>
    </w:p>
    <w:p w:rsidR="0094600C" w:rsidRPr="00D73027" w:rsidRDefault="00B33E0F" w:rsidP="0094600C">
      <w:pPr>
        <w:widowControl w:val="0"/>
        <w:ind w:firstLine="567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ab/>
      </w:r>
      <w:r w:rsidR="0094600C" w:rsidRPr="00D73027">
        <w:rPr>
          <w:rFonts w:ascii="Arial" w:hAnsi="Arial" w:cs="Arial"/>
        </w:rPr>
        <w:t>- слова «на 2018-2020 годы» в заголовке и п. 1 Постановления заменить словами «на  2018 – 2021 годы»;</w:t>
      </w:r>
    </w:p>
    <w:p w:rsidR="0094600C" w:rsidRPr="00D73027" w:rsidRDefault="0094600C" w:rsidP="0094600C">
      <w:pPr>
        <w:widowControl w:val="0"/>
        <w:ind w:firstLine="567"/>
        <w:jc w:val="both"/>
        <w:rPr>
          <w:rFonts w:ascii="Arial" w:hAnsi="Arial" w:cs="Arial"/>
          <w:shd w:val="clear" w:color="auto" w:fill="FFFFFF"/>
        </w:rPr>
      </w:pPr>
      <w:r w:rsidRPr="00D73027">
        <w:rPr>
          <w:rFonts w:ascii="Arial" w:hAnsi="Arial" w:cs="Arial"/>
        </w:rPr>
        <w:t xml:space="preserve">- приложение к Постановлению изложить в редакции приложения к настоящему Постановлению. </w:t>
      </w:r>
    </w:p>
    <w:p w:rsidR="0094600C" w:rsidRPr="00D73027" w:rsidRDefault="0094600C" w:rsidP="009460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027">
        <w:rPr>
          <w:rFonts w:ascii="Arial" w:eastAsiaTheme="minorEastAsia" w:hAnsi="Arial" w:cs="Arial"/>
        </w:rPr>
        <w:t xml:space="preserve">2. Настоящее Постановление вступает в силу </w:t>
      </w:r>
      <w:r w:rsidR="001E1D44" w:rsidRPr="00D73027">
        <w:rPr>
          <w:rFonts w:ascii="Arial" w:eastAsiaTheme="minorEastAsia" w:hAnsi="Arial" w:cs="Arial"/>
        </w:rPr>
        <w:t>со дня</w:t>
      </w:r>
      <w:r w:rsidRPr="00D73027">
        <w:rPr>
          <w:rFonts w:ascii="Arial" w:eastAsiaTheme="minorEastAsia" w:hAnsi="Arial" w:cs="Arial"/>
        </w:rPr>
        <w:t xml:space="preserve"> его официального опубликования.</w:t>
      </w:r>
    </w:p>
    <w:p w:rsidR="0094600C" w:rsidRPr="00D73027" w:rsidRDefault="0094600C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ab/>
        <w:t xml:space="preserve">3. </w:t>
      </w:r>
      <w:r w:rsidRPr="00D73027">
        <w:rPr>
          <w:rFonts w:ascii="Arial" w:eastAsiaTheme="minorEastAsia" w:hAnsi="Arial" w:cs="Arial"/>
        </w:rPr>
        <w:t xml:space="preserve">Опубликовать настоящее Постановление </w:t>
      </w:r>
      <w:r w:rsidR="001E1D44" w:rsidRPr="00D73027">
        <w:rPr>
          <w:rFonts w:ascii="Arial" w:eastAsiaTheme="minorEastAsia" w:hAnsi="Arial" w:cs="Arial"/>
        </w:rPr>
        <w:t>в и</w:t>
      </w:r>
      <w:r w:rsidRPr="00D73027">
        <w:rPr>
          <w:rFonts w:ascii="Arial" w:eastAsiaTheme="minorEastAsia" w:hAnsi="Arial" w:cs="Arial"/>
        </w:rPr>
        <w:t xml:space="preserve">нформационном вестнике «Усть-Енисеец» и </w:t>
      </w:r>
      <w:r w:rsidR="001E1D44" w:rsidRPr="00D73027">
        <w:rPr>
          <w:rFonts w:ascii="Arial" w:eastAsiaTheme="minorEastAsia" w:hAnsi="Arial" w:cs="Arial"/>
        </w:rPr>
        <w:t>разместить на официальном сайте сельского</w:t>
      </w:r>
      <w:r w:rsidRPr="00D73027">
        <w:rPr>
          <w:rFonts w:ascii="Arial" w:eastAsiaTheme="minorEastAsia" w:hAnsi="Arial" w:cs="Arial"/>
        </w:rPr>
        <w:t xml:space="preserve"> поселени</w:t>
      </w:r>
      <w:r w:rsidR="001E1D44" w:rsidRPr="00D73027">
        <w:rPr>
          <w:rFonts w:ascii="Arial" w:eastAsiaTheme="minorEastAsia" w:hAnsi="Arial" w:cs="Arial"/>
        </w:rPr>
        <w:t>я</w:t>
      </w:r>
      <w:r w:rsidRPr="00D73027">
        <w:rPr>
          <w:rFonts w:ascii="Arial" w:eastAsiaTheme="minorEastAsia" w:hAnsi="Arial" w:cs="Arial"/>
        </w:rPr>
        <w:t xml:space="preserve"> Караул.</w:t>
      </w:r>
    </w:p>
    <w:p w:rsidR="0094600C" w:rsidRPr="00D73027" w:rsidRDefault="0094600C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D73027">
        <w:rPr>
          <w:rFonts w:ascii="Arial" w:hAnsi="Arial" w:cs="Arial"/>
        </w:rPr>
        <w:tab/>
        <w:t xml:space="preserve">4. </w:t>
      </w:r>
      <w:r w:rsidR="001E1D44" w:rsidRPr="00D73027">
        <w:rPr>
          <w:rFonts w:ascii="Arial" w:eastAsiaTheme="minorEastAsia" w:hAnsi="Arial" w:cs="Arial"/>
        </w:rPr>
        <w:t>Контроль за ис</w:t>
      </w:r>
      <w:r w:rsidRPr="00D73027">
        <w:rPr>
          <w:rFonts w:ascii="Arial" w:eastAsiaTheme="minorEastAsia" w:hAnsi="Arial" w:cs="Arial"/>
        </w:rPr>
        <w:t>полнением настоящего Постановления возложить на Заместителя Главы сельского поселения Караул по вопросам развития инфраструктуры Н.Б. Гурину.</w:t>
      </w:r>
    </w:p>
    <w:p w:rsidR="0094600C" w:rsidRPr="00D73027" w:rsidRDefault="0094600C" w:rsidP="009460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</w:p>
    <w:p w:rsidR="00CC0FAE" w:rsidRPr="00D73027" w:rsidRDefault="00CC0FAE" w:rsidP="009460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3027">
        <w:rPr>
          <w:rFonts w:ascii="Arial" w:hAnsi="Arial" w:cs="Arial"/>
          <w:b/>
        </w:rPr>
        <w:t>И.О. Главы</w:t>
      </w:r>
    </w:p>
    <w:p w:rsidR="009919FD" w:rsidRPr="00D73027" w:rsidRDefault="0094600C" w:rsidP="00CC0F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3027">
        <w:rPr>
          <w:rFonts w:ascii="Arial" w:hAnsi="Arial" w:cs="Arial"/>
          <w:b/>
        </w:rPr>
        <w:t>сельского поселения Караул</w:t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  <w:t xml:space="preserve">             </w:t>
      </w:r>
      <w:r w:rsidR="00CC0FAE" w:rsidRPr="00D73027">
        <w:rPr>
          <w:rFonts w:ascii="Arial" w:hAnsi="Arial" w:cs="Arial"/>
          <w:b/>
        </w:rPr>
        <w:t xml:space="preserve">              </w:t>
      </w:r>
      <w:r w:rsidRPr="00D73027">
        <w:rPr>
          <w:rFonts w:ascii="Arial" w:hAnsi="Arial" w:cs="Arial"/>
          <w:b/>
        </w:rPr>
        <w:t xml:space="preserve"> Д.В. </w:t>
      </w:r>
      <w:r w:rsidR="00CC0FAE" w:rsidRPr="00D73027">
        <w:rPr>
          <w:rFonts w:ascii="Arial" w:hAnsi="Arial" w:cs="Arial"/>
          <w:b/>
        </w:rPr>
        <w:t>Яптунэ</w:t>
      </w:r>
    </w:p>
    <w:p w:rsidR="006E5BC9" w:rsidRDefault="006E5BC9" w:rsidP="00CC0F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47584" w:rsidRDefault="00247584" w:rsidP="00CC0F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47584" w:rsidRPr="00D73027" w:rsidRDefault="00247584" w:rsidP="00CC0FAE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4600C" w:rsidRPr="00D73027" w:rsidRDefault="0094600C" w:rsidP="0094600C">
      <w:pPr>
        <w:rPr>
          <w:rFonts w:ascii="Arial" w:hAnsi="Arial" w:cs="Arial"/>
          <w:sz w:val="18"/>
          <w:szCs w:val="18"/>
        </w:rPr>
      </w:pPr>
    </w:p>
    <w:p w:rsidR="0094600C" w:rsidRPr="00D73027" w:rsidRDefault="0094600C" w:rsidP="0094600C">
      <w:pPr>
        <w:jc w:val="right"/>
        <w:rPr>
          <w:rFonts w:ascii="Arial" w:hAnsi="Arial" w:cs="Arial"/>
          <w:sz w:val="18"/>
          <w:szCs w:val="18"/>
        </w:rPr>
      </w:pPr>
      <w:r w:rsidRPr="00D73027">
        <w:rPr>
          <w:rFonts w:ascii="Arial" w:hAnsi="Arial" w:cs="Arial"/>
          <w:sz w:val="18"/>
          <w:szCs w:val="18"/>
        </w:rPr>
        <w:lastRenderedPageBreak/>
        <w:t>Приложение № 1</w:t>
      </w:r>
    </w:p>
    <w:p w:rsidR="0094600C" w:rsidRPr="00D73027" w:rsidRDefault="0094600C" w:rsidP="0094600C">
      <w:pPr>
        <w:jc w:val="right"/>
        <w:rPr>
          <w:rFonts w:ascii="Arial" w:hAnsi="Arial" w:cs="Arial"/>
          <w:sz w:val="18"/>
          <w:szCs w:val="18"/>
        </w:rPr>
      </w:pPr>
      <w:r w:rsidRPr="00D73027">
        <w:rPr>
          <w:rFonts w:ascii="Arial" w:hAnsi="Arial" w:cs="Arial"/>
          <w:sz w:val="18"/>
          <w:szCs w:val="18"/>
        </w:rPr>
        <w:t xml:space="preserve">к Постановлению Администрации </w:t>
      </w:r>
    </w:p>
    <w:p w:rsidR="0094600C" w:rsidRPr="00D73027" w:rsidRDefault="0094600C" w:rsidP="0094600C">
      <w:pPr>
        <w:jc w:val="right"/>
        <w:rPr>
          <w:rFonts w:ascii="Arial" w:hAnsi="Arial" w:cs="Arial"/>
          <w:sz w:val="18"/>
          <w:szCs w:val="18"/>
        </w:rPr>
      </w:pPr>
      <w:r w:rsidRPr="00D73027">
        <w:rPr>
          <w:rFonts w:ascii="Arial" w:hAnsi="Arial" w:cs="Arial"/>
          <w:sz w:val="18"/>
          <w:szCs w:val="18"/>
        </w:rPr>
        <w:t xml:space="preserve">сельского  поселения Караул </w:t>
      </w:r>
    </w:p>
    <w:p w:rsidR="0094600C" w:rsidRPr="00D73027" w:rsidRDefault="0094600C" w:rsidP="0094600C">
      <w:pPr>
        <w:jc w:val="right"/>
        <w:rPr>
          <w:rFonts w:ascii="Arial" w:hAnsi="Arial" w:cs="Arial"/>
        </w:rPr>
      </w:pPr>
      <w:r w:rsidRPr="00D73027">
        <w:rPr>
          <w:rFonts w:ascii="Arial" w:hAnsi="Arial" w:cs="Arial"/>
          <w:sz w:val="18"/>
          <w:szCs w:val="18"/>
        </w:rPr>
        <w:t xml:space="preserve">от </w:t>
      </w:r>
      <w:r w:rsidR="00CC0FAE" w:rsidRPr="00D73027">
        <w:rPr>
          <w:rFonts w:ascii="Arial" w:hAnsi="Arial" w:cs="Arial"/>
          <w:sz w:val="18"/>
          <w:szCs w:val="18"/>
        </w:rPr>
        <w:t xml:space="preserve">09.01.2019 </w:t>
      </w:r>
      <w:r w:rsidRPr="00D73027">
        <w:rPr>
          <w:rFonts w:ascii="Arial" w:hAnsi="Arial" w:cs="Arial"/>
          <w:sz w:val="18"/>
          <w:szCs w:val="18"/>
        </w:rPr>
        <w:t>№</w:t>
      </w:r>
      <w:r w:rsidR="00723377" w:rsidRPr="00D73027">
        <w:rPr>
          <w:rFonts w:ascii="Arial" w:hAnsi="Arial" w:cs="Arial"/>
          <w:sz w:val="18"/>
          <w:szCs w:val="18"/>
        </w:rPr>
        <w:t xml:space="preserve"> 3</w:t>
      </w:r>
      <w:r w:rsidRPr="00D73027">
        <w:rPr>
          <w:rFonts w:ascii="Arial" w:hAnsi="Arial" w:cs="Arial"/>
          <w:sz w:val="18"/>
          <w:szCs w:val="18"/>
        </w:rPr>
        <w:t xml:space="preserve">  – П </w:t>
      </w: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  <w:bookmarkStart w:id="0" w:name="_GoBack"/>
      <w:bookmarkEnd w:id="0"/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>МУНИЦИПАЛЬНАЯ ПРОГРАММА</w:t>
      </w: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 xml:space="preserve">«РАЗВИТИЕ ТРАНСПОРТНО – ДОРОЖНОЙ ДЕЯТЕЛЬНОСТИ </w:t>
      </w:r>
      <w:r w:rsidR="001E1D44" w:rsidRPr="00D73027">
        <w:rPr>
          <w:rFonts w:ascii="Arial" w:hAnsi="Arial" w:cs="Arial"/>
          <w:bCs/>
        </w:rPr>
        <w:t xml:space="preserve">СЕЛЬСКОГО ПОСЕЛЕНИЯ КАРАУЛ </w:t>
      </w:r>
      <w:r w:rsidRPr="00D73027">
        <w:rPr>
          <w:rFonts w:ascii="Arial" w:hAnsi="Arial" w:cs="Arial"/>
          <w:bCs/>
        </w:rPr>
        <w:t>НА 2018 – 2021 ГОДЫ»</w:t>
      </w: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 </w:t>
      </w: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both"/>
        <w:rPr>
          <w:rFonts w:ascii="Arial" w:hAnsi="Arial" w:cs="Arial"/>
        </w:rPr>
      </w:pP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МО «Сельское поселение Караул»</w:t>
      </w: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2018 год</w:t>
      </w:r>
    </w:p>
    <w:p w:rsidR="0094600C" w:rsidRPr="00D73027" w:rsidRDefault="0094600C" w:rsidP="00CB3DBC">
      <w:pPr>
        <w:pStyle w:val="ae"/>
        <w:rPr>
          <w:rFonts w:ascii="Arial" w:hAnsi="Arial" w:cs="Arial"/>
          <w:b/>
          <w:bCs/>
        </w:rPr>
      </w:pP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ПАСПОРТ</w:t>
      </w: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>МУНИЦИПАЛЬНОЙ ПРОГРАММЫ</w:t>
      </w:r>
    </w:p>
    <w:p w:rsidR="0094600C" w:rsidRPr="00D73027" w:rsidRDefault="0094600C" w:rsidP="0094600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 xml:space="preserve">«РАЗВИТИЕ ТРАНСПОРТНО -ДОРОЖНОЙ ДЕЯТЕЛЬНОСТИ </w:t>
      </w:r>
      <w:r w:rsidR="001E1D44" w:rsidRPr="00D73027">
        <w:rPr>
          <w:rFonts w:ascii="Arial" w:hAnsi="Arial" w:cs="Arial"/>
          <w:bCs/>
        </w:rPr>
        <w:t xml:space="preserve">СЕЛЬСКОГО ПОСЕЛЕНИЯ КАРАУЛ  </w:t>
      </w:r>
      <w:r w:rsidRPr="00D73027">
        <w:rPr>
          <w:rFonts w:ascii="Arial" w:hAnsi="Arial" w:cs="Arial"/>
          <w:bCs/>
        </w:rPr>
        <w:t>НА 2018 – 2021 ГОДЫ»</w:t>
      </w:r>
    </w:p>
    <w:tbl>
      <w:tblPr>
        <w:tblpPr w:leftFromText="45" w:rightFromText="45" w:bottomFromText="200" w:vertAnchor="text" w:tblpX="-50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043"/>
      </w:tblGrid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Развитие транспортно - дорожной деятельности</w:t>
            </w:r>
            <w:r w:rsidR="001E1D44" w:rsidRPr="00D73027">
              <w:rPr>
                <w:rFonts w:ascii="Arial" w:hAnsi="Arial" w:cs="Arial"/>
              </w:rPr>
              <w:t xml:space="preserve"> сельского поселения Караул</w:t>
            </w:r>
            <w:r w:rsidRPr="00D73027">
              <w:rPr>
                <w:rFonts w:ascii="Arial" w:hAnsi="Arial" w:cs="Arial"/>
              </w:rPr>
              <w:t xml:space="preserve"> на 2018-2021 годы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94600C" w:rsidRPr="00D73027" w:rsidRDefault="0094600C" w:rsidP="0094600C">
            <w:pPr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Ответственный  исполнитель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94600C" w:rsidRPr="00D73027" w:rsidTr="0094600C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73027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Мероприятия Программы:</w:t>
            </w:r>
          </w:p>
          <w:p w:rsidR="0094600C" w:rsidRPr="00D73027" w:rsidRDefault="0094600C" w:rsidP="0094600C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Содержание улично-дорожной сети "Дудинка-Караул-Воронцово" на участке в с. Караул.</w:t>
            </w:r>
          </w:p>
          <w:p w:rsidR="0094600C" w:rsidRPr="00D73027" w:rsidRDefault="0094600C" w:rsidP="0094600C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Софинансирование расходов на содержание автомобильных дорог общего пользования местного значения.</w:t>
            </w:r>
          </w:p>
          <w:p w:rsidR="0094600C" w:rsidRPr="00D73027" w:rsidRDefault="0094600C" w:rsidP="0094600C">
            <w:pPr>
              <w:pStyle w:val="ae"/>
              <w:numPr>
                <w:ilvl w:val="0"/>
                <w:numId w:val="33"/>
              </w:numPr>
              <w:ind w:left="-15" w:firstLine="375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      </w:r>
          </w:p>
          <w:p w:rsidR="0094600C" w:rsidRPr="00D73027" w:rsidRDefault="0094600C" w:rsidP="0094600C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Cs w:val="20"/>
              </w:rPr>
              <w:t>Содержание автомобильных дорог общего пользования местного значения.</w:t>
            </w:r>
          </w:p>
          <w:p w:rsidR="0094600C" w:rsidRPr="00D73027" w:rsidRDefault="0094600C" w:rsidP="0094600C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Проведение ремонта автомобильной дороги к новой вертолетной площадке в п. Носок.</w:t>
            </w:r>
          </w:p>
          <w:p w:rsidR="0094600C" w:rsidRPr="00D73027" w:rsidRDefault="0094600C" w:rsidP="0094600C">
            <w:pPr>
              <w:pStyle w:val="ae"/>
              <w:numPr>
                <w:ilvl w:val="0"/>
                <w:numId w:val="33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</w:tr>
      <w:tr w:rsidR="0094600C" w:rsidRPr="00D73027" w:rsidTr="0094600C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Задачи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Поддержание в нормативном состоянии улично-дорожной сети муниципального образования "Сельское поселение Караул"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2018- 2021 годы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 xml:space="preserve">Объемы и источники </w:t>
            </w:r>
            <w:r w:rsidRPr="00D73027">
              <w:rPr>
                <w:rFonts w:ascii="Arial" w:hAnsi="Arial" w:cs="Arial"/>
                <w:bCs/>
                <w:iCs/>
              </w:rPr>
              <w:lastRenderedPageBreak/>
              <w:t>финансирования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lastRenderedPageBreak/>
              <w:t xml:space="preserve">Общий объем финансирования программы составляет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В 2018 г.- 2021 г.- 15 945,962 тыс. руб., в том числе: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средства районного бюджета – 0, 0 тыс.  рублей;                         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lastRenderedPageBreak/>
              <w:t>средства местного бюджета – 15 945,962 тыс. рублей.  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2018 год – 10 325,552 тыс. руб.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2019 год – 2 215,150 тыс. руб.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2020 год – 1 702, 630 тыс. руб.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2021 год – 1 702, 630 тыс. руб.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73027">
              <w:rPr>
                <w:rFonts w:ascii="Arial" w:hAnsi="Arial" w:cs="Arial"/>
                <w:bCs/>
                <w:iCs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Контроль за исполнением программы осуществляет Руководитель Администрации сельского поселения Караул.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94600C" w:rsidRPr="00D73027" w:rsidTr="0094600C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73027">
              <w:rPr>
                <w:rFonts w:ascii="Arial" w:hAnsi="Arial" w:cs="Arial"/>
                <w:bCs/>
                <w:iCs/>
              </w:rPr>
              <w:t>Перечень целевых показателей и показателей результативности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 </w:t>
            </w:r>
          </w:p>
          <w:p w:rsidR="0094600C" w:rsidRPr="00D73027" w:rsidRDefault="0094600C" w:rsidP="0094600C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</w:tbl>
    <w:p w:rsidR="00CB3DBC" w:rsidRPr="00D73027" w:rsidRDefault="00CB3DBC" w:rsidP="00CB3DBC">
      <w:pPr>
        <w:pStyle w:val="ae"/>
        <w:jc w:val="center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содержание требует больших финансовых затрат;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 и пешеходам;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</w:t>
      </w:r>
      <w:r w:rsidRPr="00D73027">
        <w:rPr>
          <w:rFonts w:ascii="Arial" w:hAnsi="Arial" w:cs="Arial"/>
        </w:rPr>
        <w:lastRenderedPageBreak/>
        <w:t>категории дороги и при выполнении которых затрагиваются конструктивные и иные характеристики надежности и безопасности дороги, не изменяются границы полосы отвода дороги.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D73027">
        <w:rPr>
          <w:rFonts w:ascii="Arial" w:hAnsi="Arial" w:cs="Arial"/>
        </w:rPr>
        <w:t>в нормативном состоянии вертолетных площадок.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  <w:b/>
          <w:bCs/>
        </w:rPr>
      </w:pPr>
    </w:p>
    <w:p w:rsidR="00CB3DBC" w:rsidRPr="00D73027" w:rsidRDefault="00CB3DBC" w:rsidP="00CB3DB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Раздел 2. Основные цели и задачи, сроки и этапы реализации долгосрочной муниципальной программы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  <w:b/>
          <w:bCs/>
        </w:rPr>
      </w:pPr>
    </w:p>
    <w:p w:rsidR="00CB3DBC" w:rsidRPr="00D73027" w:rsidRDefault="001E1D44" w:rsidP="00CB3DBC">
      <w:pPr>
        <w:pStyle w:val="ae"/>
        <w:jc w:val="both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2.1. Цели</w:t>
      </w:r>
      <w:r w:rsidR="00CB3DBC" w:rsidRPr="00D73027">
        <w:rPr>
          <w:rFonts w:ascii="Arial" w:hAnsi="Arial" w:cs="Arial"/>
          <w:b/>
          <w:bCs/>
        </w:rPr>
        <w:t xml:space="preserve"> программы</w:t>
      </w:r>
      <w:r w:rsidRPr="00D73027">
        <w:rPr>
          <w:rFonts w:ascii="Arial" w:hAnsi="Arial" w:cs="Arial"/>
          <w:b/>
          <w:bCs/>
        </w:rPr>
        <w:t>:</w:t>
      </w:r>
    </w:p>
    <w:p w:rsidR="001E1D44" w:rsidRPr="00D73027" w:rsidRDefault="001E1D44" w:rsidP="00325C36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 xml:space="preserve">- </w:t>
      </w:r>
      <w:r w:rsidR="00325C36" w:rsidRPr="00D73027">
        <w:rPr>
          <w:rFonts w:ascii="Arial" w:hAnsi="Arial" w:cs="Arial"/>
          <w:b/>
          <w:bCs/>
        </w:rPr>
        <w:t>с</w:t>
      </w:r>
      <w:r w:rsidR="00325C36" w:rsidRPr="00D73027">
        <w:rPr>
          <w:rFonts w:ascii="Arial" w:hAnsi="Arial" w:cs="Arial"/>
        </w:rPr>
        <w:t>воевременное и качественное проведение работ, связанных с поддержанием в нормативном состоянии улично-дорожной сети,</w:t>
      </w:r>
    </w:p>
    <w:p w:rsidR="00325C36" w:rsidRPr="00D73027" w:rsidRDefault="00325C36" w:rsidP="00325C36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с</w:t>
      </w:r>
      <w:r w:rsidR="001E1D44" w:rsidRPr="00D73027">
        <w:rPr>
          <w:rFonts w:ascii="Arial" w:hAnsi="Arial" w:cs="Arial"/>
        </w:rPr>
        <w:t>воевременное и качественное проведение работ, связанных с поддержанием в нормативном состоянии вертолетных площадок.</w:t>
      </w:r>
    </w:p>
    <w:p w:rsidR="00CB3DBC" w:rsidRPr="00D73027" w:rsidRDefault="00CB3DBC" w:rsidP="001E1D44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2.2. Задачи программы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ab/>
        <w:t>Задачами Программы являются:</w:t>
      </w:r>
    </w:p>
    <w:p w:rsidR="00325C36" w:rsidRPr="00D73027" w:rsidRDefault="00325C36" w:rsidP="00325C36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поддержание в нормативном состоянии улично-дорожной сети муниципального образования "Сельское поселение Караул",</w:t>
      </w:r>
    </w:p>
    <w:p w:rsidR="00325C36" w:rsidRPr="00D73027" w:rsidRDefault="00325C36" w:rsidP="00325C36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CB3DBC" w:rsidRPr="00D73027" w:rsidRDefault="00CB3DBC" w:rsidP="00325C36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2.3. Сроки реализации программы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2018– 2021 годы. 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2.4. Объемы и источники финансирования программы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Общий объем финансирования Программы составляет </w:t>
      </w:r>
      <w:r w:rsidR="006766DA" w:rsidRPr="00D73027">
        <w:rPr>
          <w:rFonts w:ascii="Arial" w:hAnsi="Arial" w:cs="Arial"/>
        </w:rPr>
        <w:t xml:space="preserve">15 945,962 </w:t>
      </w:r>
      <w:r w:rsidRPr="00D73027">
        <w:rPr>
          <w:rFonts w:ascii="Arial" w:hAnsi="Arial" w:cs="Arial"/>
        </w:rPr>
        <w:t xml:space="preserve">тыс. рублей, в том числе в разрезе основных источников финансирования Программы: 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Районный бюджет – 0,0 тыс. рублей. 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Бюджет МО – </w:t>
      </w:r>
      <w:r w:rsidR="006766DA" w:rsidRPr="00D73027">
        <w:rPr>
          <w:rFonts w:ascii="Arial" w:hAnsi="Arial" w:cs="Arial"/>
        </w:rPr>
        <w:t xml:space="preserve">15 945,962 </w:t>
      </w:r>
      <w:r w:rsidRPr="00D73027">
        <w:rPr>
          <w:rFonts w:ascii="Arial" w:hAnsi="Arial" w:cs="Arial"/>
        </w:rPr>
        <w:t xml:space="preserve">тыс. рублей. 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</w:p>
    <w:p w:rsidR="00CB3DBC" w:rsidRPr="00D73027" w:rsidRDefault="00CB3DBC" w:rsidP="00CB3DBC">
      <w:pPr>
        <w:pStyle w:val="ae"/>
        <w:jc w:val="center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Для обеспечения Программы развитие дорожной деятельности сельского поселения Караул необходимо регулярно проводить следующие работы: </w:t>
      </w:r>
    </w:p>
    <w:p w:rsidR="001E1D44" w:rsidRPr="00D73027" w:rsidRDefault="00CB3DBC" w:rsidP="001E1D44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содержание улично-дорожной сети "Дудинка-Караул-Воронцово" на участке в с. Караул</w:t>
      </w:r>
      <w:r w:rsidR="001E1D44" w:rsidRPr="00D73027">
        <w:rPr>
          <w:rFonts w:ascii="Arial" w:hAnsi="Arial" w:cs="Arial"/>
        </w:rPr>
        <w:t>,</w:t>
      </w:r>
    </w:p>
    <w:p w:rsidR="00CB3DBC" w:rsidRPr="00D73027" w:rsidRDefault="001E1D44" w:rsidP="001E1D44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lastRenderedPageBreak/>
        <w:t xml:space="preserve">- </w:t>
      </w:r>
      <w:r w:rsidR="00CB3DBC" w:rsidRPr="00D73027">
        <w:rPr>
          <w:rFonts w:ascii="Arial" w:hAnsi="Arial" w:cs="Arial"/>
        </w:rPr>
        <w:t xml:space="preserve">софинансирование расходов на содержание автомобильных дорог общего пользования местного значения. 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В настоящее время протяженность улично-дорожной сети "Дудинка-Караул-Воронцово" на участке в с. Караул составляет 2,51 км. Реализация мероприятий позволит выполнять работы по содержанию автомобильной дороги и искусственных сооружений на ней в соответствии с нормативными требованиями.</w:t>
      </w:r>
    </w:p>
    <w:p w:rsidR="001E1D44" w:rsidRPr="00D73027" w:rsidRDefault="001E1D44" w:rsidP="001E1D44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р</w:t>
      </w:r>
      <w:r w:rsidR="00CB3DBC" w:rsidRPr="00D73027">
        <w:rPr>
          <w:rFonts w:ascii="Arial" w:hAnsi="Arial" w:cs="Arial"/>
        </w:rPr>
        <w:t>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</w:t>
      </w:r>
      <w:r w:rsidRPr="00D73027">
        <w:rPr>
          <w:rFonts w:ascii="Arial" w:hAnsi="Arial" w:cs="Arial"/>
        </w:rPr>
        <w:t>вии с заключенными соглашениями.</w:t>
      </w:r>
    </w:p>
    <w:p w:rsidR="001E1D44" w:rsidRPr="00D73027" w:rsidRDefault="001E1D44" w:rsidP="001E1D44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 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в </w:t>
      </w:r>
      <w:r w:rsidRPr="00D73027">
        <w:rPr>
          <w:rFonts w:ascii="Arial" w:hAnsi="Arial" w:cs="Arial"/>
          <w:bCs/>
        </w:rPr>
        <w:t>с. Караул, п. Носок, п. Воронцово, п. Усть-Порт, п. Байкаловск.</w:t>
      </w:r>
    </w:p>
    <w:p w:rsidR="00CB3DBC" w:rsidRPr="00D73027" w:rsidRDefault="001E1D44" w:rsidP="001E1D44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ab/>
        <w:t>Реализация мероприятий позволит выполнять работы по содержанию вертолетных площадок в соответствии с нормативными требованиями</w:t>
      </w:r>
    </w:p>
    <w:p w:rsidR="001E1D44" w:rsidRPr="00D73027" w:rsidRDefault="001E1D44" w:rsidP="001E1D44">
      <w:pPr>
        <w:pStyle w:val="ae"/>
        <w:ind w:firstLine="708"/>
        <w:jc w:val="both"/>
        <w:rPr>
          <w:rFonts w:ascii="Arial" w:hAnsi="Arial" w:cs="Arial"/>
          <w:color w:val="000000"/>
          <w:szCs w:val="20"/>
        </w:rPr>
      </w:pPr>
      <w:r w:rsidRPr="00D73027">
        <w:rPr>
          <w:rFonts w:ascii="Arial" w:hAnsi="Arial" w:cs="Arial"/>
        </w:rPr>
        <w:t xml:space="preserve">- </w:t>
      </w:r>
      <w:r w:rsidRPr="00D73027">
        <w:rPr>
          <w:rFonts w:ascii="Arial" w:hAnsi="Arial" w:cs="Arial"/>
          <w:color w:val="000000"/>
          <w:szCs w:val="20"/>
        </w:rPr>
        <w:t>содержание автомобильных дорог общего пользования местного значения,</w:t>
      </w:r>
    </w:p>
    <w:p w:rsidR="001E1D44" w:rsidRPr="00D73027" w:rsidRDefault="001E1D44" w:rsidP="001E1D44">
      <w:pPr>
        <w:pStyle w:val="ae"/>
        <w:ind w:firstLine="708"/>
        <w:jc w:val="both"/>
        <w:rPr>
          <w:rFonts w:ascii="Arial" w:hAnsi="Arial" w:cs="Arial"/>
          <w:bCs/>
          <w:iCs/>
        </w:rPr>
      </w:pPr>
      <w:r w:rsidRPr="00D73027">
        <w:rPr>
          <w:rFonts w:ascii="Arial" w:hAnsi="Arial" w:cs="Arial"/>
          <w:color w:val="000000"/>
          <w:szCs w:val="20"/>
        </w:rPr>
        <w:t xml:space="preserve">- </w:t>
      </w:r>
      <w:r w:rsidRPr="00D73027">
        <w:rPr>
          <w:rFonts w:ascii="Arial" w:hAnsi="Arial" w:cs="Arial"/>
          <w:bCs/>
          <w:iCs/>
        </w:rPr>
        <w:t>проведение ремонта автомобильной дороги к новой вертолетной площадке в п. Носок,</w:t>
      </w:r>
    </w:p>
    <w:p w:rsidR="00CB3DBC" w:rsidRPr="00D73027" w:rsidRDefault="001E1D44" w:rsidP="001E1D44">
      <w:pPr>
        <w:pStyle w:val="ae"/>
        <w:ind w:firstLine="708"/>
        <w:jc w:val="both"/>
        <w:rPr>
          <w:rFonts w:ascii="Arial" w:hAnsi="Arial" w:cs="Arial"/>
          <w:bCs/>
          <w:iCs/>
        </w:rPr>
      </w:pPr>
      <w:r w:rsidRPr="00D73027">
        <w:rPr>
          <w:rFonts w:ascii="Arial" w:hAnsi="Arial" w:cs="Arial"/>
          <w:bCs/>
          <w:iCs/>
        </w:rPr>
        <w:t xml:space="preserve">- </w:t>
      </w:r>
      <w:r w:rsidRPr="00D73027">
        <w:rPr>
          <w:rFonts w:ascii="Arial" w:hAnsi="Arial" w:cs="Arial"/>
        </w:rPr>
        <w:t>с</w:t>
      </w:r>
      <w:r w:rsidRPr="00D73027">
        <w:rPr>
          <w:rFonts w:ascii="Arial" w:hAnsi="Arial" w:cs="Arial"/>
          <w:bCs/>
          <w:iCs/>
        </w:rPr>
        <w:t>офинансирование расходов на проведение ремонта автомобильной дороги к новой вертолетной площадке в п. Носок.</w:t>
      </w:r>
    </w:p>
    <w:p w:rsidR="001E1D44" w:rsidRPr="00D73027" w:rsidRDefault="001E1D44" w:rsidP="001E1D44">
      <w:pPr>
        <w:pStyle w:val="ae"/>
        <w:ind w:firstLine="708"/>
        <w:jc w:val="both"/>
        <w:rPr>
          <w:rFonts w:ascii="Arial" w:hAnsi="Arial" w:cs="Arial"/>
        </w:rPr>
      </w:pPr>
    </w:p>
    <w:p w:rsidR="00CB3DBC" w:rsidRPr="00D73027" w:rsidRDefault="00CB3DBC" w:rsidP="00CB3DBC">
      <w:pPr>
        <w:pStyle w:val="ae"/>
        <w:jc w:val="center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Раздел 4. Механизм реализации, организация управления и контроль за ходом реализации программы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  <w:b/>
          <w:bCs/>
        </w:rPr>
      </w:pP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Муниципальная программа «Развитие транспортно-дорожной деятельности</w:t>
      </w:r>
      <w:r w:rsidR="001E1D44" w:rsidRPr="00D73027">
        <w:rPr>
          <w:rFonts w:ascii="Arial" w:hAnsi="Arial" w:cs="Arial"/>
        </w:rPr>
        <w:t xml:space="preserve"> сельского поселения Караул</w:t>
      </w:r>
      <w:r w:rsidRPr="00D73027">
        <w:rPr>
          <w:rFonts w:ascii="Arial" w:hAnsi="Arial" w:cs="Arial"/>
        </w:rPr>
        <w:t xml:space="preserve"> на 2018-2021 годы» (далее - Программа) разработана в соответствии с Федеральным Законом от 06.10.2003 года № 131-ФЗ «Об общих принципах организации местного самоуправления», Уставом муниципального образования «Сельское поселение Караул» Таймырского Долгано-Ненецкого муниципального района.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Финансовый контроль за целевым использ</w:t>
      </w:r>
      <w:r w:rsidR="001E1D44" w:rsidRPr="00D73027">
        <w:rPr>
          <w:rFonts w:ascii="Arial" w:hAnsi="Arial" w:cs="Arial"/>
        </w:rPr>
        <w:t>ованием средств возлагается на Ф</w:t>
      </w:r>
      <w:r w:rsidRPr="00D73027">
        <w:rPr>
          <w:rFonts w:ascii="Arial" w:hAnsi="Arial" w:cs="Arial"/>
        </w:rPr>
        <w:t xml:space="preserve">инансовый отдел Администрации сельского поселения Караул. 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</w:p>
    <w:p w:rsidR="00CB3DBC" w:rsidRPr="00D73027" w:rsidRDefault="00CB3DBC" w:rsidP="00CB3DBC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Раздел 5. Оценка эффективности социально-экономических и экологических последствий от реализации муниципальной программы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lastRenderedPageBreak/>
        <w:t>В результате реализации программы ожидается создание условий, обеспечивающих круглогодичное безопасное и бесперебойное движение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 автомобильной дороги на территории муниципального образования «Сельское поселение Караул».</w:t>
      </w:r>
    </w:p>
    <w:p w:rsidR="00CB3DBC" w:rsidRPr="00D73027" w:rsidRDefault="00CB3DBC" w:rsidP="00CB3DBC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Экономическая эффективность от реализации программы ожидается в виде: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 улучшения социальных условий жизни населения;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повышение авиационной безопасности и безопасности пассажиров, обеспечение регулярности авиаперевозок  на 5-ти вертолетных площадках;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CB3DBC" w:rsidRPr="00D73027" w:rsidRDefault="00CB3DBC" w:rsidP="00CB3DBC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снижение отрицательных воздействий на природную среду.</w:t>
      </w:r>
    </w:p>
    <w:p w:rsidR="0094600C" w:rsidRPr="00D73027" w:rsidRDefault="0094600C" w:rsidP="0094600C">
      <w:pPr>
        <w:pStyle w:val="ae"/>
        <w:jc w:val="both"/>
        <w:rPr>
          <w:rFonts w:ascii="Arial" w:hAnsi="Arial" w:cs="Arial"/>
          <w:b/>
          <w:bCs/>
        </w:rPr>
      </w:pPr>
    </w:p>
    <w:p w:rsidR="009919FD" w:rsidRPr="00D73027" w:rsidRDefault="009919FD" w:rsidP="001902C0">
      <w:pPr>
        <w:jc w:val="right"/>
        <w:rPr>
          <w:rFonts w:ascii="Arial" w:hAnsi="Arial" w:cs="Arial"/>
        </w:rPr>
      </w:pPr>
    </w:p>
    <w:p w:rsidR="009919FD" w:rsidRPr="00D73027" w:rsidRDefault="009919FD" w:rsidP="001902C0">
      <w:pPr>
        <w:jc w:val="right"/>
        <w:rPr>
          <w:rFonts w:ascii="Arial" w:hAnsi="Arial" w:cs="Arial"/>
        </w:rPr>
      </w:pPr>
    </w:p>
    <w:p w:rsidR="009919FD" w:rsidRPr="00D73027" w:rsidRDefault="009919FD" w:rsidP="001902C0">
      <w:pPr>
        <w:jc w:val="right"/>
        <w:rPr>
          <w:rFonts w:ascii="Arial" w:hAnsi="Arial" w:cs="Arial"/>
        </w:rPr>
      </w:pPr>
    </w:p>
    <w:p w:rsidR="009919FD" w:rsidRPr="00D73027" w:rsidRDefault="009919FD" w:rsidP="001902C0">
      <w:pPr>
        <w:jc w:val="right"/>
        <w:rPr>
          <w:rFonts w:ascii="Arial" w:hAnsi="Arial" w:cs="Arial"/>
        </w:rPr>
      </w:pPr>
    </w:p>
    <w:p w:rsidR="009919FD" w:rsidRPr="00D73027" w:rsidRDefault="009919FD" w:rsidP="001902C0">
      <w:pPr>
        <w:jc w:val="right"/>
        <w:rPr>
          <w:rFonts w:ascii="Arial" w:hAnsi="Arial" w:cs="Arial"/>
        </w:rPr>
      </w:pPr>
    </w:p>
    <w:p w:rsidR="00D52A81" w:rsidRPr="00D73027" w:rsidRDefault="00D52A81">
      <w:pPr>
        <w:jc w:val="center"/>
        <w:rPr>
          <w:rFonts w:ascii="Arial" w:hAnsi="Arial" w:cs="Arial"/>
          <w:color w:val="000000"/>
        </w:rPr>
        <w:sectPr w:rsidR="00D52A81" w:rsidRPr="00D73027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03"/>
        <w:gridCol w:w="1417"/>
        <w:gridCol w:w="1145"/>
        <w:gridCol w:w="1297"/>
        <w:gridCol w:w="1669"/>
        <w:gridCol w:w="1701"/>
        <w:gridCol w:w="2552"/>
        <w:gridCol w:w="2126"/>
      </w:tblGrid>
      <w:tr w:rsidR="0094600C" w:rsidRPr="00D73027" w:rsidTr="00B33E81">
        <w:trPr>
          <w:trHeight w:val="690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94600C" w:rsidRPr="00D73027" w:rsidRDefault="006766DA" w:rsidP="00D52A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1 к п</w:t>
            </w:r>
            <w:r w:rsidR="0094600C"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аспорту</w:t>
            </w:r>
          </w:p>
          <w:p w:rsidR="006766DA" w:rsidRPr="00D73027" w:rsidRDefault="006766DA" w:rsidP="00D52A8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94600C" w:rsidRPr="00D73027" w:rsidTr="00B33E81">
        <w:trPr>
          <w:trHeight w:val="690"/>
        </w:trPr>
        <w:tc>
          <w:tcPr>
            <w:tcW w:w="15559" w:type="dxa"/>
            <w:gridSpan w:val="9"/>
            <w:shd w:val="clear" w:color="auto" w:fill="auto"/>
            <w:vAlign w:val="center"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</w:t>
            </w:r>
          </w:p>
        </w:tc>
      </w:tr>
      <w:tr w:rsidR="0094600C" w:rsidRPr="00D73027" w:rsidTr="00B33E81">
        <w:trPr>
          <w:trHeight w:val="705"/>
        </w:trPr>
        <w:tc>
          <w:tcPr>
            <w:tcW w:w="749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№  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4600C" w:rsidRPr="00D73027" w:rsidRDefault="0094600C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591E39" w:rsidRPr="00D73027" w:rsidTr="00B33E81">
        <w:trPr>
          <w:trHeight w:val="442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Цель 1  Своевременное и качественное проведение работ, связанных с поддержанием в нормативном состоянии улично-дорожной сети</w:t>
            </w:r>
          </w:p>
        </w:tc>
      </w:tr>
      <w:tr w:rsidR="00591E39" w:rsidRPr="00D73027" w:rsidTr="00B33E81">
        <w:trPr>
          <w:trHeight w:val="420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 Поддержание в нормативном состоянии улично-дорожную сеть муниципального образования "Сельское поселение Караул"   </w:t>
            </w:r>
          </w:p>
        </w:tc>
      </w:tr>
      <w:tr w:rsidR="00591E39" w:rsidRPr="00D73027" w:rsidTr="00B33E81">
        <w:trPr>
          <w:trHeight w:val="412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591E39" w:rsidRPr="00D73027" w:rsidTr="00B33E81">
        <w:trPr>
          <w:trHeight w:val="419"/>
        </w:trPr>
        <w:tc>
          <w:tcPr>
            <w:tcW w:w="749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(кол-во ДТП)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591E39" w:rsidRPr="00D73027" w:rsidRDefault="00591E39" w:rsidP="00591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1E39" w:rsidRPr="00D73027" w:rsidTr="00B33E81">
        <w:trPr>
          <w:trHeight w:val="39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1</w:t>
            </w:r>
          </w:p>
        </w:tc>
      </w:tr>
      <w:tr w:rsidR="00F21502" w:rsidRPr="00D73027" w:rsidTr="001E1D44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 - дорожной сети "Дудинка - Караул - Воронцово"  на участке в с. Караул</w:t>
            </w:r>
          </w:p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hideMark/>
          </w:tcPr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701" w:type="dxa"/>
            <w:shd w:val="clear" w:color="auto" w:fill="auto"/>
            <w:hideMark/>
          </w:tcPr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552" w:type="dxa"/>
            <w:shd w:val="clear" w:color="auto" w:fill="auto"/>
            <w:hideMark/>
          </w:tcPr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126" w:type="dxa"/>
          </w:tcPr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F21502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</w:tr>
      <w:tr w:rsidR="00591E39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591E39" w:rsidRPr="00D73027" w:rsidRDefault="00591E39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2</w:t>
            </w:r>
          </w:p>
        </w:tc>
      </w:tr>
      <w:tr w:rsidR="00F21502" w:rsidRPr="00D73027" w:rsidTr="001E1D44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0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0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0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3</w:t>
            </w:r>
          </w:p>
        </w:tc>
      </w:tr>
      <w:tr w:rsidR="00F21502" w:rsidRPr="00D73027" w:rsidTr="00B33E81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AC6C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2126" w:type="dxa"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4</w:t>
            </w:r>
          </w:p>
        </w:tc>
      </w:tr>
      <w:tr w:rsidR="00F21502" w:rsidRPr="00D73027" w:rsidTr="00B33E81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6491,50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5</w:t>
            </w:r>
          </w:p>
        </w:tc>
      </w:tr>
      <w:tr w:rsidR="00F21502" w:rsidRPr="00D73027" w:rsidTr="00B33E81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Цель 2  Своевременное и качественное проведение работ, связанных с поддержанием в нормативном состоянии вертолетные площадки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Задача  Обеспечение транспортной доступности сельских населенных пунктов муниципального образования «Сельское поселение Караул»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F21502" w:rsidRPr="00D73027" w:rsidTr="00B33E81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502" w:rsidRPr="00D73027" w:rsidTr="00B33E81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F21502" w:rsidRPr="00D73027" w:rsidTr="00B33E81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6</w:t>
            </w:r>
          </w:p>
        </w:tc>
      </w:tr>
      <w:tr w:rsidR="00F21502" w:rsidRPr="00D73027" w:rsidTr="001E1D44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полномочий органов местного самоуправления 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F21502" w:rsidRPr="00D73027" w:rsidRDefault="00F21502" w:rsidP="00D52A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F21502" w:rsidRPr="00D73027" w:rsidRDefault="00F21502" w:rsidP="001E1D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52A81" w:rsidRPr="00D73027" w:rsidRDefault="00D52A81" w:rsidP="0074476A">
      <w:pPr>
        <w:rPr>
          <w:rFonts w:ascii="Arial" w:hAnsi="Arial" w:cs="Arial"/>
        </w:rPr>
        <w:sectPr w:rsidR="00D52A81" w:rsidRPr="00D73027" w:rsidSect="00D52A81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2"/>
        <w:gridCol w:w="104"/>
        <w:gridCol w:w="2709"/>
        <w:gridCol w:w="268"/>
        <w:gridCol w:w="1526"/>
        <w:gridCol w:w="317"/>
        <w:gridCol w:w="643"/>
        <w:gridCol w:w="207"/>
        <w:gridCol w:w="753"/>
        <w:gridCol w:w="1228"/>
        <w:gridCol w:w="287"/>
        <w:gridCol w:w="673"/>
        <w:gridCol w:w="1260"/>
        <w:gridCol w:w="1469"/>
        <w:gridCol w:w="1134"/>
        <w:gridCol w:w="1560"/>
      </w:tblGrid>
      <w:tr w:rsidR="009919FD" w:rsidRPr="00D73027" w:rsidTr="006E20F9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D73027" w:rsidRDefault="009919FD" w:rsidP="0005436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6766DA" w:rsidRPr="00D73027" w:rsidRDefault="0005436D" w:rsidP="006E20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2 к </w:t>
            </w:r>
            <w:r w:rsidR="006766DA"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паспорту </w:t>
            </w:r>
          </w:p>
          <w:p w:rsidR="0005436D" w:rsidRPr="00D73027" w:rsidRDefault="006E20F9" w:rsidP="006766D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</w:t>
            </w:r>
            <w:r w:rsidR="006766DA" w:rsidRPr="00D7302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</w:p>
        </w:tc>
      </w:tr>
      <w:tr w:rsidR="009919FD" w:rsidRPr="00D73027" w:rsidTr="006E20F9">
        <w:trPr>
          <w:trHeight w:val="855"/>
        </w:trPr>
        <w:tc>
          <w:tcPr>
            <w:tcW w:w="141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9FD" w:rsidRPr="00D73027" w:rsidTr="006E20F9">
        <w:trPr>
          <w:trHeight w:val="50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9919FD" w:rsidRPr="00D73027" w:rsidTr="006E20F9">
        <w:trPr>
          <w:trHeight w:val="98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D73027" w:rsidRDefault="009460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9919FD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 w:rsidP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</w:tr>
      <w:tr w:rsidR="009919FD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D73027" w:rsidRDefault="009919F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D73027" w:rsidRDefault="009919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09DE" w:rsidRPr="00D73027" w:rsidTr="006E20F9">
        <w:trPr>
          <w:trHeight w:val="76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="003B09DE"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E20F9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0F9" w:rsidRPr="00D73027" w:rsidRDefault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591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</w:tr>
      <w:tr w:rsidR="006E20F9" w:rsidRPr="00D73027" w:rsidTr="006E20F9">
        <w:trPr>
          <w:trHeight w:val="193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F9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F9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F9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20F9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20F9" w:rsidRPr="00D73027" w:rsidRDefault="006E20F9" w:rsidP="00591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</w:tr>
      <w:tr w:rsidR="003B09DE" w:rsidRPr="00D73027" w:rsidTr="006E20F9">
        <w:trPr>
          <w:trHeight w:val="598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="003B09DE"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09DE" w:rsidRPr="00D73027" w:rsidTr="006E20F9">
        <w:trPr>
          <w:trHeight w:val="3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</w:tr>
      <w:tr w:rsidR="003B09DE" w:rsidRPr="00D73027" w:rsidTr="006E20F9">
        <w:trPr>
          <w:trHeight w:val="276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7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B09DE" w:rsidRPr="00D73027" w:rsidTr="006E20F9">
        <w:trPr>
          <w:trHeight w:val="58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F81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F814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9DE" w:rsidRPr="00D73027" w:rsidRDefault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5C5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="003B09DE"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C260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bCs/>
                <w:iCs/>
                <w:sz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</w:tr>
      <w:tr w:rsidR="003B09DE" w:rsidRPr="00D73027" w:rsidTr="006E20F9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DE" w:rsidRPr="00D73027" w:rsidRDefault="003B09DE" w:rsidP="00C260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9DE" w:rsidRPr="00D73027" w:rsidRDefault="003B09DE" w:rsidP="003B09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3B09DE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9DE" w:rsidRPr="00D73027" w:rsidRDefault="006E20F9" w:rsidP="003B0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9919FD" w:rsidRPr="00D73027" w:rsidRDefault="009919FD" w:rsidP="009919FD">
      <w:pPr>
        <w:rPr>
          <w:rFonts w:ascii="Arial" w:hAnsi="Arial" w:cs="Arial"/>
        </w:rPr>
        <w:sectPr w:rsidR="009919FD" w:rsidRPr="00D73027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pPr w:leftFromText="180" w:rightFromText="180" w:horzAnchor="margin" w:tblpY="-1425"/>
        <w:tblW w:w="15750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C73D92" w:rsidRPr="00D73027" w:rsidTr="00D73027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D92" w:rsidRPr="00D73027" w:rsidRDefault="00C73D92" w:rsidP="00D730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05436D" w:rsidRPr="00D73027" w:rsidRDefault="006766DA" w:rsidP="00D7302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 паспорту</w:t>
            </w:r>
            <w:r w:rsidR="0005436D"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</w:p>
        </w:tc>
      </w:tr>
      <w:tr w:rsidR="00C73D92" w:rsidRPr="00D73027" w:rsidTr="00D73027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C73D92" w:rsidRPr="00D73027" w:rsidTr="00D73027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3D92" w:rsidRPr="00D73027" w:rsidTr="00D73027">
        <w:trPr>
          <w:trHeight w:val="3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D73027" w:rsidRDefault="00C73D92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92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D73027" w:rsidRDefault="00C73D92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1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34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1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20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2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2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E20F9"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09DE" w:rsidRPr="00D73027" w:rsidTr="00D73027">
        <w:trPr>
          <w:trHeight w:val="21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3B09DE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9DE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20, 720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9DE" w:rsidRPr="00D73027" w:rsidRDefault="003B09DE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6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7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26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E20F9" w:rsidRPr="00D73027" w:rsidTr="00D73027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0F9" w:rsidRPr="00D73027" w:rsidRDefault="006E20F9" w:rsidP="00D7302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19FD" w:rsidRPr="00D73027" w:rsidRDefault="009919FD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74476A">
      <w:pPr>
        <w:ind w:firstLine="708"/>
        <w:rPr>
          <w:rFonts w:ascii="Arial" w:hAnsi="Arial" w:cs="Arial"/>
        </w:rPr>
      </w:pPr>
    </w:p>
    <w:p w:rsidR="00D73027" w:rsidRPr="00D73027" w:rsidRDefault="00D73027" w:rsidP="00D73027">
      <w:pPr>
        <w:jc w:val="center"/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  <w:sectPr w:rsidR="00D73027" w:rsidRPr="00D73027" w:rsidSect="00D73027">
          <w:pgSz w:w="16838" w:h="11906" w:orient="landscape"/>
          <w:pgMar w:top="1418" w:right="425" w:bottom="851" w:left="567" w:header="709" w:footer="544" w:gutter="0"/>
          <w:cols w:space="708"/>
          <w:docGrid w:linePitch="360"/>
        </w:sect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МУНИЦИПАЛЬНОЕ ОБРАЗОВАНИЕ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«СЕЛЬСКОЕ ПОСЕЛЕНИЕ КАРАУЛ»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АДМИНИСТРАЦИЯ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П О С Т А Н О В Л Е Н И Е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от  17.11.2017 № 72 – П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(в ред. 09.01.2019 № 3- П)</w:t>
      </w:r>
    </w:p>
    <w:p w:rsidR="00D73027" w:rsidRPr="00D73027" w:rsidRDefault="00D73027" w:rsidP="00D73027">
      <w:pPr>
        <w:jc w:val="center"/>
        <w:rPr>
          <w:rFonts w:ascii="Arial" w:hAnsi="Arial" w:cs="Arial"/>
        </w:rPr>
      </w:pPr>
    </w:p>
    <w:p w:rsidR="00D73027" w:rsidRPr="00D73027" w:rsidRDefault="00D73027" w:rsidP="00D73027">
      <w:pPr>
        <w:jc w:val="center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73027" w:rsidRPr="00D73027" w:rsidTr="001A55E3">
        <w:tc>
          <w:tcPr>
            <w:tcW w:w="4786" w:type="dxa"/>
          </w:tcPr>
          <w:p w:rsidR="00D73027" w:rsidRPr="00D73027" w:rsidRDefault="00D73027" w:rsidP="00D73027">
            <w:pPr>
              <w:jc w:val="both"/>
              <w:rPr>
                <w:rFonts w:ascii="Arial" w:hAnsi="Arial" w:cs="Arial"/>
                <w:b/>
              </w:rPr>
            </w:pPr>
            <w:r w:rsidRPr="00D73027">
              <w:rPr>
                <w:rFonts w:ascii="Arial" w:hAnsi="Arial" w:cs="Arial"/>
                <w:b/>
              </w:rPr>
              <w:t>Об утверждении муниципальной программы «Развитие транспортно – дорожной деятельности сельского поселения Караул на 2018 – 2021 годы»</w:t>
            </w:r>
          </w:p>
        </w:tc>
      </w:tr>
    </w:tbl>
    <w:p w:rsidR="00D73027" w:rsidRPr="00D73027" w:rsidRDefault="00D73027" w:rsidP="00D7302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73027" w:rsidRPr="00D73027" w:rsidRDefault="00D73027" w:rsidP="00D7302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</w:rPr>
        <w:t>На основании Федерального закона от 16.10.2003 № 131 - ФЗ «Об общих принципах организации местного самоуправления в Российской Федерации», статьей 179 Бюджетного кодекса Российской Федерации, распоряжения Администрации сельского поселения Караул от 05.07.2013 № 169 - Р «Об утверждении плана перехода сельского поселения Караул на программный бюджет», постановления  Администрации сельского поселения Караул от 01.10.2013 № 64 - 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Караул», Администрация сельского поселения Караул</w:t>
      </w:r>
    </w:p>
    <w:p w:rsidR="00D73027" w:rsidRPr="00D73027" w:rsidRDefault="00D73027" w:rsidP="00D730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  <w:b/>
        </w:rPr>
      </w:pPr>
      <w:r w:rsidRPr="00D73027">
        <w:rPr>
          <w:rFonts w:ascii="Arial" w:hAnsi="Arial" w:cs="Arial"/>
          <w:b/>
        </w:rPr>
        <w:t>ПОСТАНОВЛЯЕТ:</w:t>
      </w: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1.Утвердить прилагаемую муниципальную Программу «Развитие транспортно – дорожной деятельности сельского поселения Караул на 2018-2021 годы»</w:t>
      </w:r>
      <w:r w:rsidRPr="00D73027">
        <w:rPr>
          <w:rFonts w:ascii="Arial" w:hAnsi="Arial" w:cs="Arial"/>
          <w:vertAlign w:val="superscript"/>
        </w:rPr>
        <w:t>1</w:t>
      </w:r>
      <w:r w:rsidRPr="00D73027">
        <w:rPr>
          <w:rFonts w:ascii="Arial" w:hAnsi="Arial" w:cs="Arial"/>
        </w:rPr>
        <w:t>.</w:t>
      </w:r>
    </w:p>
    <w:p w:rsidR="00D73027" w:rsidRPr="00D73027" w:rsidRDefault="00D73027" w:rsidP="00D73027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Финансовому отделу Администрации сельского поселения Караул (Н.П.Эспок) обеспечить ассигнования на реализацию Программы в средствах бюджета муниципального образования «Сельское поселение Караул». </w:t>
      </w:r>
    </w:p>
    <w:p w:rsidR="00D73027" w:rsidRPr="00D73027" w:rsidRDefault="00D73027" w:rsidP="00D73027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Установить, что в ходе реализации Программы мероприятия и объемы их финансирования подлежат ежегодной корректировке с учетом возможностей средств местного бюджета.</w:t>
      </w:r>
    </w:p>
    <w:p w:rsidR="00D73027" w:rsidRPr="00D73027" w:rsidRDefault="00D73027" w:rsidP="00D73027">
      <w:pPr>
        <w:numPr>
          <w:ilvl w:val="0"/>
          <w:numId w:val="24"/>
        </w:numPr>
        <w:ind w:left="0" w:firstLine="426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 Признать утратившим силу с 01.01.2018 постановление Администрации сельского поселения Караул от 16.11.2016 № 101-П «Об утверждении муниципальной программы «Развитие транспортно – дорожной деятельности сельского поселения Караул на 2017-2019 годы».</w:t>
      </w:r>
    </w:p>
    <w:p w:rsidR="00D73027" w:rsidRPr="00D73027" w:rsidRDefault="00D73027" w:rsidP="00D73027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Настоящее постановление подлежит опубликованию в официальном Информационном вестнике «Усть – Енисеец»  Караульского сельского Совета депутатов и Администрации сельского поселения Караул.</w:t>
      </w:r>
    </w:p>
    <w:p w:rsidR="00D73027" w:rsidRPr="00D73027" w:rsidRDefault="00D73027" w:rsidP="00D73027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опубликования. </w:t>
      </w:r>
    </w:p>
    <w:p w:rsidR="00D73027" w:rsidRPr="00D73027" w:rsidRDefault="00D73027" w:rsidP="00D73027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382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D73027" w:rsidRPr="00D73027" w:rsidRDefault="00D73027" w:rsidP="00D73027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D73027" w:rsidRPr="00D73027" w:rsidRDefault="00D73027" w:rsidP="00D73027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D73027" w:rsidRPr="00D73027" w:rsidRDefault="00D73027" w:rsidP="00D73027">
      <w:pPr>
        <w:jc w:val="both"/>
        <w:rPr>
          <w:rFonts w:ascii="Arial" w:hAnsi="Arial" w:cs="Arial"/>
          <w:b/>
        </w:rPr>
      </w:pPr>
      <w:r w:rsidRPr="00D73027">
        <w:rPr>
          <w:rFonts w:ascii="Arial" w:hAnsi="Arial" w:cs="Arial"/>
          <w:b/>
        </w:rPr>
        <w:lastRenderedPageBreak/>
        <w:t xml:space="preserve">И.о. Руководителя Администрации </w:t>
      </w:r>
    </w:p>
    <w:p w:rsidR="00D73027" w:rsidRPr="00D73027" w:rsidRDefault="00D73027" w:rsidP="00D73027">
      <w:pPr>
        <w:jc w:val="both"/>
        <w:rPr>
          <w:rFonts w:ascii="Arial" w:hAnsi="Arial" w:cs="Arial"/>
          <w:b/>
        </w:rPr>
      </w:pPr>
      <w:r w:rsidRPr="00D73027">
        <w:rPr>
          <w:rFonts w:ascii="Arial" w:hAnsi="Arial" w:cs="Arial"/>
          <w:b/>
        </w:rPr>
        <w:t>сельского поселения Караул</w:t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</w:r>
      <w:r w:rsidRPr="00D73027">
        <w:rPr>
          <w:rFonts w:ascii="Arial" w:hAnsi="Arial" w:cs="Arial"/>
          <w:b/>
        </w:rPr>
        <w:tab/>
        <w:t xml:space="preserve">                            Д.В. Яптунэ </w:t>
      </w:r>
    </w:p>
    <w:p w:rsidR="00D73027" w:rsidRPr="00D73027" w:rsidRDefault="00D73027" w:rsidP="00D73027">
      <w:pPr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____________________________________</w:t>
      </w:r>
    </w:p>
    <w:p w:rsidR="00D73027" w:rsidRPr="00D73027" w:rsidRDefault="00D73027" w:rsidP="00D73027">
      <w:pPr>
        <w:pBdr>
          <w:between w:val="single" w:sz="4" w:space="1" w:color="auto"/>
        </w:pBdr>
        <w:tabs>
          <w:tab w:val="left" w:pos="0"/>
          <w:tab w:val="left" w:pos="709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  <w:r w:rsidRPr="00D73027">
        <w:rPr>
          <w:rFonts w:ascii="Arial" w:hAnsi="Arial" w:cs="Arial"/>
          <w:vertAlign w:val="superscript"/>
        </w:rPr>
        <w:t xml:space="preserve">1 </w:t>
      </w:r>
      <w:r w:rsidRPr="00D73027">
        <w:rPr>
          <w:rFonts w:ascii="Arial" w:hAnsi="Arial" w:cs="Arial"/>
        </w:rPr>
        <w:t>– далее Программа</w:t>
      </w:r>
    </w:p>
    <w:p w:rsidR="00D73027" w:rsidRPr="00D73027" w:rsidRDefault="00D73027" w:rsidP="00D73027">
      <w:pPr>
        <w:jc w:val="both"/>
        <w:rPr>
          <w:rFonts w:ascii="Arial" w:hAnsi="Arial" w:cs="Arial"/>
          <w:b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rPr>
          <w:rFonts w:ascii="Arial" w:hAnsi="Arial" w:cs="Arial"/>
        </w:rPr>
      </w:pPr>
    </w:p>
    <w:p w:rsidR="00D73027" w:rsidRPr="00D73027" w:rsidRDefault="00D73027" w:rsidP="00D73027">
      <w:pPr>
        <w:jc w:val="right"/>
        <w:rPr>
          <w:rFonts w:ascii="Arial" w:hAnsi="Arial" w:cs="Arial"/>
        </w:rPr>
      </w:pPr>
      <w:r w:rsidRPr="00D73027">
        <w:rPr>
          <w:rFonts w:ascii="Arial" w:hAnsi="Arial" w:cs="Arial"/>
        </w:rPr>
        <w:t>Приложение № 2</w:t>
      </w:r>
    </w:p>
    <w:p w:rsidR="00D73027" w:rsidRPr="00D73027" w:rsidRDefault="00D73027" w:rsidP="00D73027">
      <w:pPr>
        <w:jc w:val="right"/>
        <w:rPr>
          <w:rFonts w:ascii="Arial" w:hAnsi="Arial" w:cs="Arial"/>
        </w:rPr>
      </w:pPr>
      <w:r w:rsidRPr="00D73027">
        <w:rPr>
          <w:rFonts w:ascii="Arial" w:hAnsi="Arial" w:cs="Arial"/>
        </w:rPr>
        <w:lastRenderedPageBreak/>
        <w:t xml:space="preserve">к Постановлению Администрации </w:t>
      </w:r>
    </w:p>
    <w:p w:rsidR="00D73027" w:rsidRPr="00D73027" w:rsidRDefault="00D73027" w:rsidP="00D73027">
      <w:pPr>
        <w:jc w:val="right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сельского  поселения Караул </w:t>
      </w:r>
    </w:p>
    <w:p w:rsidR="00D73027" w:rsidRPr="00D73027" w:rsidRDefault="00D73027" w:rsidP="00D73027">
      <w:pPr>
        <w:jc w:val="right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от  17.11.2017 № 72 – П </w:t>
      </w:r>
    </w:p>
    <w:p w:rsidR="00D73027" w:rsidRPr="00D73027" w:rsidRDefault="00D73027" w:rsidP="00D73027">
      <w:pPr>
        <w:jc w:val="right"/>
        <w:rPr>
          <w:rFonts w:ascii="Arial" w:hAnsi="Arial" w:cs="Arial"/>
        </w:rPr>
      </w:pPr>
      <w:r w:rsidRPr="00D73027">
        <w:rPr>
          <w:rFonts w:ascii="Arial" w:hAnsi="Arial" w:cs="Arial"/>
        </w:rPr>
        <w:t>(в ред. 09.01.2019 № 3-П)</w:t>
      </w: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>МУНИЦИПАЛЬНАЯ ПРОГРАММА</w:t>
      </w: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>«РАЗВИТИЕ ТРАНСПОРТНО – ДОРОЖНОЙ ДЕЯТЕЛЬНОСТИ СЕЛЬСКОГО ПОСЕЛЕНИЯ КАРАУЛ НА 2018 – 2021 ГОДЫ»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 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МО «Сельское поселение Караул»</w:t>
      </w: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</w:rPr>
        <w:t>2018 год</w:t>
      </w:r>
    </w:p>
    <w:p w:rsidR="00D73027" w:rsidRPr="00D73027" w:rsidRDefault="00D73027" w:rsidP="00D73027">
      <w:pPr>
        <w:pStyle w:val="ae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ПАСПОРТ</w:t>
      </w: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lastRenderedPageBreak/>
        <w:t>МУНИЦИПАЛЬНОЙ ПРОГРАММЫ</w:t>
      </w: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>«РАЗВИТИЕ ТРАНСПОРТНО -ДОРОЖНОЙ ДЕЯТЕЛЬНОСТИ СЕЛЬСКОГО ПОСЕЛЕНИЯ КАРАУЛ  НА 2018 – 2021 ГОДЫ»</w:t>
      </w:r>
    </w:p>
    <w:tbl>
      <w:tblPr>
        <w:tblpPr w:leftFromText="45" w:rightFromText="45" w:bottomFromText="200" w:vertAnchor="text" w:tblpX="-508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7"/>
        <w:gridCol w:w="8043"/>
      </w:tblGrid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Развитие транспортно - дорожной деятельности сельского поселения Караул на 2018-2021 годы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Основания для разработки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-  Бюджетный кодекс Российской Федерации;</w:t>
            </w:r>
          </w:p>
          <w:p w:rsidR="00D73027" w:rsidRPr="00D73027" w:rsidRDefault="00D73027" w:rsidP="001A55E3">
            <w:pPr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 - Постановление Администрации сельского поселения Караул от  01.10.2013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Ответственный  исполнитель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Администрация сельского поселения Караул</w:t>
            </w:r>
          </w:p>
        </w:tc>
      </w:tr>
      <w:tr w:rsidR="00D73027" w:rsidRPr="00D73027" w:rsidTr="001A55E3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73027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Мероприятия Программы:</w:t>
            </w:r>
          </w:p>
          <w:p w:rsidR="00D73027" w:rsidRPr="00D73027" w:rsidRDefault="00D73027" w:rsidP="00D73027">
            <w:pPr>
              <w:pStyle w:val="ae"/>
              <w:numPr>
                <w:ilvl w:val="0"/>
                <w:numId w:val="35"/>
              </w:numPr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Содержание улично-дорожной сети "Дудинка-Караул-Воронцово" на участке в с. Караул.</w:t>
            </w:r>
          </w:p>
          <w:p w:rsidR="00D73027" w:rsidRPr="00D73027" w:rsidRDefault="00D73027" w:rsidP="00D73027">
            <w:pPr>
              <w:pStyle w:val="ae"/>
              <w:numPr>
                <w:ilvl w:val="0"/>
                <w:numId w:val="3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Софинансирование расходов на содержание автомобильных дорог общего пользования местного значения.</w:t>
            </w:r>
          </w:p>
          <w:p w:rsidR="00D73027" w:rsidRPr="00D73027" w:rsidRDefault="00D73027" w:rsidP="00D73027">
            <w:pPr>
              <w:pStyle w:val="ae"/>
              <w:numPr>
                <w:ilvl w:val="0"/>
                <w:numId w:val="35"/>
              </w:numPr>
              <w:ind w:left="-15" w:firstLine="375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      </w:r>
          </w:p>
          <w:p w:rsidR="00D73027" w:rsidRPr="00D73027" w:rsidRDefault="00D73027" w:rsidP="00D73027">
            <w:pPr>
              <w:pStyle w:val="ae"/>
              <w:numPr>
                <w:ilvl w:val="0"/>
                <w:numId w:val="3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Cs w:val="20"/>
              </w:rPr>
              <w:t>Содержание автомобильных дорог общего пользования местного значения.</w:t>
            </w:r>
          </w:p>
          <w:p w:rsidR="00D73027" w:rsidRPr="00D73027" w:rsidRDefault="00D73027" w:rsidP="00D73027">
            <w:pPr>
              <w:pStyle w:val="ae"/>
              <w:numPr>
                <w:ilvl w:val="0"/>
                <w:numId w:val="3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Проведение ремонта автомобильной дороги к новой вертолетной площадке в п. Носок.</w:t>
            </w:r>
          </w:p>
          <w:p w:rsidR="00D73027" w:rsidRPr="00D73027" w:rsidRDefault="00D73027" w:rsidP="00D73027">
            <w:pPr>
              <w:pStyle w:val="ae"/>
              <w:numPr>
                <w:ilvl w:val="0"/>
                <w:numId w:val="35"/>
              </w:numPr>
              <w:ind w:left="0" w:firstLine="360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</w:tr>
      <w:tr w:rsidR="00D73027" w:rsidRPr="00D73027" w:rsidTr="001A55E3">
        <w:trPr>
          <w:trHeight w:val="517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Цель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улично-дорожной сети.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Своевременное и качественное проведение работ, связанных с поддержанием в нормативном состоянии вертолетных площадок.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Задачи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Поддержание в нормативном состоянии улично-дорожной сети муниципального образования "Сельское поселение Караул"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Сроки реализации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2018- 2021 годы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В 2018 г.- 2021 г.- 15 945,962 тыс. руб., в том числе: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средства районного бюджета – 0, 0 тыс.  рублей;                         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средства местного бюджета – 15 945,962 тыс. рублей.  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lastRenderedPageBreak/>
              <w:t xml:space="preserve">2018 год – 10 325,552 тыс. руб.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2019 год – 2 215,150 тыс. руб.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2020 год – 1 702, 630 тыс. руб.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2021 год – 1 702, 630 тыс. руб.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73027">
              <w:rPr>
                <w:rFonts w:ascii="Arial" w:hAnsi="Arial" w:cs="Arial"/>
                <w:bCs/>
                <w:iCs/>
              </w:rPr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Контроль за исполнением программы осуществляет Руководитель Администрации сельского поселения Караул.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Обеспечение транспортной доступности сельских населенных пунктов муниципального образования «Сельское поселение Караул» (далее по тексту - поселение).</w:t>
            </w:r>
          </w:p>
        </w:tc>
      </w:tr>
      <w:tr w:rsidR="00D73027" w:rsidRPr="00D73027" w:rsidTr="001A55E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  <w:bCs/>
                <w:iCs/>
              </w:rPr>
            </w:pPr>
            <w:r w:rsidRPr="00D73027">
              <w:rPr>
                <w:rFonts w:ascii="Arial" w:hAnsi="Arial" w:cs="Arial"/>
                <w:bCs/>
                <w:iCs/>
              </w:rPr>
              <w:t>Перечень целевых показателей и показателей результативности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 xml:space="preserve">Обеспечение круглогодичного безопасного и бесперебойного движения автомобильных транспортных средств и безопасность дорожного движения, на автомобильной дороге, а также сохранность всего имущества, входящего в состав  автомобильной дороги. </w:t>
            </w:r>
          </w:p>
          <w:p w:rsidR="00D73027" w:rsidRPr="00D73027" w:rsidRDefault="00D73027" w:rsidP="001A55E3">
            <w:pPr>
              <w:pStyle w:val="ae"/>
              <w:jc w:val="both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площадках.</w:t>
            </w:r>
          </w:p>
        </w:tc>
      </w:tr>
    </w:tbl>
    <w:p w:rsidR="00D73027" w:rsidRPr="00D73027" w:rsidRDefault="00D73027" w:rsidP="00D73027">
      <w:pPr>
        <w:pStyle w:val="ae"/>
        <w:jc w:val="center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Раздел 1. Общая характеристика проблем и обоснование необходимости их решения.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Автомобильный транспорт как один из самых распространенных, мобильных видов транспорта требует наличия развитой улично-дорожной сети дорог с комплексом различных инженерных сооружений на них. Улично-дорожная сеть имеет ряд особенностей, а именно: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содержание требует больших финансовых затрат;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в отличие от других видов транспорта автомобильный - наиболее доступный для всех вид транспорта, доступен абсолютно всем гражданам, водителям и пассажирам транспортных средств и пешеходам;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помимо высокой первоначальной стоимости строительства капитальный ремонт, ремонт и содержание дорог требуют больших затрат.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Улично-дорожная сеть подвержена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содержание улично-дорожной сети - комплекс работ по поддержанию надлежащего технического состояния дороги, оценке ее технического состояния, а также по организации и обеспечению безопасности дорожного движения;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ремонт улично-дорожной сети - комплекс работ по восстановлению транспортно-эксплуатационных характеристик дороги, при выполнении которых не затрагиваются конструктивные и иные характеристики надежности и безопасности дороги;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капитальный ремонт улично-дорожной сети дороги - комплекс работ по замене и (или) восстановлению конструктивных элементов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дороги и при выполнении которых затрагиваются конструктивные и иные </w:t>
      </w:r>
      <w:r w:rsidRPr="00D73027">
        <w:rPr>
          <w:rFonts w:ascii="Arial" w:hAnsi="Arial" w:cs="Arial"/>
        </w:rPr>
        <w:lastRenderedPageBreak/>
        <w:t>характеристики надежности и безопасности дороги, не изменяются границы полосы отвода дороги.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предприятий, обеспечивающих жизнедеятельность поселения, а также предприятий коммунального комплекса и организаций, наличия финансирования с привлечением источников всех уровней. 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  <w:bCs/>
        </w:rPr>
        <w:t xml:space="preserve">В настоящее время транспортная доступность сельских населенных пунктов муниципального образования обеспечена авиаперевозками. С целью обеспечения авиаперевозок необходимо проводить работы по содержанию </w:t>
      </w:r>
      <w:r w:rsidRPr="00D73027">
        <w:rPr>
          <w:rFonts w:ascii="Arial" w:hAnsi="Arial" w:cs="Arial"/>
        </w:rPr>
        <w:t>в нормативном состоянии вертолетных площадок.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Раздел 2. Основные цели и задачи, сроки и этапы реализации долгосрочной муниципальной программы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jc w:val="both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2.1. Цели программы: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- с</w:t>
      </w:r>
      <w:r w:rsidRPr="00D73027">
        <w:rPr>
          <w:rFonts w:ascii="Arial" w:hAnsi="Arial" w:cs="Arial"/>
        </w:rPr>
        <w:t>воевременное и качественное проведение работ, связанных с поддержанием в нормативном состоянии улично-дорожной сети,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своевременное и качественное проведение работ, связанных с поддержанием в нормативном состоянии вертолетных площадок.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2.2. Задачи программы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ab/>
        <w:t>Задачами Программы являются: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поддержание в нормативном состоянии улично-дорожной сети муниципального образования "Сельское поселение Караул",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обеспечение транспортной доступности сельских населенных пунктов муниципального образования «Сельское поселение Караул».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2.3. Сроки реализации программы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2018– 2021 годы. 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2.4. Объемы и источники финансирования программы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Общий объем финансирования Программы составляет 15 945,962 тыс. рублей, в том числе в разрезе основных источников финансирования Программы: 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Районный бюджет – 0,0 тыс. рублей. 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Бюджет МО – 15 945,962 тыс. рублей. 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Для обеспечения Программы развитие дорожной деятельности сельского поселения Караул необходимо регулярно проводить следующие работы: 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содержание улично-дорожной сети "Дудинка-Караул-Воронцово" на участке в с. Караул,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- софинансирование расходов на содержание автомобильных дорог общего пользования местного значения. 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lastRenderedPageBreak/>
        <w:t>В настоящее время протяженность улично-дорожной сети "Дудинка-Караул-Воронцово" на участке в с. Караул составляет 2,51 км. Реализация мероприятий позволит выполнять работы по содержанию автомобильной дороги и искусственных сооружений на ней в соответствии с нормативными требованиями.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 Воздушный транспорт занимает особое положение в поселении. При огромной, почти неосвоенной, северной территории и очаговом характере расселения населения авиация приобретает большое значение для перевозки пассажиров, почты, срочных грузов и медицинского обслуживания населения. На территории сельского поселения Караул расположено 5 вертолетных площадок, расположенных в </w:t>
      </w:r>
      <w:r w:rsidRPr="00D73027">
        <w:rPr>
          <w:rFonts w:ascii="Arial" w:hAnsi="Arial" w:cs="Arial"/>
          <w:bCs/>
        </w:rPr>
        <w:t>с. Караул, п. Носок, п. Воронцово, п. Усть-Порт, п. Байкаловск.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ab/>
        <w:t>Реализация мероприятий позволит выполнять работы по содержанию вертолетных площадок в соответствии с нормативными требованиями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  <w:color w:val="000000"/>
          <w:szCs w:val="20"/>
        </w:rPr>
      </w:pPr>
      <w:r w:rsidRPr="00D73027">
        <w:rPr>
          <w:rFonts w:ascii="Arial" w:hAnsi="Arial" w:cs="Arial"/>
        </w:rPr>
        <w:t xml:space="preserve">- </w:t>
      </w:r>
      <w:r w:rsidRPr="00D73027">
        <w:rPr>
          <w:rFonts w:ascii="Arial" w:hAnsi="Arial" w:cs="Arial"/>
          <w:color w:val="000000"/>
          <w:szCs w:val="20"/>
        </w:rPr>
        <w:t>содержание автомобильных дорог общего пользования местного значения,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  <w:bCs/>
          <w:iCs/>
        </w:rPr>
      </w:pPr>
      <w:r w:rsidRPr="00D73027">
        <w:rPr>
          <w:rFonts w:ascii="Arial" w:hAnsi="Arial" w:cs="Arial"/>
          <w:color w:val="000000"/>
          <w:szCs w:val="20"/>
        </w:rPr>
        <w:t xml:space="preserve">- </w:t>
      </w:r>
      <w:r w:rsidRPr="00D73027">
        <w:rPr>
          <w:rFonts w:ascii="Arial" w:hAnsi="Arial" w:cs="Arial"/>
          <w:bCs/>
          <w:iCs/>
        </w:rPr>
        <w:t>проведение ремонта автомобильной дороги к новой вертолетной площадке в п. Носок,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  <w:bCs/>
          <w:iCs/>
        </w:rPr>
      </w:pPr>
      <w:r w:rsidRPr="00D73027">
        <w:rPr>
          <w:rFonts w:ascii="Arial" w:hAnsi="Arial" w:cs="Arial"/>
          <w:bCs/>
          <w:iCs/>
        </w:rPr>
        <w:t xml:space="preserve">- </w:t>
      </w:r>
      <w:r w:rsidRPr="00D73027">
        <w:rPr>
          <w:rFonts w:ascii="Arial" w:hAnsi="Arial" w:cs="Arial"/>
        </w:rPr>
        <w:t>с</w:t>
      </w:r>
      <w:r w:rsidRPr="00D73027">
        <w:rPr>
          <w:rFonts w:ascii="Arial" w:hAnsi="Arial" w:cs="Arial"/>
          <w:bCs/>
          <w:iCs/>
        </w:rPr>
        <w:t>офинансирование расходов на проведение ремонта автомобильной дороги к новой вертолетной площадке в п. Носок.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  <w:b/>
          <w:bCs/>
        </w:rPr>
      </w:pPr>
      <w:r w:rsidRPr="00D73027">
        <w:rPr>
          <w:rFonts w:ascii="Arial" w:hAnsi="Arial" w:cs="Arial"/>
          <w:b/>
          <w:bCs/>
        </w:rPr>
        <w:t>Раздел 4. Механизм реализации, организация управления и контроль за ходом реализации программы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Муниципальная программа «Развитие транспортно-дорожной деятельности сельского поселения Караул на 2018-2021 годы» (далее - Программа) разработана в соответствии с Федеральным Законом от 06.10.2003 года № 131-ФЗ «Об общих принципах организации местного самоуправления», Уставом муниципального образования «Сельское поселение Караул» Таймырского Долгано-Ненецкого муниципального района.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Финансовый контроль за целевым использованием средств возлагается на Финансовый отдел Администрации сельского поселения Караул. 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  <w:r w:rsidRPr="00D73027">
        <w:rPr>
          <w:rFonts w:ascii="Arial" w:hAnsi="Arial" w:cs="Arial"/>
          <w:b/>
          <w:bCs/>
        </w:rPr>
        <w:t>Раздел 5. Оценка эффективности социально-экономических и экологических последствий от реализации муниципальной программы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 xml:space="preserve">В результате реализации программы ожидается создание условий, обеспечивающих круглогодичное безопасное и бесперебойное движение </w:t>
      </w:r>
      <w:r w:rsidRPr="00D73027">
        <w:rPr>
          <w:rFonts w:ascii="Arial" w:hAnsi="Arial" w:cs="Arial"/>
        </w:rPr>
        <w:lastRenderedPageBreak/>
        <w:t>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 автомобильной дороги на территории муниципального образования «Сельское поселение Караул».</w:t>
      </w:r>
    </w:p>
    <w:p w:rsidR="00D73027" w:rsidRPr="00D73027" w:rsidRDefault="00D73027" w:rsidP="00D73027">
      <w:pPr>
        <w:pStyle w:val="ae"/>
        <w:ind w:firstLine="708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Экономическая эффективность от реализации программы ожидается в виде: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 улучшения социальных условий жизни населения;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повышение авиационной безопасности и безопасности пассажиров, обеспечение регулярности авиаперевозок  на 5-ти вертолетных площадках;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приведение улично-дорожной сети в состояние, обеспечивающее внешнее благоустройство муниципального образования;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повышение безопасности дорожного движения и снижение аварийности на дорогах муниципального образования;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</w:rPr>
      </w:pPr>
      <w:r w:rsidRPr="00D73027">
        <w:rPr>
          <w:rFonts w:ascii="Arial" w:hAnsi="Arial" w:cs="Arial"/>
        </w:rPr>
        <w:t>- снижение отрицательных воздействий на природную среду.</w:t>
      </w:r>
    </w:p>
    <w:p w:rsidR="00D73027" w:rsidRPr="00D73027" w:rsidRDefault="00D73027" w:rsidP="00D73027">
      <w:pPr>
        <w:pStyle w:val="ae"/>
        <w:jc w:val="both"/>
        <w:rPr>
          <w:rFonts w:ascii="Arial" w:hAnsi="Arial" w:cs="Arial"/>
          <w:b/>
          <w:bCs/>
        </w:rPr>
      </w:pPr>
    </w:p>
    <w:p w:rsidR="00D73027" w:rsidRPr="00D73027" w:rsidRDefault="00D73027" w:rsidP="00D73027">
      <w:pPr>
        <w:jc w:val="right"/>
        <w:rPr>
          <w:rFonts w:ascii="Arial" w:hAnsi="Arial" w:cs="Arial"/>
        </w:rPr>
      </w:pPr>
    </w:p>
    <w:p w:rsidR="00D73027" w:rsidRPr="00D73027" w:rsidRDefault="00D73027" w:rsidP="00D73027">
      <w:pPr>
        <w:jc w:val="right"/>
        <w:rPr>
          <w:rFonts w:ascii="Arial" w:hAnsi="Arial" w:cs="Arial"/>
        </w:rPr>
      </w:pPr>
    </w:p>
    <w:p w:rsidR="00D73027" w:rsidRPr="00D73027" w:rsidRDefault="00D73027" w:rsidP="00D73027">
      <w:pPr>
        <w:jc w:val="right"/>
        <w:rPr>
          <w:rFonts w:ascii="Arial" w:hAnsi="Arial" w:cs="Arial"/>
        </w:rPr>
      </w:pPr>
    </w:p>
    <w:p w:rsidR="00D73027" w:rsidRPr="00D73027" w:rsidRDefault="00D73027" w:rsidP="00D73027">
      <w:pPr>
        <w:jc w:val="right"/>
        <w:rPr>
          <w:rFonts w:ascii="Arial" w:hAnsi="Arial" w:cs="Arial"/>
        </w:rPr>
      </w:pPr>
    </w:p>
    <w:p w:rsidR="00D73027" w:rsidRPr="00D73027" w:rsidRDefault="00D73027" w:rsidP="00D73027">
      <w:pPr>
        <w:jc w:val="right"/>
        <w:rPr>
          <w:rFonts w:ascii="Arial" w:hAnsi="Arial" w:cs="Arial"/>
        </w:rPr>
      </w:pPr>
    </w:p>
    <w:p w:rsidR="00D73027" w:rsidRPr="00D73027" w:rsidRDefault="00D73027" w:rsidP="00D73027">
      <w:pPr>
        <w:jc w:val="center"/>
        <w:rPr>
          <w:rFonts w:ascii="Arial" w:hAnsi="Arial" w:cs="Arial"/>
          <w:color w:val="000000"/>
        </w:rPr>
        <w:sectPr w:rsidR="00D73027" w:rsidRPr="00D73027" w:rsidSect="00C523E4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2903"/>
        <w:gridCol w:w="1417"/>
        <w:gridCol w:w="1145"/>
        <w:gridCol w:w="1297"/>
        <w:gridCol w:w="1669"/>
        <w:gridCol w:w="1701"/>
        <w:gridCol w:w="2552"/>
        <w:gridCol w:w="2126"/>
      </w:tblGrid>
      <w:tr w:rsidR="00D73027" w:rsidRPr="00D73027" w:rsidTr="001A55E3">
        <w:trPr>
          <w:trHeight w:val="690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Приложение № 1 к паспорту</w:t>
            </w:r>
          </w:p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D73027" w:rsidRPr="00D73027" w:rsidTr="001A55E3">
        <w:trPr>
          <w:trHeight w:val="690"/>
        </w:trPr>
        <w:tc>
          <w:tcPr>
            <w:tcW w:w="15559" w:type="dxa"/>
            <w:gridSpan w:val="9"/>
            <w:shd w:val="clear" w:color="auto" w:fill="auto"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</w:t>
            </w:r>
          </w:p>
        </w:tc>
      </w:tr>
      <w:tr w:rsidR="00D73027" w:rsidRPr="00D73027" w:rsidTr="001A55E3">
        <w:trPr>
          <w:trHeight w:val="705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№  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Вес показателя 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Источник информации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73027" w:rsidRPr="00D73027" w:rsidTr="001A55E3">
        <w:trPr>
          <w:trHeight w:val="442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Цель 1  Своевременное и качественное проведение работ, связанных с поддержанием в нормативном состоянии улично-дорожной сети</w:t>
            </w:r>
          </w:p>
        </w:tc>
      </w:tr>
      <w:tr w:rsidR="00D73027" w:rsidRPr="00D73027" w:rsidTr="001A55E3">
        <w:trPr>
          <w:trHeight w:val="420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Задача  Поддержание в нормативном состоянии улично-дорожную сеть муниципального образования "Сельское поселение Караул"   </w:t>
            </w:r>
          </w:p>
        </w:tc>
      </w:tr>
      <w:tr w:rsidR="00D73027" w:rsidRPr="00D73027" w:rsidTr="001A55E3">
        <w:trPr>
          <w:trHeight w:val="412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D73027" w:rsidRPr="00D73027" w:rsidTr="001A55E3">
        <w:trPr>
          <w:trHeight w:val="419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Обеспечение круглогодичного безопасного и бесперебойного движения автомобильных транспортных средств и безопасность дорожного движения на автомобильной дороге, а также сохранность всего имущества, входящего в состав автомобильной дороги (кол-во ДТП)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справка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9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1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 - дорожной сети "Дудинка - Караул - Воронцово"  на участке в с. Караул</w:t>
            </w: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701" w:type="dxa"/>
            <w:shd w:val="clear" w:color="auto" w:fill="auto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552" w:type="dxa"/>
            <w:shd w:val="clear" w:color="auto" w:fill="auto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2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автомобильных дорог 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0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0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02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3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4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6491,50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5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Цель 2  Своевременное и качественное проведение работ, связанных с поддержанием в нормативном состоянии вертолетные площадки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Задача  Обеспечение транспортной доступности сельских населенных пунктов муниципального образования «Сельское поселение Караул»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Целевой показатель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Повышение авиационной безопасности и безопасности пассажиров, обеспечение регулярности авиаперевозок  на 5-ти вертолетных площадках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73027" w:rsidRPr="00D73027" w:rsidTr="001A55E3">
        <w:trPr>
          <w:trHeight w:val="416"/>
        </w:trPr>
        <w:tc>
          <w:tcPr>
            <w:tcW w:w="15559" w:type="dxa"/>
            <w:gridSpan w:val="9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6</w:t>
            </w:r>
          </w:p>
        </w:tc>
      </w:tr>
      <w:tr w:rsidR="00D73027" w:rsidRPr="00D73027" w:rsidTr="001A55E3">
        <w:trPr>
          <w:trHeight w:val="416"/>
        </w:trPr>
        <w:tc>
          <w:tcPr>
            <w:tcW w:w="74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полномочий органов местного самоуправления 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Тыс.руб.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73027" w:rsidRPr="00D73027" w:rsidRDefault="00D73027" w:rsidP="00D73027">
      <w:pPr>
        <w:rPr>
          <w:rFonts w:ascii="Arial" w:hAnsi="Arial" w:cs="Arial"/>
        </w:rPr>
        <w:sectPr w:rsidR="00D73027" w:rsidRPr="00D73027" w:rsidSect="00D52A81">
          <w:pgSz w:w="16838" w:h="11906" w:orient="landscape"/>
          <w:pgMar w:top="851" w:right="1134" w:bottom="1701" w:left="1134" w:header="709" w:footer="544" w:gutter="0"/>
          <w:cols w:space="708"/>
          <w:docGrid w:linePitch="360"/>
        </w:sect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12"/>
        <w:gridCol w:w="104"/>
        <w:gridCol w:w="2709"/>
        <w:gridCol w:w="268"/>
        <w:gridCol w:w="1526"/>
        <w:gridCol w:w="317"/>
        <w:gridCol w:w="643"/>
        <w:gridCol w:w="207"/>
        <w:gridCol w:w="753"/>
        <w:gridCol w:w="1228"/>
        <w:gridCol w:w="287"/>
        <w:gridCol w:w="673"/>
        <w:gridCol w:w="1260"/>
        <w:gridCol w:w="1469"/>
        <w:gridCol w:w="1134"/>
        <w:gridCol w:w="1560"/>
      </w:tblGrid>
      <w:tr w:rsidR="00D73027" w:rsidRPr="00D73027" w:rsidTr="001A55E3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Приложение № 2 к паспорту </w:t>
            </w:r>
          </w:p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муниципальной программы</w:t>
            </w:r>
          </w:p>
        </w:tc>
      </w:tr>
      <w:tr w:rsidR="00D73027" w:rsidRPr="00D73027" w:rsidTr="001A55E3">
        <w:trPr>
          <w:trHeight w:val="855"/>
        </w:trPr>
        <w:tc>
          <w:tcPr>
            <w:tcW w:w="141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503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Расходы (тыс. руб.), годы</w:t>
            </w:r>
          </w:p>
        </w:tc>
      </w:tr>
      <w:tr w:rsidR="00D73027" w:rsidRPr="00D73027" w:rsidTr="001A55E3">
        <w:trPr>
          <w:trHeight w:val="983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Рз Пр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73027" w:rsidRPr="00D73027" w:rsidTr="001A55E3">
        <w:trPr>
          <w:trHeight w:val="76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сельского поселения Караул (АСПК)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</w:tr>
      <w:tr w:rsidR="00D73027" w:rsidRPr="00D73027" w:rsidTr="001A55E3">
        <w:trPr>
          <w:trHeight w:val="193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</w:tr>
      <w:tr w:rsidR="00D73027" w:rsidRPr="00D73027" w:rsidTr="001A55E3">
        <w:trPr>
          <w:trHeight w:val="598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D73027" w:rsidRPr="00D73027" w:rsidTr="001A55E3">
        <w:trPr>
          <w:trHeight w:val="3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03000S5080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</w:tr>
      <w:tr w:rsidR="00D73027" w:rsidRPr="00D73027" w:rsidTr="001A55E3">
        <w:trPr>
          <w:trHeight w:val="276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поселения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7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D73027" w:rsidRPr="00D73027" w:rsidTr="001A55E3">
        <w:trPr>
          <w:trHeight w:val="58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59,190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88,690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423,830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Отдельное мероприятие программы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0300004310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0300076430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Отдельное мероприятие программы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bCs/>
                <w:iCs/>
                <w:sz w:val="20"/>
              </w:rPr>
            </w:pPr>
            <w:r w:rsidRPr="00D73027">
              <w:rPr>
                <w:rFonts w:ascii="Arial" w:hAnsi="Arial" w:cs="Arial"/>
                <w:bCs/>
                <w:iCs/>
                <w:sz w:val="20"/>
              </w:rPr>
              <w:t>Софинансирование расходов на проведение ремонта автомобильной дороги к новой вертолетной площадке в п. Носок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</w:tr>
      <w:tr w:rsidR="00D73027" w:rsidRPr="00D73027" w:rsidTr="001A55E3">
        <w:trPr>
          <w:trHeight w:val="25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АСПК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03000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6430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73027" w:rsidRPr="00D73027" w:rsidRDefault="00D73027" w:rsidP="00D73027">
      <w:pPr>
        <w:rPr>
          <w:rFonts w:ascii="Arial" w:hAnsi="Arial" w:cs="Arial"/>
        </w:rPr>
        <w:sectPr w:rsidR="00D73027" w:rsidRPr="00D73027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pPr w:leftFromText="180" w:rightFromText="180" w:horzAnchor="margin" w:tblpY="-1425"/>
        <w:tblW w:w="15750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D73027" w:rsidRPr="00D73027" w:rsidTr="001A55E3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:rsidR="00D73027" w:rsidRPr="00D73027" w:rsidRDefault="00D73027" w:rsidP="001A55E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 паспорту муниципальной программы</w:t>
            </w:r>
          </w:p>
        </w:tc>
      </w:tr>
      <w:tr w:rsidR="00D73027" w:rsidRPr="00D73027" w:rsidTr="001A55E3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D73027" w:rsidRPr="00D73027" w:rsidTr="001A55E3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3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«Развитие транспортно-дорожной деятельности на 2018-2021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5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5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191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4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10 325,552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2 215,150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1 702,630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19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04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улично-дорожной сети "Дудинка-Караул-Воронцово" на участке в с. Караул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14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1 681,910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1 681,910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5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19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20, 720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6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8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77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26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19,715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20,720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Реализация полномочий органов местного самоуправления Таймырского Долгано-Ненецкого муниципального района по созданию условий для предоставления транспортных услуг населению и организации транспортного обслуживания населения в границах поселения в соответствии с заключенными соглашениями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483,019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512,520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 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1 642,908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bCs/>
                <w:iCs/>
                <w:sz w:val="20"/>
              </w:rPr>
              <w:t>Проведение ремонта автомобильной дороги к новой вертолетной площадке в п. Носок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6 491,500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3027" w:rsidRPr="00D73027" w:rsidTr="001A55E3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027">
              <w:rPr>
                <w:rFonts w:ascii="Arial" w:hAnsi="Arial" w:cs="Arial"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27" w:rsidRPr="00D73027" w:rsidRDefault="00D73027" w:rsidP="001A55E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73027" w:rsidRPr="00D73027" w:rsidRDefault="00D73027" w:rsidP="00D73027">
      <w:pPr>
        <w:pStyle w:val="ae"/>
        <w:jc w:val="center"/>
        <w:rPr>
          <w:rFonts w:ascii="Arial" w:hAnsi="Arial" w:cs="Arial"/>
        </w:rPr>
      </w:pPr>
    </w:p>
    <w:sectPr w:rsidR="00D73027" w:rsidRPr="00D73027" w:rsidSect="00D73027">
      <w:pgSz w:w="16838" w:h="11906" w:orient="landscape"/>
      <w:pgMar w:top="1418" w:right="425" w:bottom="851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00" w:rsidRDefault="005C7E00" w:rsidP="009E61B1">
      <w:r>
        <w:separator/>
      </w:r>
    </w:p>
  </w:endnote>
  <w:endnote w:type="continuationSeparator" w:id="0">
    <w:p w:rsidR="005C7E00" w:rsidRDefault="005C7E00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00" w:rsidRDefault="005C7E00" w:rsidP="009E61B1">
      <w:r>
        <w:separator/>
      </w:r>
    </w:p>
  </w:footnote>
  <w:footnote w:type="continuationSeparator" w:id="0">
    <w:p w:rsidR="005C7E00" w:rsidRDefault="005C7E00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60DD0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40143"/>
    <w:multiLevelType w:val="hybridMultilevel"/>
    <w:tmpl w:val="6F048CF6"/>
    <w:lvl w:ilvl="0" w:tplc="A2D0A1B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119"/>
    <w:multiLevelType w:val="multilevel"/>
    <w:tmpl w:val="2758CE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879AD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EBF471C"/>
    <w:multiLevelType w:val="multilevel"/>
    <w:tmpl w:val="60EEE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22A558F"/>
    <w:multiLevelType w:val="hybridMultilevel"/>
    <w:tmpl w:val="A1FC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6" w15:restartNumberingAfterBreak="0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1595"/>
    <w:multiLevelType w:val="multilevel"/>
    <w:tmpl w:val="4B160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96A8A"/>
    <w:multiLevelType w:val="multilevel"/>
    <w:tmpl w:val="2018B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3"/>
  </w:num>
  <w:num w:numId="4">
    <w:abstractNumId w:val="13"/>
  </w:num>
  <w:num w:numId="5">
    <w:abstractNumId w:val="17"/>
  </w:num>
  <w:num w:numId="6">
    <w:abstractNumId w:val="18"/>
  </w:num>
  <w:num w:numId="7">
    <w:abstractNumId w:val="12"/>
  </w:num>
  <w:num w:numId="8">
    <w:abstractNumId w:val="15"/>
  </w:num>
  <w:num w:numId="9">
    <w:abstractNumId w:val="2"/>
  </w:num>
  <w:num w:numId="10">
    <w:abstractNumId w:val="28"/>
  </w:num>
  <w:num w:numId="11">
    <w:abstractNumId w:val="0"/>
  </w:num>
  <w:num w:numId="12">
    <w:abstractNumId w:val="16"/>
  </w:num>
  <w:num w:numId="13">
    <w:abstractNumId w:val="24"/>
  </w:num>
  <w:num w:numId="14">
    <w:abstractNumId w:val="22"/>
  </w:num>
  <w:num w:numId="15">
    <w:abstractNumId w:val="1"/>
  </w:num>
  <w:num w:numId="16">
    <w:abstractNumId w:val="4"/>
  </w:num>
  <w:num w:numId="17">
    <w:abstractNumId w:val="2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10"/>
  </w:num>
  <w:num w:numId="23">
    <w:abstractNumId w:val="14"/>
  </w:num>
  <w:num w:numId="24">
    <w:abstractNumId w:val="21"/>
  </w:num>
  <w:num w:numId="25">
    <w:abstractNumId w:val="33"/>
  </w:num>
  <w:num w:numId="26">
    <w:abstractNumId w:val="25"/>
  </w:num>
  <w:num w:numId="27">
    <w:abstractNumId w:val="3"/>
  </w:num>
  <w:num w:numId="28">
    <w:abstractNumId w:val="29"/>
  </w:num>
  <w:num w:numId="29">
    <w:abstractNumId w:val="7"/>
  </w:num>
  <w:num w:numId="30">
    <w:abstractNumId w:val="8"/>
  </w:num>
  <w:num w:numId="31">
    <w:abstractNumId w:val="27"/>
  </w:num>
  <w:num w:numId="32">
    <w:abstractNumId w:val="19"/>
  </w:num>
  <w:num w:numId="33">
    <w:abstractNumId w:val="11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9"/>
    <w:rsid w:val="000115C7"/>
    <w:rsid w:val="000160B3"/>
    <w:rsid w:val="00042044"/>
    <w:rsid w:val="000471F5"/>
    <w:rsid w:val="00047D42"/>
    <w:rsid w:val="00053843"/>
    <w:rsid w:val="0005436D"/>
    <w:rsid w:val="00064D69"/>
    <w:rsid w:val="00072641"/>
    <w:rsid w:val="00072B13"/>
    <w:rsid w:val="000822A0"/>
    <w:rsid w:val="000A03FD"/>
    <w:rsid w:val="000A06DA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E93"/>
    <w:rsid w:val="00105662"/>
    <w:rsid w:val="0011082D"/>
    <w:rsid w:val="00124AD7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6FE1"/>
    <w:rsid w:val="001A7868"/>
    <w:rsid w:val="001D4C8A"/>
    <w:rsid w:val="001D642A"/>
    <w:rsid w:val="001E1D44"/>
    <w:rsid w:val="001F3CF7"/>
    <w:rsid w:val="00233B23"/>
    <w:rsid w:val="00247584"/>
    <w:rsid w:val="0025095B"/>
    <w:rsid w:val="00271C84"/>
    <w:rsid w:val="00271E3A"/>
    <w:rsid w:val="0028149C"/>
    <w:rsid w:val="00294BBB"/>
    <w:rsid w:val="00297015"/>
    <w:rsid w:val="002A4252"/>
    <w:rsid w:val="002A5CA7"/>
    <w:rsid w:val="002B2BA3"/>
    <w:rsid w:val="002D2DA1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14E33"/>
    <w:rsid w:val="00325C36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09DE"/>
    <w:rsid w:val="003B6FD8"/>
    <w:rsid w:val="003C1EDF"/>
    <w:rsid w:val="003C4789"/>
    <w:rsid w:val="003D2200"/>
    <w:rsid w:val="003D318D"/>
    <w:rsid w:val="003E5CB8"/>
    <w:rsid w:val="004041DC"/>
    <w:rsid w:val="0040536F"/>
    <w:rsid w:val="0041381A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A2438"/>
    <w:rsid w:val="004B185A"/>
    <w:rsid w:val="004C2249"/>
    <w:rsid w:val="004C5CEB"/>
    <w:rsid w:val="004C7582"/>
    <w:rsid w:val="004D08F7"/>
    <w:rsid w:val="004F5E67"/>
    <w:rsid w:val="00500847"/>
    <w:rsid w:val="005049DB"/>
    <w:rsid w:val="00505BAA"/>
    <w:rsid w:val="00507C9A"/>
    <w:rsid w:val="00535B7B"/>
    <w:rsid w:val="00537A07"/>
    <w:rsid w:val="005429A7"/>
    <w:rsid w:val="0054523C"/>
    <w:rsid w:val="005458B6"/>
    <w:rsid w:val="00550956"/>
    <w:rsid w:val="00557911"/>
    <w:rsid w:val="00560093"/>
    <w:rsid w:val="00566F8C"/>
    <w:rsid w:val="00571DDF"/>
    <w:rsid w:val="005760F5"/>
    <w:rsid w:val="00590E23"/>
    <w:rsid w:val="00591E39"/>
    <w:rsid w:val="005A42D7"/>
    <w:rsid w:val="005A4CA9"/>
    <w:rsid w:val="005A5459"/>
    <w:rsid w:val="005A7460"/>
    <w:rsid w:val="005B0975"/>
    <w:rsid w:val="005C517A"/>
    <w:rsid w:val="005C53F7"/>
    <w:rsid w:val="005C7E00"/>
    <w:rsid w:val="005D1328"/>
    <w:rsid w:val="005D3F64"/>
    <w:rsid w:val="005E5394"/>
    <w:rsid w:val="005F3179"/>
    <w:rsid w:val="006026E5"/>
    <w:rsid w:val="00617AA8"/>
    <w:rsid w:val="00636CEA"/>
    <w:rsid w:val="0064223F"/>
    <w:rsid w:val="006467A7"/>
    <w:rsid w:val="006520F8"/>
    <w:rsid w:val="00674C06"/>
    <w:rsid w:val="00675A56"/>
    <w:rsid w:val="006766DA"/>
    <w:rsid w:val="00684D53"/>
    <w:rsid w:val="0068754A"/>
    <w:rsid w:val="006D02BF"/>
    <w:rsid w:val="006D0696"/>
    <w:rsid w:val="006D698A"/>
    <w:rsid w:val="006E20F9"/>
    <w:rsid w:val="006E2E10"/>
    <w:rsid w:val="006E5BC9"/>
    <w:rsid w:val="006F08BD"/>
    <w:rsid w:val="006F265B"/>
    <w:rsid w:val="00712AD8"/>
    <w:rsid w:val="00723377"/>
    <w:rsid w:val="007237FB"/>
    <w:rsid w:val="00731CE6"/>
    <w:rsid w:val="0074127B"/>
    <w:rsid w:val="0074476A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E4103"/>
    <w:rsid w:val="007F6F64"/>
    <w:rsid w:val="0081517A"/>
    <w:rsid w:val="00824A96"/>
    <w:rsid w:val="008310B5"/>
    <w:rsid w:val="00842D62"/>
    <w:rsid w:val="00850B16"/>
    <w:rsid w:val="0085423C"/>
    <w:rsid w:val="0085584B"/>
    <w:rsid w:val="00855B79"/>
    <w:rsid w:val="008644D2"/>
    <w:rsid w:val="008866F5"/>
    <w:rsid w:val="00894432"/>
    <w:rsid w:val="00896B6E"/>
    <w:rsid w:val="008A19CA"/>
    <w:rsid w:val="008A203E"/>
    <w:rsid w:val="008A40C8"/>
    <w:rsid w:val="008A527F"/>
    <w:rsid w:val="008A54BE"/>
    <w:rsid w:val="008B4607"/>
    <w:rsid w:val="008C61DA"/>
    <w:rsid w:val="008D6E4E"/>
    <w:rsid w:val="008E637F"/>
    <w:rsid w:val="008F7C00"/>
    <w:rsid w:val="00900EC9"/>
    <w:rsid w:val="00915883"/>
    <w:rsid w:val="00933A6F"/>
    <w:rsid w:val="0094600C"/>
    <w:rsid w:val="009631AB"/>
    <w:rsid w:val="00971C55"/>
    <w:rsid w:val="00974EDB"/>
    <w:rsid w:val="00977388"/>
    <w:rsid w:val="0098429C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572AB"/>
    <w:rsid w:val="00A90C0D"/>
    <w:rsid w:val="00A93FD7"/>
    <w:rsid w:val="00AC5B40"/>
    <w:rsid w:val="00AC6CF7"/>
    <w:rsid w:val="00AD7636"/>
    <w:rsid w:val="00AE4579"/>
    <w:rsid w:val="00AE7075"/>
    <w:rsid w:val="00B06359"/>
    <w:rsid w:val="00B1579D"/>
    <w:rsid w:val="00B1586D"/>
    <w:rsid w:val="00B17687"/>
    <w:rsid w:val="00B273BF"/>
    <w:rsid w:val="00B33E0F"/>
    <w:rsid w:val="00B33E81"/>
    <w:rsid w:val="00B35B67"/>
    <w:rsid w:val="00B364E8"/>
    <w:rsid w:val="00B4021A"/>
    <w:rsid w:val="00B5285F"/>
    <w:rsid w:val="00B71683"/>
    <w:rsid w:val="00BA2394"/>
    <w:rsid w:val="00BA77C0"/>
    <w:rsid w:val="00BA7B49"/>
    <w:rsid w:val="00BB4B87"/>
    <w:rsid w:val="00BF2FF4"/>
    <w:rsid w:val="00C260FA"/>
    <w:rsid w:val="00C45A87"/>
    <w:rsid w:val="00C523E4"/>
    <w:rsid w:val="00C56503"/>
    <w:rsid w:val="00C6061C"/>
    <w:rsid w:val="00C610D4"/>
    <w:rsid w:val="00C73D92"/>
    <w:rsid w:val="00C75F08"/>
    <w:rsid w:val="00CA01D0"/>
    <w:rsid w:val="00CB3DBC"/>
    <w:rsid w:val="00CC0FAE"/>
    <w:rsid w:val="00CD0002"/>
    <w:rsid w:val="00D22235"/>
    <w:rsid w:val="00D25B24"/>
    <w:rsid w:val="00D42B10"/>
    <w:rsid w:val="00D44BFB"/>
    <w:rsid w:val="00D52A81"/>
    <w:rsid w:val="00D57EBC"/>
    <w:rsid w:val="00D6404A"/>
    <w:rsid w:val="00D73027"/>
    <w:rsid w:val="00D75BED"/>
    <w:rsid w:val="00D9761D"/>
    <w:rsid w:val="00D97A7F"/>
    <w:rsid w:val="00DA3DC0"/>
    <w:rsid w:val="00DA5B56"/>
    <w:rsid w:val="00DB219E"/>
    <w:rsid w:val="00DC1EAF"/>
    <w:rsid w:val="00DE730C"/>
    <w:rsid w:val="00DF014D"/>
    <w:rsid w:val="00DF28FF"/>
    <w:rsid w:val="00DF3667"/>
    <w:rsid w:val="00E012DB"/>
    <w:rsid w:val="00E0396B"/>
    <w:rsid w:val="00E0420C"/>
    <w:rsid w:val="00E13A21"/>
    <w:rsid w:val="00E240E1"/>
    <w:rsid w:val="00E25177"/>
    <w:rsid w:val="00E32AC5"/>
    <w:rsid w:val="00E47918"/>
    <w:rsid w:val="00E55AFA"/>
    <w:rsid w:val="00E61CB9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F6EF8"/>
    <w:rsid w:val="00F066D8"/>
    <w:rsid w:val="00F1063F"/>
    <w:rsid w:val="00F21502"/>
    <w:rsid w:val="00F33122"/>
    <w:rsid w:val="00F44F76"/>
    <w:rsid w:val="00F46939"/>
    <w:rsid w:val="00F519FC"/>
    <w:rsid w:val="00F53188"/>
    <w:rsid w:val="00F57C60"/>
    <w:rsid w:val="00F65DC4"/>
    <w:rsid w:val="00F814DF"/>
    <w:rsid w:val="00FA3456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EF14C"/>
  <w15:docId w15:val="{347B0F44-4AC0-4B46-8C7A-ED53574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5755</Words>
  <Characters>40452</Characters>
  <Application>Microsoft Office Word</Application>
  <DocSecurity>0</DocSecurity>
  <Lines>337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User</cp:lastModifiedBy>
  <cp:revision>3</cp:revision>
  <cp:lastPrinted>2019-01-14T07:35:00Z</cp:lastPrinted>
  <dcterms:created xsi:type="dcterms:W3CDTF">2019-01-23T06:49:00Z</dcterms:created>
  <dcterms:modified xsi:type="dcterms:W3CDTF">2019-01-23T06:54:00Z</dcterms:modified>
</cp:coreProperties>
</file>