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09A0" w:rsidRPr="00FD0EC1" w:rsidRDefault="006E09A0" w:rsidP="00DC0E4C">
      <w:pPr>
        <w:ind w:left="360"/>
        <w:jc w:val="center"/>
      </w:pPr>
      <w:r>
        <w:rPr>
          <w:noProof/>
        </w:rPr>
        <w:drawing>
          <wp:inline distT="0" distB="0" distL="0" distR="0">
            <wp:extent cx="781050" cy="962025"/>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781050" cy="962025"/>
                    </a:xfrm>
                    <a:prstGeom prst="rect">
                      <a:avLst/>
                    </a:prstGeom>
                    <a:noFill/>
                    <a:ln w="9525">
                      <a:noFill/>
                      <a:miter lim="800000"/>
                      <a:headEnd/>
                      <a:tailEnd/>
                    </a:ln>
                  </pic:spPr>
                </pic:pic>
              </a:graphicData>
            </a:graphic>
          </wp:inline>
        </w:drawing>
      </w:r>
    </w:p>
    <w:p w:rsidR="006E09A0" w:rsidRPr="007E5EC6" w:rsidRDefault="006E09A0" w:rsidP="006E09A0">
      <w:pPr>
        <w:jc w:val="center"/>
        <w:rPr>
          <w:b/>
        </w:rPr>
      </w:pPr>
      <w:r>
        <w:rPr>
          <w:b/>
        </w:rPr>
        <w:t>МУНИЦИПАЛЬНОЕ  ОБРАЗОВАНИЕ</w:t>
      </w:r>
    </w:p>
    <w:p w:rsidR="006E09A0" w:rsidRPr="007E5EC6" w:rsidRDefault="006E09A0" w:rsidP="006E09A0">
      <w:pPr>
        <w:jc w:val="center"/>
        <w:rPr>
          <w:b/>
        </w:rPr>
      </w:pPr>
      <w:r w:rsidRPr="007E5EC6">
        <w:rPr>
          <w:b/>
        </w:rPr>
        <w:t>«СЕЛЬСКОЕ ПОСЕЛЕНИЕ КАРАУЛ»</w:t>
      </w:r>
    </w:p>
    <w:p w:rsidR="006E09A0" w:rsidRDefault="006E09A0" w:rsidP="006E09A0">
      <w:pPr>
        <w:jc w:val="center"/>
        <w:rPr>
          <w:b/>
        </w:rPr>
      </w:pPr>
      <w:r w:rsidRPr="007E5EC6">
        <w:rPr>
          <w:b/>
        </w:rPr>
        <w:t>ТАЙМЫРСКОГО ДОЛГАНО-НЕНЕЦКОГО</w:t>
      </w:r>
      <w:r>
        <w:rPr>
          <w:b/>
        </w:rPr>
        <w:t xml:space="preserve">  </w:t>
      </w:r>
      <w:r w:rsidRPr="007E5EC6">
        <w:rPr>
          <w:b/>
        </w:rPr>
        <w:t>МУНИЦИПАЛЬНОГО РАЙОНА</w:t>
      </w:r>
    </w:p>
    <w:p w:rsidR="006E09A0" w:rsidRDefault="006E09A0" w:rsidP="006E09A0">
      <w:pPr>
        <w:jc w:val="center"/>
        <w:rPr>
          <w:b/>
        </w:rPr>
      </w:pPr>
    </w:p>
    <w:p w:rsidR="006E09A0" w:rsidRDefault="006E09A0" w:rsidP="006E09A0">
      <w:pPr>
        <w:jc w:val="center"/>
        <w:rPr>
          <w:b/>
          <w:sz w:val="28"/>
          <w:szCs w:val="28"/>
        </w:rPr>
      </w:pPr>
      <w:r>
        <w:rPr>
          <w:b/>
          <w:sz w:val="28"/>
          <w:szCs w:val="28"/>
        </w:rPr>
        <w:t>КАРАУЛЬСКИЙ СЕЛЬСКИЙ СОВЕТ ДЕПУТАТОВ</w:t>
      </w:r>
    </w:p>
    <w:p w:rsidR="006E09A0" w:rsidRDefault="006E09A0" w:rsidP="006E09A0">
      <w:pPr>
        <w:jc w:val="center"/>
        <w:rPr>
          <w:b/>
          <w:sz w:val="28"/>
          <w:szCs w:val="28"/>
        </w:rPr>
      </w:pPr>
    </w:p>
    <w:p w:rsidR="006E09A0" w:rsidRDefault="006E09A0" w:rsidP="006E09A0">
      <w:pPr>
        <w:jc w:val="center"/>
        <w:rPr>
          <w:b/>
          <w:sz w:val="28"/>
          <w:szCs w:val="28"/>
        </w:rPr>
      </w:pPr>
      <w:r>
        <w:rPr>
          <w:b/>
          <w:sz w:val="28"/>
          <w:szCs w:val="28"/>
        </w:rPr>
        <w:t>РЕШЕНИЕ</w:t>
      </w:r>
    </w:p>
    <w:p w:rsidR="006E09A0" w:rsidRDefault="006E09A0" w:rsidP="006E09A0">
      <w:pPr>
        <w:rPr>
          <w:sz w:val="28"/>
          <w:szCs w:val="28"/>
        </w:rPr>
      </w:pPr>
      <w:r>
        <w:rPr>
          <w:b/>
          <w:sz w:val="28"/>
          <w:szCs w:val="28"/>
        </w:rPr>
        <w:t xml:space="preserve">                                   </w:t>
      </w:r>
    </w:p>
    <w:p w:rsidR="006E09A0" w:rsidRPr="009F06EE" w:rsidRDefault="006E09A0" w:rsidP="006E09A0">
      <w:pPr>
        <w:rPr>
          <w:sz w:val="28"/>
          <w:szCs w:val="28"/>
        </w:rPr>
      </w:pPr>
      <w:r w:rsidRPr="006B5E3D">
        <w:rPr>
          <w:bCs/>
          <w:spacing w:val="20"/>
          <w:sz w:val="28"/>
          <w:szCs w:val="28"/>
        </w:rPr>
        <w:t>от «</w:t>
      </w:r>
      <w:r w:rsidR="007D4DC2">
        <w:rPr>
          <w:bCs/>
          <w:spacing w:val="20"/>
          <w:sz w:val="28"/>
          <w:szCs w:val="28"/>
        </w:rPr>
        <w:t>15</w:t>
      </w:r>
      <w:r w:rsidRPr="006B5E3D">
        <w:rPr>
          <w:bCs/>
          <w:spacing w:val="20"/>
          <w:sz w:val="28"/>
          <w:szCs w:val="28"/>
        </w:rPr>
        <w:t xml:space="preserve">» </w:t>
      </w:r>
      <w:r>
        <w:rPr>
          <w:bCs/>
          <w:spacing w:val="20"/>
          <w:sz w:val="28"/>
          <w:szCs w:val="28"/>
        </w:rPr>
        <w:t>июня</w:t>
      </w:r>
      <w:r w:rsidRPr="006B5E3D">
        <w:rPr>
          <w:bCs/>
          <w:spacing w:val="20"/>
          <w:sz w:val="28"/>
          <w:szCs w:val="28"/>
        </w:rPr>
        <w:t xml:space="preserve"> 20</w:t>
      </w:r>
      <w:r>
        <w:rPr>
          <w:bCs/>
          <w:spacing w:val="20"/>
          <w:sz w:val="28"/>
          <w:szCs w:val="28"/>
        </w:rPr>
        <w:t xml:space="preserve">13 </w:t>
      </w:r>
      <w:r w:rsidRPr="006B5E3D">
        <w:rPr>
          <w:bCs/>
          <w:spacing w:val="20"/>
          <w:sz w:val="28"/>
          <w:szCs w:val="28"/>
        </w:rPr>
        <w:t>г</w:t>
      </w:r>
      <w:r>
        <w:rPr>
          <w:bCs/>
          <w:spacing w:val="20"/>
          <w:sz w:val="28"/>
          <w:szCs w:val="28"/>
        </w:rPr>
        <w:t xml:space="preserve">ода                          </w:t>
      </w:r>
      <w:r w:rsidRPr="006B5E3D">
        <w:rPr>
          <w:bCs/>
          <w:spacing w:val="20"/>
          <w:sz w:val="28"/>
          <w:szCs w:val="28"/>
        </w:rPr>
        <w:tab/>
      </w:r>
      <w:r>
        <w:rPr>
          <w:bCs/>
          <w:spacing w:val="20"/>
          <w:sz w:val="28"/>
          <w:szCs w:val="28"/>
        </w:rPr>
        <w:t xml:space="preserve">                     № 522</w:t>
      </w:r>
    </w:p>
    <w:p w:rsidR="006E09A0" w:rsidRPr="001E3D4E" w:rsidRDefault="006E09A0" w:rsidP="006E09A0">
      <w:pPr>
        <w:rPr>
          <w:b/>
        </w:rPr>
      </w:pPr>
    </w:p>
    <w:p w:rsidR="006E09A0" w:rsidRPr="00680D14" w:rsidRDefault="006E09A0" w:rsidP="006E09A0">
      <w:pPr>
        <w:pStyle w:val="ConsPlusTitle"/>
        <w:jc w:val="center"/>
        <w:rPr>
          <w:rFonts w:ascii="Times New Roman" w:hAnsi="Times New Roman" w:cs="Times New Roman"/>
          <w:sz w:val="28"/>
          <w:szCs w:val="28"/>
        </w:rPr>
      </w:pPr>
      <w:r w:rsidRPr="00680D14">
        <w:rPr>
          <w:rFonts w:ascii="Times New Roman" w:hAnsi="Times New Roman" w:cs="Times New Roman"/>
          <w:sz w:val="28"/>
          <w:szCs w:val="28"/>
        </w:rPr>
        <w:t>О</w:t>
      </w:r>
      <w:r>
        <w:rPr>
          <w:rFonts w:ascii="Times New Roman" w:hAnsi="Times New Roman" w:cs="Times New Roman"/>
          <w:sz w:val="28"/>
          <w:szCs w:val="28"/>
        </w:rPr>
        <w:t>б утверждении Положения о муниципальном жилищном контроле на территории муниципального образования «Сельское поселение Караул»</w:t>
      </w:r>
      <w:r w:rsidRPr="00680D14">
        <w:rPr>
          <w:rFonts w:ascii="Times New Roman" w:hAnsi="Times New Roman" w:cs="Times New Roman"/>
          <w:sz w:val="28"/>
          <w:szCs w:val="28"/>
        </w:rPr>
        <w:t xml:space="preserve"> </w:t>
      </w:r>
    </w:p>
    <w:p w:rsidR="006E09A0" w:rsidRPr="001E3D4E" w:rsidRDefault="006E09A0" w:rsidP="006E09A0">
      <w:pPr>
        <w:jc w:val="center"/>
        <w:rPr>
          <w:b/>
        </w:rPr>
      </w:pPr>
    </w:p>
    <w:p w:rsidR="006E09A0" w:rsidRDefault="006E09A0" w:rsidP="006E09A0">
      <w:pPr>
        <w:autoSpaceDE w:val="0"/>
        <w:autoSpaceDN w:val="0"/>
        <w:adjustRightInd w:val="0"/>
        <w:ind w:firstLine="540"/>
        <w:jc w:val="both"/>
      </w:pPr>
      <w:r w:rsidRPr="00680D14">
        <w:rPr>
          <w:sz w:val="28"/>
          <w:szCs w:val="28"/>
        </w:rPr>
        <w:t>В соответствии с</w:t>
      </w:r>
      <w:r>
        <w:rPr>
          <w:sz w:val="28"/>
          <w:szCs w:val="28"/>
        </w:rPr>
        <w:t xml:space="preserve"> Жилищным кодексом Российской Федерации, Федеральным законом от 06.10.2003 № 131-ФЗ «Об общих принципах организации местного самоуправления в Российской Федерации»</w:t>
      </w:r>
      <w:r w:rsidRPr="00680D14">
        <w:rPr>
          <w:sz w:val="28"/>
          <w:szCs w:val="28"/>
        </w:rPr>
        <w:t>,</w:t>
      </w:r>
      <w:r>
        <w:rPr>
          <w:sz w:val="28"/>
          <w:szCs w:val="28"/>
        </w:rPr>
        <w:t xml:space="preserve"> Федеральным законом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Уставом муниципального образования «Сельское поселение Караул», </w:t>
      </w:r>
      <w:r>
        <w:t xml:space="preserve"> </w:t>
      </w:r>
      <w:r w:rsidRPr="0032720D">
        <w:rPr>
          <w:sz w:val="28"/>
          <w:szCs w:val="28"/>
        </w:rPr>
        <w:t>Кара</w:t>
      </w:r>
      <w:r>
        <w:rPr>
          <w:sz w:val="28"/>
          <w:szCs w:val="28"/>
        </w:rPr>
        <w:t>ульский сельский С</w:t>
      </w:r>
      <w:r w:rsidRPr="0032720D">
        <w:rPr>
          <w:sz w:val="28"/>
          <w:szCs w:val="28"/>
        </w:rPr>
        <w:t xml:space="preserve">овет депутатов  </w:t>
      </w:r>
    </w:p>
    <w:p w:rsidR="006E09A0" w:rsidRDefault="006E09A0" w:rsidP="006E09A0">
      <w:pPr>
        <w:pStyle w:val="3"/>
        <w:spacing w:after="0"/>
        <w:ind w:left="0"/>
        <w:jc w:val="both"/>
        <w:rPr>
          <w:rFonts w:cs="Times New Roman"/>
          <w:sz w:val="24"/>
          <w:szCs w:val="24"/>
        </w:rPr>
      </w:pPr>
    </w:p>
    <w:p w:rsidR="006E09A0" w:rsidRDefault="006E09A0" w:rsidP="006E09A0">
      <w:pPr>
        <w:pStyle w:val="3"/>
        <w:spacing w:after="0"/>
        <w:ind w:left="0"/>
        <w:jc w:val="both"/>
        <w:rPr>
          <w:b/>
          <w:sz w:val="24"/>
          <w:szCs w:val="24"/>
        </w:rPr>
      </w:pPr>
      <w:r>
        <w:rPr>
          <w:b/>
          <w:sz w:val="24"/>
          <w:szCs w:val="24"/>
        </w:rPr>
        <w:t>РЕШИЛ:</w:t>
      </w:r>
    </w:p>
    <w:p w:rsidR="006E09A0" w:rsidRPr="00680D14" w:rsidRDefault="006E09A0" w:rsidP="005C7FD6">
      <w:pPr>
        <w:pStyle w:val="ConsPlusTitle"/>
        <w:tabs>
          <w:tab w:val="left" w:pos="851"/>
          <w:tab w:val="left" w:pos="993"/>
        </w:tabs>
        <w:jc w:val="both"/>
        <w:rPr>
          <w:rFonts w:ascii="Times New Roman" w:eastAsiaTheme="minorEastAsia" w:hAnsi="Times New Roman" w:cs="Times New Roman"/>
          <w:b w:val="0"/>
          <w:bCs w:val="0"/>
          <w:sz w:val="28"/>
          <w:szCs w:val="28"/>
        </w:rPr>
      </w:pPr>
    </w:p>
    <w:p w:rsidR="006E09A0" w:rsidRPr="00680D14" w:rsidRDefault="005C7FD6" w:rsidP="006E09A0">
      <w:pPr>
        <w:pStyle w:val="ConsPlusTitle"/>
        <w:tabs>
          <w:tab w:val="left" w:pos="851"/>
          <w:tab w:val="left" w:pos="993"/>
        </w:tabs>
        <w:ind w:firstLine="709"/>
        <w:jc w:val="both"/>
        <w:rPr>
          <w:rFonts w:ascii="Times New Roman" w:eastAsiaTheme="minorEastAsia" w:hAnsi="Times New Roman" w:cs="Times New Roman"/>
          <w:b w:val="0"/>
          <w:bCs w:val="0"/>
          <w:sz w:val="28"/>
          <w:szCs w:val="28"/>
        </w:rPr>
      </w:pPr>
      <w:r>
        <w:rPr>
          <w:rFonts w:ascii="Times New Roman" w:eastAsiaTheme="minorEastAsia" w:hAnsi="Times New Roman" w:cs="Times New Roman"/>
          <w:b w:val="0"/>
          <w:bCs w:val="0"/>
          <w:sz w:val="28"/>
          <w:szCs w:val="28"/>
        </w:rPr>
        <w:t>1</w:t>
      </w:r>
      <w:r w:rsidR="006E09A0" w:rsidRPr="00680D14">
        <w:rPr>
          <w:rFonts w:ascii="Times New Roman" w:eastAsiaTheme="minorEastAsia" w:hAnsi="Times New Roman" w:cs="Times New Roman"/>
          <w:b w:val="0"/>
          <w:bCs w:val="0"/>
          <w:sz w:val="28"/>
          <w:szCs w:val="28"/>
        </w:rPr>
        <w:t xml:space="preserve">. Утвердить </w:t>
      </w:r>
      <w:r>
        <w:rPr>
          <w:rFonts w:ascii="Times New Roman" w:eastAsiaTheme="minorEastAsia" w:hAnsi="Times New Roman" w:cs="Times New Roman"/>
          <w:b w:val="0"/>
          <w:bCs w:val="0"/>
          <w:sz w:val="28"/>
          <w:szCs w:val="28"/>
        </w:rPr>
        <w:t xml:space="preserve">прилагаемое к настоящему решению Положение о муниципальном жилищном контроле на территории муниципального образования «Сельское поселение Караул» </w:t>
      </w:r>
      <w:r w:rsidR="006E09A0" w:rsidRPr="00680D14">
        <w:rPr>
          <w:rFonts w:ascii="Times New Roman" w:eastAsiaTheme="minorEastAsia" w:hAnsi="Times New Roman" w:cs="Times New Roman"/>
          <w:b w:val="0"/>
          <w:bCs w:val="0"/>
          <w:sz w:val="28"/>
          <w:szCs w:val="28"/>
        </w:rPr>
        <w:t>(Приложение).</w:t>
      </w:r>
    </w:p>
    <w:p w:rsidR="006E09A0" w:rsidRPr="00C81B18" w:rsidRDefault="005C7FD6" w:rsidP="006E09A0">
      <w:pPr>
        <w:pStyle w:val="2"/>
        <w:spacing w:after="0" w:line="240" w:lineRule="auto"/>
        <w:ind w:firstLine="708"/>
        <w:jc w:val="both"/>
        <w:rPr>
          <w:sz w:val="28"/>
          <w:szCs w:val="28"/>
        </w:rPr>
      </w:pPr>
      <w:r>
        <w:rPr>
          <w:sz w:val="28"/>
          <w:szCs w:val="28"/>
        </w:rPr>
        <w:t>2</w:t>
      </w:r>
      <w:r w:rsidR="006E09A0">
        <w:rPr>
          <w:sz w:val="28"/>
          <w:szCs w:val="28"/>
        </w:rPr>
        <w:t xml:space="preserve">. </w:t>
      </w:r>
      <w:r w:rsidR="006E09A0" w:rsidRPr="00C81B18">
        <w:rPr>
          <w:sz w:val="28"/>
          <w:szCs w:val="28"/>
        </w:rPr>
        <w:t>Опубликовать  настоящее Решение в информационном вестнике «</w:t>
      </w:r>
      <w:proofErr w:type="spellStart"/>
      <w:r w:rsidR="006E09A0" w:rsidRPr="00C81B18">
        <w:rPr>
          <w:sz w:val="28"/>
          <w:szCs w:val="28"/>
        </w:rPr>
        <w:t>Усть-Енисеец</w:t>
      </w:r>
      <w:proofErr w:type="spellEnd"/>
      <w:r w:rsidR="006E09A0" w:rsidRPr="00C81B18">
        <w:rPr>
          <w:sz w:val="28"/>
          <w:szCs w:val="28"/>
        </w:rPr>
        <w:t>».</w:t>
      </w:r>
    </w:p>
    <w:p w:rsidR="006E09A0" w:rsidRDefault="006E09A0" w:rsidP="006E09A0">
      <w:pPr>
        <w:pStyle w:val="a3"/>
        <w:tabs>
          <w:tab w:val="left" w:pos="567"/>
        </w:tabs>
        <w:spacing w:after="0"/>
        <w:ind w:left="0"/>
        <w:jc w:val="both"/>
        <w:rPr>
          <w:rFonts w:cs="Times New Roman"/>
          <w:sz w:val="24"/>
          <w:szCs w:val="24"/>
        </w:rPr>
      </w:pPr>
      <w:r>
        <w:rPr>
          <w:rFonts w:cs="Times New Roman"/>
          <w:sz w:val="28"/>
          <w:szCs w:val="28"/>
        </w:rPr>
        <w:tab/>
      </w:r>
      <w:r w:rsidR="005C7FD6">
        <w:rPr>
          <w:rFonts w:cs="Times New Roman"/>
          <w:sz w:val="28"/>
          <w:szCs w:val="28"/>
        </w:rPr>
        <w:t xml:space="preserve">  3. Настоящее Решение вступает в силу со дня его официального опубликования.</w:t>
      </w:r>
    </w:p>
    <w:p w:rsidR="006E09A0" w:rsidRPr="00086442" w:rsidRDefault="006E09A0" w:rsidP="006E09A0">
      <w:pPr>
        <w:pStyle w:val="a3"/>
        <w:spacing w:after="0"/>
        <w:ind w:left="0"/>
        <w:jc w:val="both"/>
        <w:rPr>
          <w:rFonts w:cs="Times New Roman"/>
          <w:sz w:val="24"/>
          <w:szCs w:val="24"/>
        </w:rPr>
      </w:pPr>
    </w:p>
    <w:p w:rsidR="006E09A0" w:rsidRDefault="006E09A0" w:rsidP="006E09A0">
      <w:pPr>
        <w:rPr>
          <w:b/>
          <w:sz w:val="28"/>
          <w:szCs w:val="28"/>
        </w:rPr>
      </w:pPr>
    </w:p>
    <w:p w:rsidR="006E09A0" w:rsidRPr="005177DC" w:rsidRDefault="006E09A0" w:rsidP="006E09A0">
      <w:pPr>
        <w:rPr>
          <w:b/>
          <w:sz w:val="28"/>
          <w:szCs w:val="28"/>
        </w:rPr>
      </w:pPr>
      <w:r w:rsidRPr="005177DC">
        <w:rPr>
          <w:b/>
          <w:sz w:val="28"/>
          <w:szCs w:val="28"/>
        </w:rPr>
        <w:t xml:space="preserve">Глава сельского поселения Караул </w:t>
      </w:r>
      <w:r>
        <w:rPr>
          <w:b/>
          <w:sz w:val="28"/>
          <w:szCs w:val="28"/>
        </w:rPr>
        <w:tab/>
      </w:r>
      <w:r>
        <w:rPr>
          <w:b/>
          <w:sz w:val="28"/>
          <w:szCs w:val="28"/>
        </w:rPr>
        <w:tab/>
      </w:r>
      <w:r>
        <w:rPr>
          <w:b/>
          <w:sz w:val="28"/>
          <w:szCs w:val="28"/>
        </w:rPr>
        <w:tab/>
      </w:r>
      <w:r>
        <w:rPr>
          <w:b/>
          <w:sz w:val="28"/>
          <w:szCs w:val="28"/>
        </w:rPr>
        <w:tab/>
        <w:t xml:space="preserve">           Д.В.Рудник</w:t>
      </w:r>
    </w:p>
    <w:p w:rsidR="006E09A0" w:rsidRDefault="006E09A0" w:rsidP="006E09A0">
      <w:pPr>
        <w:ind w:left="6096"/>
        <w:rPr>
          <w:szCs w:val="26"/>
        </w:rPr>
      </w:pPr>
    </w:p>
    <w:p w:rsidR="006E09A0" w:rsidRDefault="006E09A0" w:rsidP="006E09A0">
      <w:pPr>
        <w:ind w:left="6096"/>
        <w:rPr>
          <w:szCs w:val="26"/>
        </w:rPr>
      </w:pPr>
    </w:p>
    <w:p w:rsidR="006E09A0" w:rsidRDefault="006E09A0" w:rsidP="006E09A0">
      <w:pPr>
        <w:ind w:left="6096"/>
        <w:rPr>
          <w:szCs w:val="26"/>
        </w:rPr>
      </w:pPr>
    </w:p>
    <w:p w:rsidR="004A714E" w:rsidRDefault="004A714E" w:rsidP="006E09A0">
      <w:pPr>
        <w:ind w:left="6096"/>
        <w:rPr>
          <w:szCs w:val="26"/>
        </w:rPr>
      </w:pPr>
    </w:p>
    <w:p w:rsidR="004A714E" w:rsidRDefault="004A714E" w:rsidP="006E09A0">
      <w:pPr>
        <w:ind w:left="6096"/>
        <w:rPr>
          <w:szCs w:val="26"/>
        </w:rPr>
      </w:pPr>
    </w:p>
    <w:p w:rsidR="004A714E" w:rsidRDefault="004A714E" w:rsidP="006E09A0">
      <w:pPr>
        <w:ind w:left="6096"/>
        <w:rPr>
          <w:szCs w:val="26"/>
        </w:rPr>
      </w:pPr>
    </w:p>
    <w:p w:rsidR="004A714E" w:rsidRDefault="004A714E" w:rsidP="006E09A0">
      <w:pPr>
        <w:ind w:left="6096"/>
        <w:rPr>
          <w:szCs w:val="26"/>
        </w:rPr>
      </w:pPr>
    </w:p>
    <w:p w:rsidR="004A714E" w:rsidRDefault="004A714E" w:rsidP="006E09A0">
      <w:pPr>
        <w:ind w:left="6096"/>
        <w:rPr>
          <w:szCs w:val="26"/>
        </w:rPr>
      </w:pPr>
    </w:p>
    <w:p w:rsidR="004A714E" w:rsidRDefault="004A714E" w:rsidP="004A714E">
      <w:pPr>
        <w:ind w:left="6096"/>
        <w:jc w:val="right"/>
        <w:rPr>
          <w:szCs w:val="26"/>
        </w:rPr>
      </w:pPr>
      <w:r>
        <w:rPr>
          <w:szCs w:val="26"/>
        </w:rPr>
        <w:lastRenderedPageBreak/>
        <w:t>Приложение</w:t>
      </w:r>
    </w:p>
    <w:p w:rsidR="004A714E" w:rsidRDefault="004A714E" w:rsidP="004A714E">
      <w:pPr>
        <w:ind w:left="6096"/>
        <w:jc w:val="right"/>
        <w:rPr>
          <w:szCs w:val="26"/>
        </w:rPr>
      </w:pPr>
      <w:r>
        <w:rPr>
          <w:szCs w:val="26"/>
        </w:rPr>
        <w:t>к Решению Караульского</w:t>
      </w:r>
    </w:p>
    <w:p w:rsidR="004A714E" w:rsidRDefault="004A714E" w:rsidP="004A714E">
      <w:pPr>
        <w:ind w:left="6096"/>
        <w:jc w:val="right"/>
        <w:rPr>
          <w:szCs w:val="26"/>
        </w:rPr>
      </w:pPr>
      <w:r>
        <w:rPr>
          <w:szCs w:val="26"/>
        </w:rPr>
        <w:t>сельского Совета депутатов</w:t>
      </w:r>
    </w:p>
    <w:p w:rsidR="004A714E" w:rsidRDefault="004A714E" w:rsidP="004A714E">
      <w:pPr>
        <w:ind w:left="6096"/>
        <w:jc w:val="right"/>
        <w:rPr>
          <w:szCs w:val="26"/>
        </w:rPr>
      </w:pPr>
      <w:r>
        <w:rPr>
          <w:szCs w:val="26"/>
        </w:rPr>
        <w:t xml:space="preserve">от </w:t>
      </w:r>
      <w:r w:rsidR="007D4DC2">
        <w:rPr>
          <w:szCs w:val="26"/>
        </w:rPr>
        <w:t>15</w:t>
      </w:r>
      <w:r>
        <w:rPr>
          <w:szCs w:val="26"/>
        </w:rPr>
        <w:t>.06.2013г.№ 522</w:t>
      </w:r>
    </w:p>
    <w:p w:rsidR="009C21AD" w:rsidRDefault="009C21AD" w:rsidP="004A714E">
      <w:pPr>
        <w:ind w:left="6096"/>
        <w:jc w:val="right"/>
        <w:rPr>
          <w:szCs w:val="26"/>
        </w:rPr>
      </w:pPr>
    </w:p>
    <w:p w:rsidR="009C21AD" w:rsidRDefault="009C21AD" w:rsidP="009C21AD">
      <w:pPr>
        <w:ind w:left="6096"/>
        <w:jc w:val="both"/>
        <w:rPr>
          <w:szCs w:val="26"/>
        </w:rPr>
      </w:pPr>
    </w:p>
    <w:p w:rsidR="009C21AD" w:rsidRDefault="009C21AD" w:rsidP="009C21AD">
      <w:pPr>
        <w:ind w:left="6096"/>
        <w:jc w:val="both"/>
        <w:rPr>
          <w:szCs w:val="26"/>
        </w:rPr>
      </w:pPr>
    </w:p>
    <w:p w:rsidR="009C21AD" w:rsidRPr="009C21AD" w:rsidRDefault="009C21AD" w:rsidP="009C21AD">
      <w:pPr>
        <w:jc w:val="center"/>
        <w:rPr>
          <w:b/>
          <w:sz w:val="28"/>
          <w:szCs w:val="28"/>
        </w:rPr>
      </w:pPr>
      <w:r w:rsidRPr="009C21AD">
        <w:rPr>
          <w:b/>
          <w:sz w:val="28"/>
          <w:szCs w:val="28"/>
        </w:rPr>
        <w:t>ПОЛОЖЕНИЕ</w:t>
      </w:r>
    </w:p>
    <w:p w:rsidR="009C21AD" w:rsidRPr="009C21AD" w:rsidRDefault="009C21AD" w:rsidP="009C21AD">
      <w:pPr>
        <w:jc w:val="center"/>
        <w:rPr>
          <w:b/>
          <w:sz w:val="28"/>
          <w:szCs w:val="28"/>
        </w:rPr>
      </w:pPr>
      <w:r w:rsidRPr="009C21AD">
        <w:rPr>
          <w:b/>
          <w:sz w:val="28"/>
          <w:szCs w:val="28"/>
        </w:rPr>
        <w:t>о муниципальном жилищном контроле</w:t>
      </w:r>
    </w:p>
    <w:p w:rsidR="009C21AD" w:rsidRPr="009C21AD" w:rsidRDefault="009C21AD" w:rsidP="009C21AD">
      <w:pPr>
        <w:jc w:val="center"/>
        <w:rPr>
          <w:b/>
          <w:sz w:val="28"/>
          <w:szCs w:val="28"/>
        </w:rPr>
      </w:pPr>
      <w:r w:rsidRPr="009C21AD">
        <w:rPr>
          <w:b/>
          <w:sz w:val="28"/>
          <w:szCs w:val="28"/>
        </w:rPr>
        <w:t>на территории муниципального образования «Сельское поселение Караул»</w:t>
      </w:r>
    </w:p>
    <w:p w:rsidR="00B33005" w:rsidRPr="009C21AD" w:rsidRDefault="00B33005">
      <w:pPr>
        <w:rPr>
          <w:b/>
          <w:sz w:val="28"/>
          <w:szCs w:val="28"/>
        </w:rPr>
      </w:pPr>
    </w:p>
    <w:p w:rsidR="009C21AD" w:rsidRDefault="009C21AD" w:rsidP="009C21AD">
      <w:pPr>
        <w:pStyle w:val="a7"/>
        <w:numPr>
          <w:ilvl w:val="0"/>
          <w:numId w:val="1"/>
        </w:numPr>
        <w:jc w:val="center"/>
        <w:rPr>
          <w:b/>
          <w:sz w:val="28"/>
          <w:szCs w:val="28"/>
        </w:rPr>
      </w:pPr>
      <w:r>
        <w:rPr>
          <w:b/>
          <w:sz w:val="28"/>
          <w:szCs w:val="28"/>
        </w:rPr>
        <w:t>Общие положения</w:t>
      </w:r>
    </w:p>
    <w:p w:rsidR="009B3B16" w:rsidRPr="00974DB6" w:rsidRDefault="009B3B16" w:rsidP="009B3B16">
      <w:pPr>
        <w:pStyle w:val="1"/>
        <w:ind w:firstLine="570"/>
        <w:jc w:val="both"/>
        <w:rPr>
          <w:rFonts w:ascii="Times New Roman" w:hAnsi="Times New Roman"/>
          <w:sz w:val="28"/>
          <w:szCs w:val="28"/>
        </w:rPr>
      </w:pPr>
      <w:bookmarkStart w:id="0" w:name="sub_1011"/>
      <w:r w:rsidRPr="00974DB6">
        <w:rPr>
          <w:rFonts w:ascii="Times New Roman" w:hAnsi="Times New Roman"/>
          <w:sz w:val="28"/>
          <w:szCs w:val="28"/>
        </w:rPr>
        <w:t xml:space="preserve">1.1. </w:t>
      </w:r>
      <w:proofErr w:type="gramStart"/>
      <w:r w:rsidRPr="00974DB6">
        <w:rPr>
          <w:rFonts w:ascii="Times New Roman" w:hAnsi="Times New Roman"/>
          <w:sz w:val="28"/>
          <w:szCs w:val="28"/>
        </w:rPr>
        <w:t>Настоящее Положение о муниципальном жилищном контроле на территории муниципального образования «</w:t>
      </w:r>
      <w:r w:rsidRPr="00F2764A">
        <w:rPr>
          <w:rFonts w:ascii="Times New Roman" w:hAnsi="Times New Roman"/>
          <w:sz w:val="28"/>
          <w:szCs w:val="28"/>
        </w:rPr>
        <w:t>Сельское поселение Караул</w:t>
      </w:r>
      <w:r w:rsidRPr="00974DB6">
        <w:rPr>
          <w:rFonts w:ascii="Times New Roman" w:hAnsi="Times New Roman"/>
          <w:sz w:val="28"/>
          <w:szCs w:val="28"/>
        </w:rPr>
        <w:t>»  (далее - Положение) регулирует организацию и порядок проведения муниципального жилищного контроля за соблюдением юридическими лицами, индивидуальными предпринимателями и гражданами обязательных требований, установленных в отношении муниципального жилищного фонда федеральными законами и законами Красноярского края в области жилищных отношений, а также муниципальными правовыми актами.</w:t>
      </w:r>
      <w:bookmarkStart w:id="1" w:name="sub_1012"/>
      <w:bookmarkEnd w:id="0"/>
      <w:proofErr w:type="gramEnd"/>
    </w:p>
    <w:p w:rsidR="009B3B16" w:rsidRPr="00974DB6" w:rsidRDefault="009B3B16" w:rsidP="009B3B16">
      <w:pPr>
        <w:pStyle w:val="1"/>
        <w:ind w:firstLine="570"/>
        <w:jc w:val="both"/>
        <w:rPr>
          <w:rFonts w:ascii="Times New Roman" w:hAnsi="Times New Roman"/>
          <w:sz w:val="28"/>
          <w:szCs w:val="28"/>
        </w:rPr>
      </w:pPr>
      <w:r w:rsidRPr="00974DB6">
        <w:rPr>
          <w:rFonts w:ascii="Times New Roman" w:hAnsi="Times New Roman"/>
          <w:sz w:val="28"/>
          <w:szCs w:val="28"/>
        </w:rPr>
        <w:t xml:space="preserve">1.2. </w:t>
      </w:r>
      <w:proofErr w:type="gramStart"/>
      <w:r w:rsidRPr="00974DB6">
        <w:rPr>
          <w:rFonts w:ascii="Times New Roman" w:hAnsi="Times New Roman"/>
          <w:sz w:val="28"/>
          <w:szCs w:val="28"/>
        </w:rPr>
        <w:t xml:space="preserve">Муниципальный жилищный контроль на территории Муниципального образования осуществляется на основании </w:t>
      </w:r>
      <w:hyperlink r:id="rId7" w:history="1">
        <w:r w:rsidRPr="00974DB6">
          <w:rPr>
            <w:rStyle w:val="a8"/>
            <w:rFonts w:ascii="Times New Roman" w:hAnsi="Times New Roman"/>
            <w:b w:val="0"/>
            <w:bCs/>
            <w:color w:val="000000"/>
            <w:sz w:val="28"/>
            <w:szCs w:val="28"/>
          </w:rPr>
          <w:t>статьи 20</w:t>
        </w:r>
      </w:hyperlink>
      <w:r w:rsidRPr="00974DB6">
        <w:rPr>
          <w:rFonts w:ascii="Times New Roman" w:hAnsi="Times New Roman"/>
          <w:sz w:val="28"/>
          <w:szCs w:val="28"/>
        </w:rPr>
        <w:t xml:space="preserve"> Жилищного кодекса Российской Федерации, </w:t>
      </w:r>
      <w:hyperlink r:id="rId8" w:history="1">
        <w:r w:rsidRPr="00974DB6">
          <w:rPr>
            <w:rStyle w:val="a8"/>
            <w:rFonts w:ascii="Times New Roman" w:hAnsi="Times New Roman"/>
            <w:b w:val="0"/>
            <w:bCs/>
            <w:color w:val="000000"/>
            <w:sz w:val="28"/>
            <w:szCs w:val="28"/>
          </w:rPr>
          <w:t>Федерального закона</w:t>
        </w:r>
      </w:hyperlink>
      <w:r w:rsidRPr="00974DB6">
        <w:rPr>
          <w:rFonts w:ascii="Times New Roman" w:hAnsi="Times New Roman"/>
          <w:sz w:val="28"/>
          <w:szCs w:val="28"/>
        </w:rPr>
        <w:t xml:space="preserve"> от 06.10.2003 №131-ФЗ «Об общих принципах организации местного самоуправления в Российской Федерации», </w:t>
      </w:r>
      <w:hyperlink r:id="rId9" w:history="1">
        <w:r w:rsidRPr="00974DB6">
          <w:rPr>
            <w:rStyle w:val="a8"/>
            <w:rFonts w:ascii="Times New Roman" w:hAnsi="Times New Roman"/>
            <w:b w:val="0"/>
            <w:bCs/>
            <w:color w:val="000000"/>
            <w:sz w:val="28"/>
            <w:szCs w:val="28"/>
          </w:rPr>
          <w:t>Федерального закона</w:t>
        </w:r>
      </w:hyperlink>
      <w:r w:rsidRPr="00974DB6">
        <w:rPr>
          <w:rFonts w:ascii="Times New Roman" w:hAnsi="Times New Roman"/>
          <w:sz w:val="28"/>
          <w:szCs w:val="28"/>
        </w:rPr>
        <w:t xml:space="preserve"> от 26.12.2008 №294-ФЗ «О защите прав юридических лиц и индивидуальных предпринимателей при осуществлении государственного контроля (надзора) и муниципального контроля», настоящего Положения и иных нормативных правовых актов.</w:t>
      </w:r>
      <w:proofErr w:type="gramEnd"/>
    </w:p>
    <w:p w:rsidR="009B3B16" w:rsidRPr="00974DB6" w:rsidRDefault="009B3B16" w:rsidP="009B3B16">
      <w:pPr>
        <w:pStyle w:val="1"/>
        <w:ind w:firstLine="570"/>
        <w:jc w:val="both"/>
        <w:rPr>
          <w:rFonts w:ascii="Times New Roman" w:hAnsi="Times New Roman"/>
          <w:sz w:val="28"/>
          <w:szCs w:val="28"/>
        </w:rPr>
      </w:pPr>
      <w:bookmarkStart w:id="2" w:name="sub_1013"/>
      <w:bookmarkEnd w:id="1"/>
      <w:r w:rsidRPr="00974DB6">
        <w:rPr>
          <w:rFonts w:ascii="Times New Roman" w:hAnsi="Times New Roman"/>
          <w:sz w:val="28"/>
          <w:szCs w:val="28"/>
        </w:rPr>
        <w:t>1.3. Муниципальный жилищный контроль направлен на выявление и предупреждение правонарушений в отношении муниципального жилищного фонда.</w:t>
      </w:r>
    </w:p>
    <w:p w:rsidR="009B3B16" w:rsidRPr="00974DB6" w:rsidRDefault="009B3B16" w:rsidP="009B3B16">
      <w:pPr>
        <w:pStyle w:val="1"/>
        <w:ind w:firstLine="570"/>
        <w:jc w:val="both"/>
        <w:rPr>
          <w:rFonts w:ascii="Times New Roman" w:hAnsi="Times New Roman"/>
          <w:sz w:val="28"/>
          <w:szCs w:val="28"/>
        </w:rPr>
      </w:pPr>
      <w:bookmarkStart w:id="3" w:name="sub_1021"/>
      <w:r w:rsidRPr="00974DB6">
        <w:rPr>
          <w:rFonts w:ascii="Times New Roman" w:hAnsi="Times New Roman"/>
          <w:sz w:val="28"/>
          <w:szCs w:val="28"/>
        </w:rPr>
        <w:t xml:space="preserve">1.4. Муниципальный жилищный </w:t>
      </w:r>
      <w:proofErr w:type="gramStart"/>
      <w:r w:rsidRPr="00974DB6">
        <w:rPr>
          <w:rFonts w:ascii="Times New Roman" w:hAnsi="Times New Roman"/>
          <w:sz w:val="28"/>
          <w:szCs w:val="28"/>
        </w:rPr>
        <w:t>контроль за</w:t>
      </w:r>
      <w:proofErr w:type="gramEnd"/>
      <w:r w:rsidRPr="00974DB6">
        <w:rPr>
          <w:rFonts w:ascii="Times New Roman" w:hAnsi="Times New Roman"/>
          <w:sz w:val="28"/>
          <w:szCs w:val="28"/>
        </w:rPr>
        <w:t xml:space="preserve"> соблюдением обязательных требований, установленных в отношении муниципального жилищного фонда на территории Муниципального образования, осуществляется специалистами Администрации </w:t>
      </w:r>
      <w:r>
        <w:rPr>
          <w:rFonts w:ascii="Times New Roman" w:hAnsi="Times New Roman"/>
          <w:sz w:val="28"/>
          <w:szCs w:val="28"/>
        </w:rPr>
        <w:t>сельского</w:t>
      </w:r>
      <w:r w:rsidRPr="00974DB6">
        <w:rPr>
          <w:rFonts w:ascii="Times New Roman" w:hAnsi="Times New Roman"/>
          <w:sz w:val="28"/>
          <w:szCs w:val="28"/>
        </w:rPr>
        <w:t xml:space="preserve"> поселения </w:t>
      </w:r>
      <w:r>
        <w:rPr>
          <w:rFonts w:ascii="Times New Roman" w:hAnsi="Times New Roman"/>
          <w:sz w:val="28"/>
          <w:szCs w:val="28"/>
        </w:rPr>
        <w:t>Караул</w:t>
      </w:r>
      <w:r w:rsidRPr="00974DB6">
        <w:rPr>
          <w:rFonts w:ascii="Times New Roman" w:hAnsi="Times New Roman"/>
          <w:sz w:val="28"/>
          <w:szCs w:val="28"/>
        </w:rPr>
        <w:t>, определенными постановлением Администрации.</w:t>
      </w:r>
    </w:p>
    <w:p w:rsidR="009B3B16" w:rsidRPr="00974DB6" w:rsidRDefault="009B3B16" w:rsidP="009B3B16">
      <w:pPr>
        <w:pStyle w:val="1"/>
        <w:ind w:firstLine="570"/>
        <w:jc w:val="both"/>
        <w:rPr>
          <w:rFonts w:ascii="Times New Roman" w:hAnsi="Times New Roman"/>
          <w:sz w:val="28"/>
          <w:szCs w:val="28"/>
        </w:rPr>
      </w:pPr>
      <w:bookmarkStart w:id="4" w:name="sub_1014"/>
      <w:bookmarkEnd w:id="2"/>
      <w:bookmarkEnd w:id="3"/>
      <w:r w:rsidRPr="00974DB6">
        <w:rPr>
          <w:rFonts w:ascii="Times New Roman" w:hAnsi="Times New Roman"/>
          <w:sz w:val="28"/>
          <w:szCs w:val="28"/>
        </w:rPr>
        <w:t>1.5. Объект муниципального жилищного контроля - соблюдение обязательных требований, установленных в отношении муниципального жилищного фонда</w:t>
      </w:r>
      <w:bookmarkEnd w:id="4"/>
      <w:r w:rsidRPr="00974DB6">
        <w:rPr>
          <w:rFonts w:ascii="Times New Roman" w:hAnsi="Times New Roman"/>
          <w:sz w:val="28"/>
          <w:szCs w:val="28"/>
        </w:rPr>
        <w:t>.</w:t>
      </w:r>
    </w:p>
    <w:p w:rsidR="009B3B16" w:rsidRPr="00974DB6" w:rsidRDefault="009B3B16" w:rsidP="009B3B16">
      <w:pPr>
        <w:pStyle w:val="1"/>
        <w:jc w:val="both"/>
        <w:rPr>
          <w:rFonts w:ascii="Times New Roman" w:hAnsi="Times New Roman"/>
          <w:b/>
          <w:sz w:val="28"/>
          <w:szCs w:val="28"/>
        </w:rPr>
      </w:pPr>
      <w:bookmarkStart w:id="5" w:name="sub_1030"/>
    </w:p>
    <w:p w:rsidR="009B3B16" w:rsidRPr="000E28A8" w:rsidRDefault="009B3B16" w:rsidP="009B3B16">
      <w:pPr>
        <w:pStyle w:val="1"/>
        <w:jc w:val="center"/>
        <w:rPr>
          <w:rFonts w:ascii="Times New Roman" w:hAnsi="Times New Roman"/>
          <w:b/>
          <w:sz w:val="28"/>
          <w:szCs w:val="28"/>
        </w:rPr>
      </w:pPr>
      <w:r w:rsidRPr="000E28A8">
        <w:rPr>
          <w:rFonts w:ascii="Times New Roman" w:hAnsi="Times New Roman"/>
          <w:b/>
          <w:sz w:val="28"/>
          <w:szCs w:val="28"/>
        </w:rPr>
        <w:t>2. Задачи  муниципального жилищного контроля</w:t>
      </w:r>
    </w:p>
    <w:p w:rsidR="009B3B16" w:rsidRPr="00974DB6" w:rsidRDefault="009B3B16" w:rsidP="009B3B16">
      <w:pPr>
        <w:pStyle w:val="1"/>
        <w:jc w:val="both"/>
        <w:rPr>
          <w:rFonts w:ascii="Times New Roman" w:hAnsi="Times New Roman"/>
          <w:sz w:val="28"/>
          <w:szCs w:val="28"/>
        </w:rPr>
      </w:pPr>
    </w:p>
    <w:bookmarkEnd w:id="5"/>
    <w:p w:rsidR="009B3B16" w:rsidRPr="00974DB6" w:rsidRDefault="009B3B16" w:rsidP="009B3B16">
      <w:pPr>
        <w:pStyle w:val="1"/>
        <w:ind w:firstLine="570"/>
        <w:jc w:val="both"/>
        <w:rPr>
          <w:rFonts w:ascii="Times New Roman" w:hAnsi="Times New Roman"/>
          <w:sz w:val="28"/>
          <w:szCs w:val="28"/>
        </w:rPr>
      </w:pPr>
      <w:r w:rsidRPr="00974DB6">
        <w:rPr>
          <w:rFonts w:ascii="Times New Roman" w:hAnsi="Times New Roman"/>
          <w:sz w:val="28"/>
          <w:szCs w:val="28"/>
        </w:rPr>
        <w:t xml:space="preserve">2.1. Задачами муниципального жилищного контроля являются  предупреждение, выявление и пресечение юридическими лицами, </w:t>
      </w:r>
      <w:r w:rsidRPr="00974DB6">
        <w:rPr>
          <w:rFonts w:ascii="Times New Roman" w:hAnsi="Times New Roman"/>
          <w:sz w:val="28"/>
          <w:szCs w:val="28"/>
        </w:rPr>
        <w:lastRenderedPageBreak/>
        <w:t xml:space="preserve">индивидуальными предпринимателями и гражданами установленных в соответствии с жилищным законодательством, </w:t>
      </w:r>
      <w:hyperlink r:id="rId10" w:history="1">
        <w:r w:rsidRPr="00974DB6">
          <w:rPr>
            <w:rStyle w:val="a8"/>
            <w:rFonts w:ascii="Times New Roman" w:hAnsi="Times New Roman"/>
            <w:b w:val="0"/>
            <w:bCs/>
            <w:color w:val="000000"/>
            <w:sz w:val="28"/>
            <w:szCs w:val="28"/>
          </w:rPr>
          <w:t>законодательством</w:t>
        </w:r>
      </w:hyperlink>
      <w:r>
        <w:t xml:space="preserve"> </w:t>
      </w:r>
      <w:r w:rsidRPr="00974DB6">
        <w:rPr>
          <w:rFonts w:ascii="Times New Roman" w:hAnsi="Times New Roman"/>
          <w:sz w:val="28"/>
          <w:szCs w:val="28"/>
        </w:rPr>
        <w:t>об энергосбережении и о повышении энергетической эффективности требований к использованию и сохранности муниципального жилищного фонда, в том числе требований:</w:t>
      </w:r>
    </w:p>
    <w:p w:rsidR="009B3B16" w:rsidRPr="00974DB6" w:rsidRDefault="009B3B16" w:rsidP="009B3B16">
      <w:pPr>
        <w:pStyle w:val="1"/>
        <w:ind w:firstLine="570"/>
        <w:jc w:val="both"/>
        <w:rPr>
          <w:rFonts w:ascii="Times New Roman" w:hAnsi="Times New Roman"/>
          <w:sz w:val="28"/>
          <w:szCs w:val="28"/>
        </w:rPr>
      </w:pPr>
      <w:bookmarkStart w:id="6" w:name="sub_1040"/>
      <w:r w:rsidRPr="00974DB6">
        <w:rPr>
          <w:rFonts w:ascii="Times New Roman" w:hAnsi="Times New Roman"/>
          <w:sz w:val="28"/>
          <w:szCs w:val="28"/>
        </w:rPr>
        <w:t>а) к использованию и сохранности муниципального жилищного фонда, требований к жилым помещениям, их использованию и содержанию;</w:t>
      </w:r>
    </w:p>
    <w:p w:rsidR="009B3B16" w:rsidRPr="00974DB6" w:rsidRDefault="009B3B16" w:rsidP="009B3B16">
      <w:pPr>
        <w:pStyle w:val="1"/>
        <w:ind w:firstLine="570"/>
        <w:jc w:val="both"/>
        <w:rPr>
          <w:rFonts w:ascii="Times New Roman" w:hAnsi="Times New Roman"/>
          <w:sz w:val="28"/>
          <w:szCs w:val="28"/>
        </w:rPr>
      </w:pPr>
      <w:r w:rsidRPr="00974DB6">
        <w:rPr>
          <w:rFonts w:ascii="Times New Roman" w:hAnsi="Times New Roman"/>
          <w:sz w:val="28"/>
          <w:szCs w:val="28"/>
        </w:rPr>
        <w:t>б) к созданию и деятельности юридических лиц, индивидуальных предпринимателей, осуществляющих управление многоквартирными домами, оказывающих услуги и (или) выполняющих работы по содержанию и ремонту общего имущества в многоквартирных домах, предоставлению коммунальных услуг, в которых расположены жилые помещения муниципального жилищного фонда, и жилых домов муниципального жилищного фонда;</w:t>
      </w:r>
    </w:p>
    <w:p w:rsidR="009B3B16" w:rsidRPr="00974DB6" w:rsidRDefault="009B3B16" w:rsidP="009B3B16">
      <w:pPr>
        <w:pStyle w:val="1"/>
        <w:ind w:firstLine="570"/>
        <w:jc w:val="both"/>
        <w:rPr>
          <w:rFonts w:ascii="Times New Roman" w:hAnsi="Times New Roman"/>
          <w:sz w:val="28"/>
          <w:szCs w:val="28"/>
        </w:rPr>
      </w:pPr>
      <w:r w:rsidRPr="00974DB6">
        <w:rPr>
          <w:rFonts w:ascii="Times New Roman" w:hAnsi="Times New Roman"/>
          <w:sz w:val="28"/>
          <w:szCs w:val="28"/>
        </w:rPr>
        <w:t xml:space="preserve">в) к энергетической эффективности и оснащенности помещений многоквартирных домов, в которых расположены жилые помещения муниципального жилищного фонда, и жилых домов муниципального жилищного фонда приборами учета используемых энергетических ресурсов. </w:t>
      </w:r>
    </w:p>
    <w:p w:rsidR="009B3B16" w:rsidRPr="00974DB6" w:rsidRDefault="009B3B16" w:rsidP="009B3B16">
      <w:pPr>
        <w:pStyle w:val="1"/>
        <w:jc w:val="both"/>
        <w:rPr>
          <w:rFonts w:ascii="Times New Roman" w:hAnsi="Times New Roman"/>
          <w:sz w:val="28"/>
          <w:szCs w:val="28"/>
        </w:rPr>
      </w:pPr>
    </w:p>
    <w:p w:rsidR="009B3B16" w:rsidRPr="000E28A8" w:rsidRDefault="009B3B16" w:rsidP="009B3B16">
      <w:pPr>
        <w:pStyle w:val="1"/>
        <w:jc w:val="center"/>
        <w:rPr>
          <w:rFonts w:ascii="Times New Roman" w:hAnsi="Times New Roman"/>
          <w:b/>
          <w:sz w:val="28"/>
          <w:szCs w:val="28"/>
        </w:rPr>
      </w:pPr>
      <w:r w:rsidRPr="000E28A8">
        <w:rPr>
          <w:rFonts w:ascii="Times New Roman" w:hAnsi="Times New Roman"/>
          <w:b/>
          <w:sz w:val="28"/>
          <w:szCs w:val="28"/>
        </w:rPr>
        <w:t>3. Формы осуществления муниципального жилищного контроля</w:t>
      </w:r>
    </w:p>
    <w:p w:rsidR="009B3B16" w:rsidRPr="00974DB6" w:rsidRDefault="009B3B16" w:rsidP="009B3B16">
      <w:pPr>
        <w:pStyle w:val="1"/>
        <w:jc w:val="both"/>
        <w:rPr>
          <w:rFonts w:ascii="Times New Roman" w:hAnsi="Times New Roman"/>
          <w:sz w:val="28"/>
          <w:szCs w:val="28"/>
        </w:rPr>
      </w:pPr>
    </w:p>
    <w:p w:rsidR="009B3B16" w:rsidRPr="00974DB6" w:rsidRDefault="009B3B16" w:rsidP="009B3B16">
      <w:pPr>
        <w:pStyle w:val="1"/>
        <w:ind w:firstLine="570"/>
        <w:jc w:val="both"/>
        <w:rPr>
          <w:rFonts w:ascii="Times New Roman" w:hAnsi="Times New Roman"/>
          <w:sz w:val="28"/>
          <w:szCs w:val="28"/>
        </w:rPr>
      </w:pPr>
      <w:bookmarkStart w:id="7" w:name="sub_1041"/>
      <w:bookmarkEnd w:id="6"/>
      <w:r w:rsidRPr="00974DB6">
        <w:rPr>
          <w:rFonts w:ascii="Times New Roman" w:hAnsi="Times New Roman"/>
          <w:sz w:val="28"/>
          <w:szCs w:val="28"/>
        </w:rPr>
        <w:t xml:space="preserve">3.1. Формами осуществления муниципального жилищного контроля являются проведение плановых и внеплановых проверок соблюдения физическими, юридическими лицами и индивидуальными предпринимателями обязательных требований, установленных в отношении муниципального жилищного фонда. </w:t>
      </w:r>
      <w:bookmarkEnd w:id="7"/>
    </w:p>
    <w:p w:rsidR="009B3B16" w:rsidRPr="00974DB6" w:rsidRDefault="009B3B16" w:rsidP="009B3B16">
      <w:pPr>
        <w:pStyle w:val="1"/>
        <w:ind w:firstLine="570"/>
        <w:jc w:val="both"/>
        <w:rPr>
          <w:rFonts w:ascii="Times New Roman" w:hAnsi="Times New Roman"/>
          <w:sz w:val="28"/>
          <w:szCs w:val="28"/>
        </w:rPr>
      </w:pPr>
      <w:r w:rsidRPr="00974DB6">
        <w:rPr>
          <w:rFonts w:ascii="Times New Roman" w:hAnsi="Times New Roman"/>
          <w:sz w:val="28"/>
          <w:szCs w:val="28"/>
        </w:rPr>
        <w:t xml:space="preserve">3.2. Плановые проверки в отношении юридических лиц, индивидуальных предпринимателей проводятся в соответствии с утвержденными руководителем Администрации </w:t>
      </w:r>
      <w:r>
        <w:rPr>
          <w:rFonts w:ascii="Times New Roman" w:hAnsi="Times New Roman"/>
          <w:sz w:val="28"/>
          <w:szCs w:val="28"/>
        </w:rPr>
        <w:t>сельского поселения Караул</w:t>
      </w:r>
      <w:r w:rsidRPr="00974DB6">
        <w:rPr>
          <w:rFonts w:ascii="Times New Roman" w:hAnsi="Times New Roman"/>
          <w:sz w:val="28"/>
          <w:szCs w:val="28"/>
        </w:rPr>
        <w:t xml:space="preserve"> ежегодными планами, в которых указываются следующие сведения:</w:t>
      </w:r>
    </w:p>
    <w:p w:rsidR="009B3B16" w:rsidRPr="00974DB6" w:rsidRDefault="009B3B16" w:rsidP="009B3B16">
      <w:pPr>
        <w:pStyle w:val="1"/>
        <w:ind w:firstLine="570"/>
        <w:jc w:val="both"/>
        <w:rPr>
          <w:rFonts w:ascii="Times New Roman" w:hAnsi="Times New Roman"/>
          <w:sz w:val="28"/>
          <w:szCs w:val="28"/>
        </w:rPr>
      </w:pPr>
      <w:r w:rsidRPr="00974DB6">
        <w:rPr>
          <w:rFonts w:ascii="Times New Roman" w:hAnsi="Times New Roman"/>
          <w:sz w:val="28"/>
          <w:szCs w:val="28"/>
        </w:rPr>
        <w:t>1) наименования юридических лиц (их филиалов, представительств, обособленных структурных подразделений), фамилии, имена, отчества индивидуальных предпринимателей, деятельность которых подлежит плановым проверкам, места нахождения юридических лиц (их филиалов, представительств, обособленных структурных подразделений) или места жительства индивидуальных предпринимателей и места фактического осуществления ими своей деятельности;</w:t>
      </w:r>
    </w:p>
    <w:p w:rsidR="009B3B16" w:rsidRPr="00974DB6" w:rsidRDefault="009B3B16" w:rsidP="009B3B16">
      <w:pPr>
        <w:pStyle w:val="1"/>
        <w:ind w:firstLine="570"/>
        <w:jc w:val="both"/>
        <w:rPr>
          <w:rFonts w:ascii="Times New Roman" w:hAnsi="Times New Roman"/>
          <w:sz w:val="28"/>
          <w:szCs w:val="28"/>
        </w:rPr>
      </w:pPr>
      <w:r w:rsidRPr="00974DB6">
        <w:rPr>
          <w:rFonts w:ascii="Times New Roman" w:hAnsi="Times New Roman"/>
          <w:sz w:val="28"/>
          <w:szCs w:val="28"/>
        </w:rPr>
        <w:t>2) цель и основание проведения каждой плановой проверки;</w:t>
      </w:r>
    </w:p>
    <w:p w:rsidR="009B3B16" w:rsidRPr="00974DB6" w:rsidRDefault="009B3B16" w:rsidP="009B3B16">
      <w:pPr>
        <w:pStyle w:val="1"/>
        <w:ind w:firstLine="570"/>
        <w:jc w:val="both"/>
        <w:rPr>
          <w:rFonts w:ascii="Times New Roman" w:hAnsi="Times New Roman"/>
          <w:sz w:val="28"/>
          <w:szCs w:val="28"/>
        </w:rPr>
      </w:pPr>
      <w:r w:rsidRPr="00974DB6">
        <w:rPr>
          <w:rFonts w:ascii="Times New Roman" w:hAnsi="Times New Roman"/>
          <w:sz w:val="28"/>
          <w:szCs w:val="28"/>
        </w:rPr>
        <w:t>3) дата начала и сроки проведения каждой плановой проверки;</w:t>
      </w:r>
    </w:p>
    <w:p w:rsidR="009B3B16" w:rsidRDefault="009B3B16" w:rsidP="009B3B16">
      <w:pPr>
        <w:pStyle w:val="1"/>
        <w:ind w:firstLine="570"/>
        <w:jc w:val="both"/>
        <w:rPr>
          <w:rFonts w:ascii="Times New Roman" w:hAnsi="Times New Roman"/>
          <w:sz w:val="28"/>
          <w:szCs w:val="28"/>
        </w:rPr>
      </w:pPr>
      <w:r w:rsidRPr="00974DB6">
        <w:rPr>
          <w:rFonts w:ascii="Times New Roman" w:hAnsi="Times New Roman"/>
          <w:sz w:val="28"/>
          <w:szCs w:val="28"/>
        </w:rPr>
        <w:t>4) наименование органа муниципального контроля, осуществляющего конкретную плановую проверку. При проведении плановой проверки органами государственного контроля (надзора), органами муниципального контроля совместно указываются наименования всех участвующих в такой проверке органов.</w:t>
      </w:r>
    </w:p>
    <w:p w:rsidR="009B3B16" w:rsidRDefault="009B3B16" w:rsidP="009B3B16">
      <w:pPr>
        <w:widowControl w:val="0"/>
        <w:autoSpaceDE w:val="0"/>
        <w:autoSpaceDN w:val="0"/>
        <w:adjustRightInd w:val="0"/>
        <w:ind w:firstLine="570"/>
        <w:jc w:val="both"/>
        <w:rPr>
          <w:sz w:val="28"/>
          <w:szCs w:val="28"/>
        </w:rPr>
      </w:pPr>
      <w:r>
        <w:rPr>
          <w:sz w:val="28"/>
          <w:szCs w:val="28"/>
        </w:rPr>
        <w:t xml:space="preserve">3.3. Основанием для включения плановой проверки в ежегодный план </w:t>
      </w:r>
      <w:r>
        <w:rPr>
          <w:sz w:val="28"/>
          <w:szCs w:val="28"/>
        </w:rPr>
        <w:lastRenderedPageBreak/>
        <w:t>проведения плановых проверок является истечение трех лет со дня:</w:t>
      </w:r>
    </w:p>
    <w:p w:rsidR="009B3B16" w:rsidRDefault="009B3B16" w:rsidP="009B3B16">
      <w:pPr>
        <w:widowControl w:val="0"/>
        <w:autoSpaceDE w:val="0"/>
        <w:autoSpaceDN w:val="0"/>
        <w:adjustRightInd w:val="0"/>
        <w:ind w:firstLine="570"/>
        <w:jc w:val="both"/>
        <w:rPr>
          <w:sz w:val="28"/>
          <w:szCs w:val="28"/>
        </w:rPr>
      </w:pPr>
      <w:r>
        <w:rPr>
          <w:sz w:val="28"/>
          <w:szCs w:val="28"/>
        </w:rPr>
        <w:t>1) государственной регистрации юридического лица, индивидуального предпринимателя;</w:t>
      </w:r>
    </w:p>
    <w:p w:rsidR="009B3B16" w:rsidRDefault="009B3B16" w:rsidP="009B3B16">
      <w:pPr>
        <w:widowControl w:val="0"/>
        <w:autoSpaceDE w:val="0"/>
        <w:autoSpaceDN w:val="0"/>
        <w:adjustRightInd w:val="0"/>
        <w:ind w:firstLine="570"/>
        <w:jc w:val="both"/>
        <w:rPr>
          <w:sz w:val="28"/>
          <w:szCs w:val="28"/>
        </w:rPr>
      </w:pPr>
      <w:r>
        <w:rPr>
          <w:sz w:val="28"/>
          <w:szCs w:val="28"/>
        </w:rPr>
        <w:t>2) окончания проведения последней плановой проверки юридического лица, индивидуального предпринимателя;</w:t>
      </w:r>
    </w:p>
    <w:p w:rsidR="009B3B16" w:rsidRDefault="009B3B16" w:rsidP="009B3B16">
      <w:pPr>
        <w:widowControl w:val="0"/>
        <w:autoSpaceDE w:val="0"/>
        <w:autoSpaceDN w:val="0"/>
        <w:adjustRightInd w:val="0"/>
        <w:ind w:firstLine="570"/>
        <w:jc w:val="both"/>
        <w:rPr>
          <w:sz w:val="28"/>
          <w:szCs w:val="28"/>
        </w:rPr>
      </w:pPr>
      <w:proofErr w:type="gramStart"/>
      <w:r>
        <w:rPr>
          <w:sz w:val="28"/>
          <w:szCs w:val="28"/>
        </w:rPr>
        <w:t>3) начала осуществления юридическим лицом, индивидуальным предпринимателем предпринимательской деятельности в соответствии с представленным в уполномоченный Правительством Российской Федерации в соответствующей сфере федеральный орган исполнительной власти уведомлением о начале осуществления отдельных видов предпринимательской деятельности в случае выполнения работ или предоставления услуг, требующих представления указанного уведомления.</w:t>
      </w:r>
      <w:proofErr w:type="gramEnd"/>
    </w:p>
    <w:p w:rsidR="009B3B16" w:rsidRDefault="009B3B16" w:rsidP="009B3B16">
      <w:pPr>
        <w:pStyle w:val="1"/>
        <w:ind w:firstLine="570"/>
        <w:jc w:val="both"/>
        <w:rPr>
          <w:rFonts w:ascii="Times New Roman" w:hAnsi="Times New Roman"/>
          <w:sz w:val="28"/>
          <w:szCs w:val="28"/>
        </w:rPr>
      </w:pPr>
      <w:r w:rsidRPr="00974DB6">
        <w:rPr>
          <w:rFonts w:ascii="Times New Roman" w:hAnsi="Times New Roman"/>
          <w:sz w:val="28"/>
          <w:szCs w:val="28"/>
        </w:rPr>
        <w:t>3.</w:t>
      </w:r>
      <w:r>
        <w:rPr>
          <w:rFonts w:ascii="Times New Roman" w:hAnsi="Times New Roman"/>
          <w:sz w:val="28"/>
          <w:szCs w:val="28"/>
        </w:rPr>
        <w:t>4</w:t>
      </w:r>
      <w:r w:rsidRPr="00974DB6">
        <w:rPr>
          <w:rFonts w:ascii="Times New Roman" w:hAnsi="Times New Roman"/>
          <w:sz w:val="28"/>
          <w:szCs w:val="28"/>
        </w:rPr>
        <w:t>. Утвержденный план проверок подлежит обязательному размещению на официальном сайте органов местного самоуправления в сети «Интернет».</w:t>
      </w:r>
    </w:p>
    <w:p w:rsidR="009B3B16" w:rsidRDefault="009B3B16" w:rsidP="009B3B16">
      <w:pPr>
        <w:widowControl w:val="0"/>
        <w:autoSpaceDE w:val="0"/>
        <w:autoSpaceDN w:val="0"/>
        <w:adjustRightInd w:val="0"/>
        <w:ind w:firstLine="570"/>
        <w:jc w:val="both"/>
        <w:rPr>
          <w:sz w:val="28"/>
          <w:szCs w:val="28"/>
        </w:rPr>
      </w:pPr>
      <w:r>
        <w:rPr>
          <w:sz w:val="28"/>
          <w:szCs w:val="28"/>
        </w:rPr>
        <w:t xml:space="preserve">3.5. Плановая проверка проводится в форме документарной проверки и (или) выездной проверки в порядке, установленном соответственно </w:t>
      </w:r>
      <w:hyperlink r:id="rId11" w:history="1">
        <w:r w:rsidRPr="00930CD0">
          <w:rPr>
            <w:sz w:val="28"/>
            <w:szCs w:val="28"/>
          </w:rPr>
          <w:t>статьями 11</w:t>
        </w:r>
      </w:hyperlink>
      <w:r w:rsidRPr="00930CD0">
        <w:rPr>
          <w:sz w:val="28"/>
          <w:szCs w:val="28"/>
        </w:rPr>
        <w:t xml:space="preserve"> и </w:t>
      </w:r>
      <w:hyperlink r:id="rId12" w:history="1">
        <w:r w:rsidRPr="00930CD0">
          <w:rPr>
            <w:sz w:val="28"/>
            <w:szCs w:val="28"/>
          </w:rPr>
          <w:t>12</w:t>
        </w:r>
      </w:hyperlink>
      <w:r>
        <w:rPr>
          <w:sz w:val="28"/>
          <w:szCs w:val="28"/>
        </w:rPr>
        <w:t xml:space="preserve"> настоящего Федерального закона </w:t>
      </w:r>
      <w:r w:rsidRPr="00974DB6">
        <w:rPr>
          <w:sz w:val="28"/>
          <w:szCs w:val="28"/>
        </w:rPr>
        <w:t xml:space="preserve">от 26.12.2008 </w:t>
      </w:r>
      <w:r>
        <w:rPr>
          <w:sz w:val="28"/>
          <w:szCs w:val="28"/>
        </w:rPr>
        <w:t>№</w:t>
      </w:r>
      <w:r w:rsidRPr="00974DB6">
        <w:rPr>
          <w:sz w:val="28"/>
          <w:szCs w:val="28"/>
        </w:rPr>
        <w:t xml:space="preserve">294-ФЗ </w:t>
      </w:r>
      <w:r>
        <w:rPr>
          <w:sz w:val="28"/>
          <w:szCs w:val="28"/>
        </w:rPr>
        <w:t>«</w:t>
      </w:r>
      <w:r w:rsidRPr="00974DB6">
        <w:rPr>
          <w:sz w:val="28"/>
          <w:szCs w:val="28"/>
        </w:rPr>
        <w:t>О защите прав юридических лиц и индивидуальных предпринимателей при осуществлении государственного контроля (надзора) и муниципального контроля</w:t>
      </w:r>
      <w:r>
        <w:rPr>
          <w:sz w:val="28"/>
          <w:szCs w:val="28"/>
        </w:rPr>
        <w:t>».</w:t>
      </w:r>
    </w:p>
    <w:p w:rsidR="009B3B16" w:rsidRPr="00974DB6" w:rsidRDefault="009B3B16" w:rsidP="009B3B16">
      <w:pPr>
        <w:pStyle w:val="1"/>
        <w:ind w:firstLine="570"/>
        <w:jc w:val="both"/>
        <w:rPr>
          <w:rFonts w:ascii="Times New Roman" w:hAnsi="Times New Roman"/>
          <w:sz w:val="28"/>
          <w:szCs w:val="28"/>
        </w:rPr>
      </w:pPr>
      <w:r w:rsidRPr="00974DB6">
        <w:rPr>
          <w:rFonts w:ascii="Times New Roman" w:hAnsi="Times New Roman"/>
          <w:sz w:val="28"/>
          <w:szCs w:val="28"/>
        </w:rPr>
        <w:t>3.</w:t>
      </w:r>
      <w:r>
        <w:rPr>
          <w:rFonts w:ascii="Times New Roman" w:hAnsi="Times New Roman"/>
          <w:sz w:val="28"/>
          <w:szCs w:val="28"/>
        </w:rPr>
        <w:t>6</w:t>
      </w:r>
      <w:r w:rsidRPr="00974DB6">
        <w:rPr>
          <w:rFonts w:ascii="Times New Roman" w:hAnsi="Times New Roman"/>
          <w:sz w:val="28"/>
          <w:szCs w:val="28"/>
        </w:rPr>
        <w:t>. Основанием для проведения внеплановой проверки являются:</w:t>
      </w:r>
    </w:p>
    <w:p w:rsidR="009B3B16" w:rsidRPr="00974DB6" w:rsidRDefault="009B3B16" w:rsidP="009B3B16">
      <w:pPr>
        <w:pStyle w:val="1"/>
        <w:ind w:firstLine="570"/>
        <w:jc w:val="both"/>
        <w:rPr>
          <w:rFonts w:ascii="Times New Roman" w:hAnsi="Times New Roman"/>
          <w:sz w:val="28"/>
          <w:szCs w:val="28"/>
        </w:rPr>
      </w:pPr>
      <w:r w:rsidRPr="00974DB6">
        <w:rPr>
          <w:rFonts w:ascii="Times New Roman" w:hAnsi="Times New Roman"/>
          <w:sz w:val="28"/>
          <w:szCs w:val="28"/>
        </w:rPr>
        <w:t>1) истечение срока исполнения юридическим лицом, индивидуальным предпринимателем ранее выданного предписания об устранении выявленного нарушения обязательных требований и (или) требований, установленных муниципальными правовыми актами;</w:t>
      </w:r>
    </w:p>
    <w:p w:rsidR="009B3B16" w:rsidRPr="00974DB6" w:rsidRDefault="009B3B16" w:rsidP="009B3B16">
      <w:pPr>
        <w:pStyle w:val="1"/>
        <w:ind w:firstLine="570"/>
        <w:jc w:val="both"/>
        <w:rPr>
          <w:rFonts w:ascii="Times New Roman" w:hAnsi="Times New Roman"/>
          <w:sz w:val="28"/>
          <w:szCs w:val="28"/>
        </w:rPr>
      </w:pPr>
      <w:r w:rsidRPr="00974DB6">
        <w:rPr>
          <w:rFonts w:ascii="Times New Roman" w:hAnsi="Times New Roman"/>
          <w:sz w:val="28"/>
          <w:szCs w:val="28"/>
        </w:rPr>
        <w:t xml:space="preserve">2) поступление в </w:t>
      </w:r>
      <w:r>
        <w:rPr>
          <w:rFonts w:ascii="Times New Roman" w:hAnsi="Times New Roman"/>
          <w:sz w:val="28"/>
          <w:szCs w:val="28"/>
        </w:rPr>
        <w:t>Администрацию поселения</w:t>
      </w:r>
      <w:r w:rsidRPr="00974DB6">
        <w:rPr>
          <w:rFonts w:ascii="Times New Roman" w:hAnsi="Times New Roman"/>
          <w:sz w:val="28"/>
          <w:szCs w:val="28"/>
        </w:rPr>
        <w:t xml:space="preserve"> обращений и заявлений граждан,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следующих фактах:</w:t>
      </w:r>
    </w:p>
    <w:p w:rsidR="009B3B16" w:rsidRPr="00974DB6" w:rsidRDefault="009B3B16" w:rsidP="009B3B16">
      <w:pPr>
        <w:pStyle w:val="1"/>
        <w:ind w:firstLine="570"/>
        <w:jc w:val="both"/>
        <w:rPr>
          <w:rFonts w:ascii="Times New Roman" w:hAnsi="Times New Roman"/>
          <w:sz w:val="28"/>
          <w:szCs w:val="28"/>
        </w:rPr>
      </w:pPr>
      <w:r w:rsidRPr="00974DB6">
        <w:rPr>
          <w:rFonts w:ascii="Times New Roman" w:hAnsi="Times New Roman"/>
          <w:sz w:val="28"/>
          <w:szCs w:val="28"/>
        </w:rPr>
        <w:t>а) возникновение и (или)  причинение угрозы причинения вреда жизни, здоровью граждан, вреда животным, растениям, окружающей среде, а также угрозы чрезвычайных ситуаций природного и техногенного характера;</w:t>
      </w:r>
    </w:p>
    <w:p w:rsidR="009B3B16" w:rsidRPr="00974DB6" w:rsidRDefault="009B3B16" w:rsidP="009B3B16">
      <w:pPr>
        <w:pStyle w:val="1"/>
        <w:ind w:firstLine="570"/>
        <w:jc w:val="both"/>
        <w:rPr>
          <w:rFonts w:ascii="Times New Roman" w:hAnsi="Times New Roman"/>
          <w:sz w:val="28"/>
          <w:szCs w:val="28"/>
        </w:rPr>
      </w:pPr>
      <w:r w:rsidRPr="00974DB6">
        <w:rPr>
          <w:rFonts w:ascii="Times New Roman" w:hAnsi="Times New Roman"/>
          <w:sz w:val="28"/>
          <w:szCs w:val="28"/>
        </w:rPr>
        <w:t>б) нарушение прав потребителей (в случае обращения граждан, права которых нарушены);</w:t>
      </w:r>
    </w:p>
    <w:p w:rsidR="009B3B16" w:rsidRPr="00974DB6" w:rsidRDefault="009B3B16" w:rsidP="009B3B16">
      <w:pPr>
        <w:pStyle w:val="1"/>
        <w:ind w:firstLine="570"/>
        <w:jc w:val="both"/>
        <w:rPr>
          <w:rFonts w:ascii="Times New Roman" w:hAnsi="Times New Roman"/>
          <w:sz w:val="28"/>
          <w:szCs w:val="28"/>
        </w:rPr>
      </w:pPr>
      <w:r w:rsidRPr="00974DB6">
        <w:rPr>
          <w:rFonts w:ascii="Times New Roman" w:hAnsi="Times New Roman"/>
          <w:sz w:val="28"/>
          <w:szCs w:val="28"/>
        </w:rPr>
        <w:t>3) предписание органов государственного контроля (надзора), и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rsidR="009B3B16" w:rsidRPr="00974DB6" w:rsidRDefault="009B3B16" w:rsidP="009B3B16">
      <w:pPr>
        <w:pStyle w:val="1"/>
        <w:ind w:firstLine="570"/>
        <w:jc w:val="both"/>
        <w:rPr>
          <w:rFonts w:ascii="Times New Roman" w:hAnsi="Times New Roman"/>
          <w:sz w:val="28"/>
          <w:szCs w:val="28"/>
        </w:rPr>
      </w:pPr>
      <w:r w:rsidRPr="00974DB6">
        <w:rPr>
          <w:rFonts w:ascii="Times New Roman" w:hAnsi="Times New Roman"/>
          <w:sz w:val="28"/>
          <w:szCs w:val="28"/>
        </w:rPr>
        <w:t xml:space="preserve">4) поступление в </w:t>
      </w:r>
      <w:r>
        <w:rPr>
          <w:rFonts w:ascii="Times New Roman" w:hAnsi="Times New Roman"/>
          <w:sz w:val="28"/>
          <w:szCs w:val="28"/>
        </w:rPr>
        <w:t>Администрацию поселения</w:t>
      </w:r>
      <w:r w:rsidRPr="00974DB6">
        <w:rPr>
          <w:rFonts w:ascii="Times New Roman" w:hAnsi="Times New Roman"/>
          <w:sz w:val="28"/>
          <w:szCs w:val="28"/>
        </w:rPr>
        <w:t xml:space="preserve">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о фактах: </w:t>
      </w:r>
    </w:p>
    <w:p w:rsidR="009B3B16" w:rsidRPr="00974DB6" w:rsidRDefault="009B3B16" w:rsidP="009B3B16">
      <w:pPr>
        <w:pStyle w:val="1"/>
        <w:ind w:firstLine="570"/>
        <w:jc w:val="both"/>
        <w:rPr>
          <w:rFonts w:ascii="Times New Roman" w:hAnsi="Times New Roman"/>
          <w:sz w:val="28"/>
          <w:szCs w:val="28"/>
        </w:rPr>
      </w:pPr>
      <w:r w:rsidRPr="00974DB6">
        <w:rPr>
          <w:rFonts w:ascii="Times New Roman" w:hAnsi="Times New Roman"/>
          <w:sz w:val="28"/>
          <w:szCs w:val="28"/>
        </w:rPr>
        <w:t>а) нарушения обязательных требований:</w:t>
      </w:r>
    </w:p>
    <w:p w:rsidR="009B3B16" w:rsidRPr="00974DB6" w:rsidRDefault="009B3B16" w:rsidP="009B3B16">
      <w:pPr>
        <w:pStyle w:val="1"/>
        <w:ind w:firstLine="570"/>
        <w:jc w:val="both"/>
        <w:rPr>
          <w:rFonts w:ascii="Times New Roman" w:hAnsi="Times New Roman"/>
          <w:sz w:val="28"/>
          <w:szCs w:val="28"/>
        </w:rPr>
      </w:pPr>
      <w:r w:rsidRPr="00974DB6">
        <w:rPr>
          <w:rFonts w:ascii="Times New Roman" w:hAnsi="Times New Roman"/>
          <w:sz w:val="28"/>
          <w:szCs w:val="28"/>
        </w:rPr>
        <w:lastRenderedPageBreak/>
        <w:t xml:space="preserve">- к порядку принятия общим собранием собственников помещений в многоквартирном доме решения о создании товарищества собственников жилья; </w:t>
      </w:r>
    </w:p>
    <w:p w:rsidR="009B3B16" w:rsidRPr="00974DB6" w:rsidRDefault="009B3B16" w:rsidP="009B3B16">
      <w:pPr>
        <w:pStyle w:val="1"/>
        <w:ind w:firstLine="570"/>
        <w:jc w:val="both"/>
        <w:rPr>
          <w:rFonts w:ascii="Times New Roman" w:hAnsi="Times New Roman"/>
          <w:sz w:val="28"/>
          <w:szCs w:val="28"/>
        </w:rPr>
      </w:pPr>
      <w:r w:rsidRPr="00974DB6">
        <w:rPr>
          <w:rFonts w:ascii="Times New Roman" w:hAnsi="Times New Roman"/>
          <w:sz w:val="28"/>
          <w:szCs w:val="28"/>
        </w:rPr>
        <w:t xml:space="preserve">- к уставу товарищества собственников жилья и внесенным в него изменениям; </w:t>
      </w:r>
    </w:p>
    <w:p w:rsidR="009B3B16" w:rsidRPr="00974DB6" w:rsidRDefault="009B3B16" w:rsidP="009B3B16">
      <w:pPr>
        <w:pStyle w:val="1"/>
        <w:ind w:firstLine="570"/>
        <w:jc w:val="both"/>
        <w:rPr>
          <w:rFonts w:ascii="Times New Roman" w:hAnsi="Times New Roman"/>
          <w:sz w:val="28"/>
          <w:szCs w:val="28"/>
        </w:rPr>
      </w:pPr>
      <w:r w:rsidRPr="00974DB6">
        <w:rPr>
          <w:rFonts w:ascii="Times New Roman" w:hAnsi="Times New Roman"/>
          <w:sz w:val="28"/>
          <w:szCs w:val="28"/>
        </w:rPr>
        <w:t xml:space="preserve">-  к порядку принятия собственниками помещений в многоквартирном доме решения о выборе управляющей организации, в целях заключения с такой организацией договора управления многоквартирным домом; </w:t>
      </w:r>
    </w:p>
    <w:p w:rsidR="009B3B16" w:rsidRPr="00974DB6" w:rsidRDefault="009B3B16" w:rsidP="009B3B16">
      <w:pPr>
        <w:pStyle w:val="1"/>
        <w:ind w:firstLine="570"/>
        <w:jc w:val="both"/>
        <w:rPr>
          <w:rFonts w:ascii="Times New Roman" w:hAnsi="Times New Roman"/>
          <w:sz w:val="28"/>
          <w:szCs w:val="28"/>
        </w:rPr>
      </w:pPr>
      <w:r w:rsidRPr="00974DB6">
        <w:rPr>
          <w:rFonts w:ascii="Times New Roman" w:hAnsi="Times New Roman"/>
          <w:sz w:val="28"/>
          <w:szCs w:val="28"/>
        </w:rPr>
        <w:t xml:space="preserve">- к порядку утверждения условий договора управления многоквартирным домом и его заключения; </w:t>
      </w:r>
    </w:p>
    <w:p w:rsidR="009B3B16" w:rsidRPr="00974DB6" w:rsidRDefault="009B3B16" w:rsidP="009B3B16">
      <w:pPr>
        <w:pStyle w:val="1"/>
        <w:ind w:firstLine="570"/>
        <w:jc w:val="both"/>
        <w:rPr>
          <w:rFonts w:ascii="Times New Roman" w:hAnsi="Times New Roman"/>
          <w:sz w:val="28"/>
          <w:szCs w:val="28"/>
        </w:rPr>
      </w:pPr>
      <w:r w:rsidRPr="00974DB6">
        <w:rPr>
          <w:rFonts w:ascii="Times New Roman" w:hAnsi="Times New Roman"/>
          <w:sz w:val="28"/>
          <w:szCs w:val="28"/>
        </w:rPr>
        <w:t>б) нарушения управляющей организацией обязательств, предусмотренных частью 2 статьи 162 Жилищного кодекса Российской Федерации.</w:t>
      </w:r>
    </w:p>
    <w:p w:rsidR="009B3B16" w:rsidRPr="00974DB6" w:rsidRDefault="009B3B16" w:rsidP="009B3B16">
      <w:pPr>
        <w:pStyle w:val="1"/>
        <w:ind w:firstLine="570"/>
        <w:jc w:val="both"/>
        <w:rPr>
          <w:rFonts w:ascii="Times New Roman" w:hAnsi="Times New Roman"/>
          <w:sz w:val="28"/>
          <w:szCs w:val="28"/>
        </w:rPr>
      </w:pPr>
      <w:r w:rsidRPr="00974DB6">
        <w:rPr>
          <w:rFonts w:ascii="Times New Roman" w:hAnsi="Times New Roman"/>
          <w:sz w:val="28"/>
          <w:szCs w:val="28"/>
        </w:rPr>
        <w:t>3.</w:t>
      </w:r>
      <w:r>
        <w:rPr>
          <w:rFonts w:ascii="Times New Roman" w:hAnsi="Times New Roman"/>
          <w:sz w:val="28"/>
          <w:szCs w:val="28"/>
        </w:rPr>
        <w:t>7</w:t>
      </w:r>
      <w:r w:rsidRPr="00974DB6">
        <w:rPr>
          <w:rFonts w:ascii="Times New Roman" w:hAnsi="Times New Roman"/>
          <w:sz w:val="28"/>
          <w:szCs w:val="28"/>
        </w:rPr>
        <w:t>. Внеплановая проверка по указанным в подпункте 4 пункта 3.</w:t>
      </w:r>
      <w:r>
        <w:rPr>
          <w:rFonts w:ascii="Times New Roman" w:hAnsi="Times New Roman"/>
          <w:sz w:val="28"/>
          <w:szCs w:val="28"/>
        </w:rPr>
        <w:t>6</w:t>
      </w:r>
      <w:r w:rsidRPr="00974DB6">
        <w:rPr>
          <w:rFonts w:ascii="Times New Roman" w:hAnsi="Times New Roman"/>
          <w:sz w:val="28"/>
          <w:szCs w:val="28"/>
        </w:rPr>
        <w:t>. основаниям проводится без согласования с органами прокуратуры и без предварительного уведомления проверяемо</w:t>
      </w:r>
      <w:r>
        <w:rPr>
          <w:rFonts w:ascii="Times New Roman" w:hAnsi="Times New Roman"/>
          <w:sz w:val="28"/>
          <w:szCs w:val="28"/>
        </w:rPr>
        <w:t>го хозяйствующего субъекта</w:t>
      </w:r>
      <w:r w:rsidRPr="00974DB6">
        <w:rPr>
          <w:rFonts w:ascii="Times New Roman" w:hAnsi="Times New Roman"/>
          <w:sz w:val="28"/>
          <w:szCs w:val="28"/>
        </w:rPr>
        <w:t xml:space="preserve"> о проведении такой проверки.</w:t>
      </w:r>
    </w:p>
    <w:p w:rsidR="009B3B16" w:rsidRPr="00974DB6" w:rsidRDefault="009B3B16" w:rsidP="009B3B16">
      <w:pPr>
        <w:pStyle w:val="1"/>
        <w:ind w:firstLine="570"/>
        <w:jc w:val="both"/>
        <w:rPr>
          <w:rFonts w:ascii="Times New Roman" w:hAnsi="Times New Roman"/>
          <w:sz w:val="28"/>
          <w:szCs w:val="28"/>
        </w:rPr>
      </w:pPr>
      <w:r w:rsidRPr="00974DB6">
        <w:rPr>
          <w:rFonts w:ascii="Times New Roman" w:hAnsi="Times New Roman"/>
          <w:sz w:val="28"/>
          <w:szCs w:val="28"/>
        </w:rPr>
        <w:t>3.</w:t>
      </w:r>
      <w:r>
        <w:rPr>
          <w:rFonts w:ascii="Times New Roman" w:hAnsi="Times New Roman"/>
          <w:sz w:val="28"/>
          <w:szCs w:val="28"/>
        </w:rPr>
        <w:t>8</w:t>
      </w:r>
      <w:r w:rsidRPr="00974DB6">
        <w:rPr>
          <w:rFonts w:ascii="Times New Roman" w:hAnsi="Times New Roman"/>
          <w:sz w:val="28"/>
          <w:szCs w:val="28"/>
        </w:rPr>
        <w:t xml:space="preserve">. Проверки в отношении граждан проводятся во внеплановом порядке. </w:t>
      </w:r>
    </w:p>
    <w:p w:rsidR="009B3B16" w:rsidRPr="00974DB6" w:rsidRDefault="009B3B16" w:rsidP="009B3B16">
      <w:pPr>
        <w:pStyle w:val="1"/>
        <w:ind w:firstLine="570"/>
        <w:jc w:val="both"/>
        <w:rPr>
          <w:rFonts w:ascii="Times New Roman" w:hAnsi="Times New Roman"/>
          <w:sz w:val="28"/>
          <w:szCs w:val="28"/>
        </w:rPr>
      </w:pPr>
      <w:r w:rsidRPr="00974DB6">
        <w:rPr>
          <w:rFonts w:ascii="Times New Roman" w:hAnsi="Times New Roman"/>
          <w:sz w:val="28"/>
          <w:szCs w:val="28"/>
        </w:rPr>
        <w:t>3.</w:t>
      </w:r>
      <w:r>
        <w:rPr>
          <w:rFonts w:ascii="Times New Roman" w:hAnsi="Times New Roman"/>
          <w:sz w:val="28"/>
          <w:szCs w:val="28"/>
        </w:rPr>
        <w:t>9</w:t>
      </w:r>
      <w:r w:rsidRPr="00974DB6">
        <w:rPr>
          <w:rFonts w:ascii="Times New Roman" w:hAnsi="Times New Roman"/>
          <w:sz w:val="28"/>
          <w:szCs w:val="28"/>
        </w:rPr>
        <w:t xml:space="preserve">. Основаниями для проведения проверок в отношении граждан являются: 1) истечение срока исполнения гражданином ранее выданного предписания об устранении выявленного нарушения обязательных требований; </w:t>
      </w:r>
    </w:p>
    <w:p w:rsidR="009B3B16" w:rsidRPr="00974DB6" w:rsidRDefault="009B3B16" w:rsidP="009B3B16">
      <w:pPr>
        <w:pStyle w:val="1"/>
        <w:ind w:firstLine="570"/>
        <w:jc w:val="both"/>
        <w:rPr>
          <w:rFonts w:ascii="Times New Roman" w:hAnsi="Times New Roman"/>
          <w:sz w:val="28"/>
          <w:szCs w:val="28"/>
        </w:rPr>
      </w:pPr>
      <w:r w:rsidRPr="00974DB6">
        <w:rPr>
          <w:rFonts w:ascii="Times New Roman" w:hAnsi="Times New Roman"/>
          <w:sz w:val="28"/>
          <w:szCs w:val="28"/>
        </w:rPr>
        <w:t xml:space="preserve">2) поступление в </w:t>
      </w:r>
      <w:r>
        <w:rPr>
          <w:rFonts w:ascii="Times New Roman" w:hAnsi="Times New Roman"/>
          <w:sz w:val="28"/>
          <w:szCs w:val="28"/>
        </w:rPr>
        <w:t xml:space="preserve">Администрацию поселения </w:t>
      </w:r>
      <w:r w:rsidRPr="00974DB6">
        <w:rPr>
          <w:rFonts w:ascii="Times New Roman" w:hAnsi="Times New Roman"/>
          <w:sz w:val="28"/>
          <w:szCs w:val="28"/>
        </w:rPr>
        <w:t>обращений и заявлений граждан, индивидуальных предпринимателей, юридических лиц, информации от органа государственной власти, из средств массовой информации о фактах нарушения гражданином (группой граждан) обязательных требований, установленных  в отношении муниципального жилищного фонда.</w:t>
      </w:r>
    </w:p>
    <w:p w:rsidR="009B3B16" w:rsidRPr="00974DB6" w:rsidRDefault="009B3B16" w:rsidP="009B3B16">
      <w:pPr>
        <w:pStyle w:val="1"/>
        <w:ind w:firstLine="570"/>
        <w:jc w:val="both"/>
        <w:rPr>
          <w:rFonts w:ascii="Times New Roman" w:hAnsi="Times New Roman"/>
          <w:sz w:val="28"/>
          <w:szCs w:val="28"/>
        </w:rPr>
      </w:pPr>
      <w:bookmarkStart w:id="8" w:name="sub_1044"/>
      <w:r w:rsidRPr="00974DB6">
        <w:rPr>
          <w:rFonts w:ascii="Times New Roman" w:hAnsi="Times New Roman"/>
          <w:sz w:val="28"/>
          <w:szCs w:val="28"/>
        </w:rPr>
        <w:t>3.</w:t>
      </w:r>
      <w:r>
        <w:rPr>
          <w:rFonts w:ascii="Times New Roman" w:hAnsi="Times New Roman"/>
          <w:sz w:val="28"/>
          <w:szCs w:val="28"/>
        </w:rPr>
        <w:t>10</w:t>
      </w:r>
      <w:r w:rsidRPr="00974DB6">
        <w:rPr>
          <w:rFonts w:ascii="Times New Roman" w:hAnsi="Times New Roman"/>
          <w:sz w:val="28"/>
          <w:szCs w:val="28"/>
        </w:rPr>
        <w:t xml:space="preserve">. Проверки муниципального жилищного контроля в отношении юридических лиц, индивидуальных предпринимателей проводятся с учетом </w:t>
      </w:r>
      <w:hyperlink r:id="rId13" w:history="1">
        <w:r w:rsidRPr="00974DB6">
          <w:rPr>
            <w:rStyle w:val="a8"/>
            <w:rFonts w:ascii="Times New Roman" w:hAnsi="Times New Roman"/>
            <w:b w:val="0"/>
            <w:bCs/>
            <w:color w:val="000000"/>
            <w:sz w:val="28"/>
            <w:szCs w:val="28"/>
          </w:rPr>
          <w:t>Федерального закона</w:t>
        </w:r>
      </w:hyperlink>
      <w:r w:rsidRPr="00974DB6">
        <w:rPr>
          <w:rFonts w:ascii="Times New Roman" w:hAnsi="Times New Roman"/>
          <w:sz w:val="28"/>
          <w:szCs w:val="28"/>
        </w:rPr>
        <w:t xml:space="preserve">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bookmarkEnd w:id="8"/>
    <w:p w:rsidR="009B3B16" w:rsidRPr="00974DB6" w:rsidRDefault="009B3B16" w:rsidP="009B3B16">
      <w:pPr>
        <w:pStyle w:val="1"/>
        <w:jc w:val="both"/>
        <w:rPr>
          <w:rFonts w:ascii="Times New Roman" w:hAnsi="Times New Roman"/>
          <w:sz w:val="28"/>
          <w:szCs w:val="28"/>
        </w:rPr>
      </w:pPr>
    </w:p>
    <w:p w:rsidR="009B3B16" w:rsidRPr="000E28A8" w:rsidRDefault="009B3B16" w:rsidP="009B3B16">
      <w:pPr>
        <w:pStyle w:val="1"/>
        <w:jc w:val="center"/>
        <w:rPr>
          <w:rFonts w:ascii="Times New Roman" w:hAnsi="Times New Roman"/>
          <w:b/>
          <w:sz w:val="28"/>
          <w:szCs w:val="28"/>
        </w:rPr>
      </w:pPr>
      <w:r w:rsidRPr="000E28A8">
        <w:rPr>
          <w:rFonts w:ascii="Times New Roman" w:hAnsi="Times New Roman"/>
          <w:b/>
          <w:sz w:val="28"/>
          <w:szCs w:val="28"/>
        </w:rPr>
        <w:t>4. Полномочия муниципальных жилищных инспекторов при осуществлении муниципального жилищного контроля</w:t>
      </w:r>
    </w:p>
    <w:p w:rsidR="009B3B16" w:rsidRDefault="009B3B16" w:rsidP="009B3B16">
      <w:pPr>
        <w:pStyle w:val="1"/>
        <w:jc w:val="both"/>
        <w:rPr>
          <w:rFonts w:ascii="Times New Roman" w:hAnsi="Times New Roman"/>
          <w:sz w:val="28"/>
          <w:szCs w:val="28"/>
        </w:rPr>
      </w:pPr>
      <w:bookmarkStart w:id="9" w:name="sub_1053"/>
    </w:p>
    <w:p w:rsidR="009B3B16" w:rsidRPr="00974DB6" w:rsidRDefault="009B3B16" w:rsidP="009B3B16">
      <w:pPr>
        <w:pStyle w:val="1"/>
        <w:ind w:firstLine="570"/>
        <w:jc w:val="both"/>
        <w:rPr>
          <w:rFonts w:ascii="Times New Roman" w:hAnsi="Times New Roman"/>
          <w:sz w:val="28"/>
          <w:szCs w:val="28"/>
        </w:rPr>
      </w:pPr>
      <w:r w:rsidRPr="00974DB6">
        <w:rPr>
          <w:rFonts w:ascii="Times New Roman" w:hAnsi="Times New Roman"/>
          <w:sz w:val="28"/>
          <w:szCs w:val="28"/>
        </w:rPr>
        <w:t>4.1. Муниципальные жилищные инспекторы в порядке, установленном законодательством Российской Федерации, имеют право:</w:t>
      </w:r>
    </w:p>
    <w:p w:rsidR="009B3B16" w:rsidRPr="00974DB6" w:rsidRDefault="009B3B16" w:rsidP="009B3B16">
      <w:pPr>
        <w:pStyle w:val="1"/>
        <w:ind w:firstLine="570"/>
        <w:jc w:val="both"/>
        <w:rPr>
          <w:rFonts w:ascii="Times New Roman" w:hAnsi="Times New Roman"/>
          <w:sz w:val="28"/>
          <w:szCs w:val="28"/>
        </w:rPr>
      </w:pPr>
      <w:r w:rsidRPr="00974DB6">
        <w:rPr>
          <w:rFonts w:ascii="Times New Roman" w:hAnsi="Times New Roman"/>
          <w:sz w:val="28"/>
          <w:szCs w:val="28"/>
        </w:rPr>
        <w:t>1) запрашивать и получать на основании мотивированных письменных запросов от юридических лиц, индивидуальных предпринимателей и граждан информацию и документы, необходимые для проверки соблюдения обязательных требований;</w:t>
      </w:r>
    </w:p>
    <w:p w:rsidR="009B3B16" w:rsidRPr="00974DB6" w:rsidRDefault="009B3B16" w:rsidP="009B3B16">
      <w:pPr>
        <w:pStyle w:val="1"/>
        <w:ind w:firstLine="570"/>
        <w:jc w:val="both"/>
        <w:rPr>
          <w:rFonts w:ascii="Times New Roman" w:hAnsi="Times New Roman"/>
          <w:sz w:val="28"/>
          <w:szCs w:val="28"/>
        </w:rPr>
      </w:pPr>
      <w:r w:rsidRPr="00974DB6">
        <w:rPr>
          <w:rFonts w:ascii="Times New Roman" w:hAnsi="Times New Roman"/>
          <w:sz w:val="28"/>
          <w:szCs w:val="28"/>
        </w:rPr>
        <w:t>2) беспрепятственно по предъявлении служебного удостоверения:</w:t>
      </w:r>
    </w:p>
    <w:p w:rsidR="009B3B16" w:rsidRPr="00974DB6" w:rsidRDefault="009B3B16" w:rsidP="009B3B16">
      <w:pPr>
        <w:pStyle w:val="1"/>
        <w:ind w:firstLine="570"/>
        <w:jc w:val="both"/>
        <w:rPr>
          <w:rFonts w:ascii="Times New Roman" w:hAnsi="Times New Roman"/>
          <w:sz w:val="28"/>
          <w:szCs w:val="28"/>
        </w:rPr>
      </w:pPr>
      <w:r w:rsidRPr="00974DB6">
        <w:rPr>
          <w:rFonts w:ascii="Times New Roman" w:hAnsi="Times New Roman"/>
          <w:sz w:val="28"/>
          <w:szCs w:val="28"/>
        </w:rPr>
        <w:lastRenderedPageBreak/>
        <w:t xml:space="preserve">а) посещать территории и расположенные на них многоквартирные дома, помещения общего пользования многоквартирных домов, а с согласия собственников и нанимателей жилые помещения в многоквартирных домах и проводить их осмотры, обследования и другие мероприятия по контролю; </w:t>
      </w:r>
    </w:p>
    <w:p w:rsidR="009B3B16" w:rsidRPr="00974DB6" w:rsidRDefault="009B3B16" w:rsidP="009B3B16">
      <w:pPr>
        <w:pStyle w:val="1"/>
        <w:ind w:firstLine="570"/>
        <w:jc w:val="both"/>
        <w:rPr>
          <w:rFonts w:ascii="Times New Roman" w:hAnsi="Times New Roman"/>
          <w:sz w:val="28"/>
          <w:szCs w:val="28"/>
        </w:rPr>
      </w:pPr>
      <w:r w:rsidRPr="00974DB6">
        <w:rPr>
          <w:rFonts w:ascii="Times New Roman" w:hAnsi="Times New Roman"/>
          <w:sz w:val="28"/>
          <w:szCs w:val="28"/>
        </w:rPr>
        <w:t xml:space="preserve">б) проверять соответствие устава товарищества собственников жилья, внесенных в устав изменений требованиям законодательства Российской Федерации; </w:t>
      </w:r>
    </w:p>
    <w:p w:rsidR="009B3B16" w:rsidRPr="00974DB6" w:rsidRDefault="009B3B16" w:rsidP="009B3B16">
      <w:pPr>
        <w:pStyle w:val="1"/>
        <w:ind w:firstLine="570"/>
        <w:jc w:val="both"/>
        <w:rPr>
          <w:rFonts w:ascii="Times New Roman" w:hAnsi="Times New Roman"/>
          <w:sz w:val="28"/>
          <w:szCs w:val="28"/>
        </w:rPr>
      </w:pPr>
      <w:proofErr w:type="gramStart"/>
      <w:r w:rsidRPr="00974DB6">
        <w:rPr>
          <w:rFonts w:ascii="Times New Roman" w:hAnsi="Times New Roman"/>
          <w:sz w:val="28"/>
          <w:szCs w:val="28"/>
        </w:rPr>
        <w:t>в) по заявлениям собственников помещений в многоквартирном доме проверять правомерность принятия общим собранием собственников помещений в многоквартирном доме решения о создании товарищества собственников жилья, соответствие устава товарищества собственников жилья, внесенных в устав изменений требованиям законодательства Российской Федерации, правомерность избрания общим собранием членов товарищества собственников жилья председателя правления товарищества и других членов правления товарищества, правомерность принятия собственниками помещений в многоквартирном доме</w:t>
      </w:r>
      <w:proofErr w:type="gramEnd"/>
      <w:r w:rsidRPr="00974DB6">
        <w:rPr>
          <w:rFonts w:ascii="Times New Roman" w:hAnsi="Times New Roman"/>
          <w:sz w:val="28"/>
          <w:szCs w:val="28"/>
        </w:rPr>
        <w:t xml:space="preserve"> на общем собрании таких собственников решения о выборе юридического лица независимо от организационно-правовой формы или индивидуального предпринимателя, осуществляющих деятельность по управлению многоквартирным домом, в целях заключения с управляющей организацией договора управления многоквартирным домом в соответствии со статьей 162 Жилищного кодекса Российской Федерации, правомерность утверждения условий этого договора и его заключения;</w:t>
      </w:r>
    </w:p>
    <w:p w:rsidR="009B3B16" w:rsidRPr="00974DB6" w:rsidRDefault="009B3B16" w:rsidP="009B3B16">
      <w:pPr>
        <w:pStyle w:val="1"/>
        <w:ind w:firstLine="570"/>
        <w:jc w:val="both"/>
        <w:rPr>
          <w:rFonts w:ascii="Times New Roman" w:hAnsi="Times New Roman"/>
          <w:sz w:val="28"/>
          <w:szCs w:val="28"/>
        </w:rPr>
      </w:pPr>
      <w:r w:rsidRPr="00974DB6">
        <w:rPr>
          <w:rFonts w:ascii="Times New Roman" w:hAnsi="Times New Roman"/>
          <w:sz w:val="28"/>
          <w:szCs w:val="28"/>
        </w:rPr>
        <w:t xml:space="preserve">3) выдавать предписания о прекращении нарушений обязательных требований, об устранении выявленных нарушений, о проведении мероприятий по обеспечению соблюдения обязательных требований, в том числе об устранении в шестимесячный срок со дня </w:t>
      </w:r>
      <w:proofErr w:type="gramStart"/>
      <w:r w:rsidRPr="00974DB6">
        <w:rPr>
          <w:rFonts w:ascii="Times New Roman" w:hAnsi="Times New Roman"/>
          <w:sz w:val="28"/>
          <w:szCs w:val="28"/>
        </w:rPr>
        <w:t>направления такого предписания несоответствия устава товарищества собственников</w:t>
      </w:r>
      <w:proofErr w:type="gramEnd"/>
      <w:r w:rsidRPr="00974DB6">
        <w:rPr>
          <w:rFonts w:ascii="Times New Roman" w:hAnsi="Times New Roman"/>
          <w:sz w:val="28"/>
          <w:szCs w:val="28"/>
        </w:rPr>
        <w:t xml:space="preserve"> жилья, внесенных в устав изменений обязательным требованиям;</w:t>
      </w:r>
    </w:p>
    <w:p w:rsidR="009B3B16" w:rsidRPr="00974DB6" w:rsidRDefault="009B3B16" w:rsidP="009B3B16">
      <w:pPr>
        <w:pStyle w:val="1"/>
        <w:ind w:firstLine="570"/>
        <w:jc w:val="both"/>
        <w:rPr>
          <w:rFonts w:ascii="Times New Roman" w:hAnsi="Times New Roman"/>
          <w:sz w:val="28"/>
          <w:szCs w:val="28"/>
        </w:rPr>
      </w:pPr>
      <w:r w:rsidRPr="00974DB6">
        <w:rPr>
          <w:rFonts w:ascii="Times New Roman" w:hAnsi="Times New Roman"/>
          <w:sz w:val="28"/>
          <w:szCs w:val="28"/>
        </w:rPr>
        <w:t>4) в соответствии с законодательством об административных правонарушениях составлять протоколы об административных правонарушениях, связанных с нарушениями обязательных требований, рассматривать дела об указанных административных правонарушениях и принимать меры по предотвращению таких нарушений;</w:t>
      </w:r>
    </w:p>
    <w:p w:rsidR="009B3B16" w:rsidRPr="00974DB6" w:rsidRDefault="009B3B16" w:rsidP="009B3B16">
      <w:pPr>
        <w:pStyle w:val="1"/>
        <w:ind w:firstLine="570"/>
        <w:jc w:val="both"/>
        <w:rPr>
          <w:rFonts w:ascii="Times New Roman" w:hAnsi="Times New Roman"/>
          <w:sz w:val="28"/>
          <w:szCs w:val="28"/>
        </w:rPr>
      </w:pPr>
      <w:r w:rsidRPr="00974DB6">
        <w:rPr>
          <w:rFonts w:ascii="Times New Roman" w:hAnsi="Times New Roman"/>
          <w:sz w:val="28"/>
          <w:szCs w:val="28"/>
        </w:rPr>
        <w:t>5) направлять в уполномоченные органы материалы, связанные с нарушениями обязательных требований, для решения вопросов о возбуждении уголовных дел по признакам преступлений.</w:t>
      </w:r>
    </w:p>
    <w:p w:rsidR="009B3B16" w:rsidRPr="00974DB6" w:rsidRDefault="009B3B16" w:rsidP="009B3B16">
      <w:pPr>
        <w:pStyle w:val="1"/>
        <w:ind w:firstLine="570"/>
        <w:jc w:val="both"/>
        <w:rPr>
          <w:rFonts w:ascii="Times New Roman" w:hAnsi="Times New Roman"/>
          <w:sz w:val="28"/>
          <w:szCs w:val="28"/>
        </w:rPr>
      </w:pPr>
      <w:bookmarkStart w:id="10" w:name="sub_1060"/>
      <w:bookmarkEnd w:id="9"/>
      <w:r w:rsidRPr="00974DB6">
        <w:rPr>
          <w:rFonts w:ascii="Times New Roman" w:hAnsi="Times New Roman"/>
          <w:sz w:val="28"/>
          <w:szCs w:val="28"/>
        </w:rPr>
        <w:t>4.2. Результатами исполнения функции муниципального жилищного контроля являются:</w:t>
      </w:r>
    </w:p>
    <w:p w:rsidR="009B3B16" w:rsidRPr="00974DB6" w:rsidRDefault="009B3B16" w:rsidP="009B3B16">
      <w:pPr>
        <w:pStyle w:val="1"/>
        <w:ind w:firstLine="570"/>
        <w:jc w:val="both"/>
        <w:rPr>
          <w:rFonts w:ascii="Times New Roman" w:hAnsi="Times New Roman"/>
          <w:sz w:val="28"/>
          <w:szCs w:val="28"/>
        </w:rPr>
      </w:pPr>
      <w:r w:rsidRPr="00974DB6">
        <w:rPr>
          <w:rFonts w:ascii="Times New Roman" w:hAnsi="Times New Roman"/>
          <w:sz w:val="28"/>
          <w:szCs w:val="28"/>
        </w:rPr>
        <w:t>1) вручение (направление) акта проверки юридическому лицу, индивидуальному предпринимателю, гражданину;</w:t>
      </w:r>
    </w:p>
    <w:p w:rsidR="009B3B16" w:rsidRPr="00974DB6" w:rsidRDefault="009B3B16" w:rsidP="009B3B16">
      <w:pPr>
        <w:pStyle w:val="1"/>
        <w:ind w:firstLine="570"/>
        <w:jc w:val="both"/>
        <w:rPr>
          <w:rFonts w:ascii="Times New Roman" w:hAnsi="Times New Roman"/>
          <w:sz w:val="28"/>
          <w:szCs w:val="28"/>
        </w:rPr>
      </w:pPr>
      <w:r w:rsidRPr="00974DB6">
        <w:rPr>
          <w:rFonts w:ascii="Times New Roman" w:hAnsi="Times New Roman"/>
          <w:sz w:val="28"/>
          <w:szCs w:val="28"/>
        </w:rPr>
        <w:t>2) выдача предписания об устранении выявленных нарушений юридическому лицу, индивидуальному предпринимателю, гражданину;</w:t>
      </w:r>
    </w:p>
    <w:p w:rsidR="009B3B16" w:rsidRPr="00974DB6" w:rsidRDefault="009B3B16" w:rsidP="009B3B16">
      <w:pPr>
        <w:pStyle w:val="1"/>
        <w:ind w:firstLine="570"/>
        <w:jc w:val="both"/>
        <w:rPr>
          <w:rFonts w:ascii="Times New Roman" w:hAnsi="Times New Roman"/>
          <w:sz w:val="28"/>
          <w:szCs w:val="28"/>
        </w:rPr>
      </w:pPr>
      <w:r w:rsidRPr="00974DB6">
        <w:rPr>
          <w:rFonts w:ascii="Times New Roman" w:hAnsi="Times New Roman"/>
          <w:sz w:val="28"/>
          <w:szCs w:val="28"/>
        </w:rPr>
        <w:t>3) возбуждение дела об административном правонарушении;</w:t>
      </w:r>
    </w:p>
    <w:p w:rsidR="009B3B16" w:rsidRPr="00974DB6" w:rsidRDefault="009B3B16" w:rsidP="009B3B16">
      <w:pPr>
        <w:pStyle w:val="1"/>
        <w:ind w:firstLine="570"/>
        <w:jc w:val="both"/>
        <w:rPr>
          <w:rFonts w:ascii="Times New Roman" w:hAnsi="Times New Roman"/>
          <w:sz w:val="28"/>
          <w:szCs w:val="28"/>
        </w:rPr>
      </w:pPr>
      <w:proofErr w:type="gramStart"/>
      <w:r w:rsidRPr="00974DB6">
        <w:rPr>
          <w:rFonts w:ascii="Times New Roman" w:hAnsi="Times New Roman"/>
          <w:sz w:val="28"/>
          <w:szCs w:val="28"/>
        </w:rPr>
        <w:lastRenderedPageBreak/>
        <w:t>4) обращение в суд с заявлениями о ликвидации товарищества, о признании недействительным решения, принятого общим собранием собственников помещений в многоквартирном доме с нарушением требований Жилищного кодекса Российской Федерации, и о признании договора управления данным домом недействительным в случае неисполнения в установленный срок предписания об устранении несоответствия устава товарищества собственников жилья, внесенных в устав изменений обязательным требованиям или в случаях выявления</w:t>
      </w:r>
      <w:proofErr w:type="gramEnd"/>
      <w:r w:rsidRPr="00974DB6">
        <w:rPr>
          <w:rFonts w:ascii="Times New Roman" w:hAnsi="Times New Roman"/>
          <w:sz w:val="28"/>
          <w:szCs w:val="28"/>
        </w:rPr>
        <w:t xml:space="preserve"> нарушений порядка создания товарищества собственников жилья, выбора управляющей организации, утверждения условий договора управления многоквартирным домом и его заключения;</w:t>
      </w:r>
    </w:p>
    <w:p w:rsidR="009B3B16" w:rsidRPr="00974DB6" w:rsidRDefault="009B3B16" w:rsidP="009B3B16">
      <w:pPr>
        <w:pStyle w:val="1"/>
        <w:ind w:firstLine="570"/>
        <w:jc w:val="both"/>
        <w:rPr>
          <w:rFonts w:ascii="Times New Roman" w:hAnsi="Times New Roman"/>
          <w:sz w:val="28"/>
          <w:szCs w:val="28"/>
        </w:rPr>
      </w:pPr>
      <w:r w:rsidRPr="00974DB6">
        <w:rPr>
          <w:rFonts w:ascii="Times New Roman" w:hAnsi="Times New Roman"/>
          <w:sz w:val="28"/>
          <w:szCs w:val="28"/>
        </w:rPr>
        <w:t>5) направление информации о нарушениях обязательных требований в федеральные органы исполнительной власти.</w:t>
      </w:r>
      <w:bookmarkEnd w:id="10"/>
    </w:p>
    <w:p w:rsidR="009B3B16" w:rsidRPr="00974DB6" w:rsidRDefault="009B3B16" w:rsidP="009B3B16">
      <w:pPr>
        <w:pStyle w:val="1"/>
        <w:jc w:val="both"/>
        <w:rPr>
          <w:rFonts w:ascii="Times New Roman" w:hAnsi="Times New Roman"/>
          <w:b/>
          <w:sz w:val="28"/>
          <w:szCs w:val="28"/>
        </w:rPr>
      </w:pPr>
    </w:p>
    <w:p w:rsidR="009B3B16" w:rsidRPr="00974DB6" w:rsidRDefault="009B3B16" w:rsidP="009B3B16">
      <w:pPr>
        <w:pStyle w:val="1"/>
        <w:jc w:val="center"/>
        <w:rPr>
          <w:rFonts w:ascii="Times New Roman" w:hAnsi="Times New Roman"/>
          <w:b/>
          <w:sz w:val="28"/>
          <w:szCs w:val="28"/>
        </w:rPr>
      </w:pPr>
      <w:r w:rsidRPr="00974DB6">
        <w:rPr>
          <w:rFonts w:ascii="Times New Roman" w:hAnsi="Times New Roman"/>
          <w:b/>
          <w:sz w:val="28"/>
          <w:szCs w:val="28"/>
        </w:rPr>
        <w:t>5. Ответственность должностных лиц  при проведении проверки</w:t>
      </w:r>
    </w:p>
    <w:p w:rsidR="009B3B16" w:rsidRDefault="009B3B16" w:rsidP="009B3B16">
      <w:pPr>
        <w:pStyle w:val="1"/>
        <w:jc w:val="both"/>
        <w:rPr>
          <w:rFonts w:ascii="Times New Roman" w:hAnsi="Times New Roman"/>
          <w:sz w:val="28"/>
          <w:szCs w:val="28"/>
        </w:rPr>
      </w:pPr>
    </w:p>
    <w:p w:rsidR="009B3B16" w:rsidRPr="00974DB6" w:rsidRDefault="009B3B16" w:rsidP="009B3B16">
      <w:pPr>
        <w:pStyle w:val="1"/>
        <w:ind w:firstLine="570"/>
        <w:jc w:val="both"/>
        <w:rPr>
          <w:rFonts w:ascii="Times New Roman" w:hAnsi="Times New Roman"/>
          <w:sz w:val="28"/>
          <w:szCs w:val="28"/>
        </w:rPr>
      </w:pPr>
      <w:r w:rsidRPr="00974DB6">
        <w:rPr>
          <w:rFonts w:ascii="Times New Roman" w:hAnsi="Times New Roman"/>
          <w:sz w:val="28"/>
          <w:szCs w:val="28"/>
        </w:rPr>
        <w:t xml:space="preserve">5.1. Муниципальные жилищные инспекторы несут персональную ответственность за ненадлежащее исполнение возложенных полномочий в соответствии с действующим законодательством. </w:t>
      </w:r>
    </w:p>
    <w:p w:rsidR="009B3B16" w:rsidRPr="00974DB6" w:rsidRDefault="009B3B16" w:rsidP="009B3B16">
      <w:pPr>
        <w:pStyle w:val="1"/>
        <w:ind w:firstLine="570"/>
        <w:jc w:val="both"/>
        <w:rPr>
          <w:rFonts w:ascii="Times New Roman" w:hAnsi="Times New Roman"/>
          <w:sz w:val="28"/>
          <w:szCs w:val="28"/>
        </w:rPr>
      </w:pPr>
      <w:r w:rsidRPr="00974DB6">
        <w:rPr>
          <w:rFonts w:ascii="Times New Roman" w:hAnsi="Times New Roman"/>
          <w:sz w:val="28"/>
          <w:szCs w:val="28"/>
        </w:rPr>
        <w:t xml:space="preserve">5.2. </w:t>
      </w:r>
      <w:r>
        <w:rPr>
          <w:rFonts w:ascii="Times New Roman" w:hAnsi="Times New Roman"/>
          <w:sz w:val="28"/>
          <w:szCs w:val="28"/>
        </w:rPr>
        <w:t xml:space="preserve">Руководитель Администрации сельского поселения Караул </w:t>
      </w:r>
      <w:r w:rsidRPr="00974DB6">
        <w:rPr>
          <w:rFonts w:ascii="Times New Roman" w:hAnsi="Times New Roman"/>
          <w:sz w:val="28"/>
          <w:szCs w:val="28"/>
        </w:rPr>
        <w:t>осуществля</w:t>
      </w:r>
      <w:r>
        <w:rPr>
          <w:rFonts w:ascii="Times New Roman" w:hAnsi="Times New Roman"/>
          <w:sz w:val="28"/>
          <w:szCs w:val="28"/>
        </w:rPr>
        <w:t>е</w:t>
      </w:r>
      <w:r w:rsidRPr="00974DB6">
        <w:rPr>
          <w:rFonts w:ascii="Times New Roman" w:hAnsi="Times New Roman"/>
          <w:sz w:val="28"/>
          <w:szCs w:val="28"/>
        </w:rPr>
        <w:t xml:space="preserve">т </w:t>
      </w:r>
      <w:proofErr w:type="gramStart"/>
      <w:r w:rsidRPr="00974DB6">
        <w:rPr>
          <w:rFonts w:ascii="Times New Roman" w:hAnsi="Times New Roman"/>
          <w:sz w:val="28"/>
          <w:szCs w:val="28"/>
        </w:rPr>
        <w:t>контроль за</w:t>
      </w:r>
      <w:proofErr w:type="gramEnd"/>
      <w:r w:rsidRPr="00974DB6">
        <w:rPr>
          <w:rFonts w:ascii="Times New Roman" w:hAnsi="Times New Roman"/>
          <w:sz w:val="28"/>
          <w:szCs w:val="28"/>
        </w:rPr>
        <w:t xml:space="preserve"> исполнением муниципальными жилищными инспекторами служебных обязанностей, ведут учет случаев ненадлежащего исполнения служебных обязанностей. </w:t>
      </w:r>
    </w:p>
    <w:p w:rsidR="009B3B16" w:rsidRPr="00F2764A" w:rsidRDefault="009B3B16" w:rsidP="009B3B16">
      <w:pPr>
        <w:ind w:firstLine="570"/>
        <w:jc w:val="both"/>
        <w:rPr>
          <w:b/>
          <w:bCs/>
          <w:sz w:val="28"/>
          <w:szCs w:val="28"/>
        </w:rPr>
      </w:pPr>
      <w:r w:rsidRPr="00974DB6">
        <w:rPr>
          <w:sz w:val="28"/>
          <w:szCs w:val="28"/>
        </w:rPr>
        <w:t>5.3. П</w:t>
      </w:r>
      <w:r>
        <w:rPr>
          <w:sz w:val="28"/>
          <w:szCs w:val="28"/>
        </w:rPr>
        <w:t>ри</w:t>
      </w:r>
      <w:r w:rsidRPr="00974DB6">
        <w:rPr>
          <w:sz w:val="28"/>
          <w:szCs w:val="28"/>
        </w:rPr>
        <w:t xml:space="preserve"> выявлени</w:t>
      </w:r>
      <w:r>
        <w:rPr>
          <w:sz w:val="28"/>
          <w:szCs w:val="28"/>
        </w:rPr>
        <w:t>и</w:t>
      </w:r>
      <w:r w:rsidRPr="00974DB6">
        <w:rPr>
          <w:sz w:val="28"/>
          <w:szCs w:val="28"/>
        </w:rPr>
        <w:t xml:space="preserve"> случаев  ненадлежащего исполнения муниципальными жилищными инспекторами служебных обязанностей, на основании Распоряжения Руководителя Администрации, проводятся </w:t>
      </w:r>
      <w:r>
        <w:rPr>
          <w:sz w:val="28"/>
          <w:szCs w:val="28"/>
        </w:rPr>
        <w:t>служебные проверки</w:t>
      </w:r>
      <w:r w:rsidRPr="00974DB6">
        <w:rPr>
          <w:sz w:val="28"/>
          <w:szCs w:val="28"/>
        </w:rPr>
        <w:t xml:space="preserve"> и принимаются в соответствии с законодательством Российской Федерации меры в отношении таких должностных лиц.</w:t>
      </w:r>
    </w:p>
    <w:p w:rsidR="009B3B16" w:rsidRPr="00F2764A" w:rsidRDefault="009B3B16" w:rsidP="009B3B16">
      <w:pPr>
        <w:jc w:val="both"/>
        <w:rPr>
          <w:bCs/>
          <w:sz w:val="28"/>
          <w:szCs w:val="28"/>
        </w:rPr>
      </w:pPr>
    </w:p>
    <w:p w:rsidR="009B3B16" w:rsidRPr="004874B0" w:rsidRDefault="009B3B16" w:rsidP="009B3B16">
      <w:pPr>
        <w:jc w:val="center"/>
        <w:rPr>
          <w:b/>
          <w:sz w:val="28"/>
          <w:szCs w:val="28"/>
        </w:rPr>
      </w:pPr>
    </w:p>
    <w:p w:rsidR="009B3B16" w:rsidRDefault="009B3B16" w:rsidP="009B3B16">
      <w:pPr>
        <w:pStyle w:val="a7"/>
        <w:ind w:left="0"/>
        <w:rPr>
          <w:b/>
          <w:sz w:val="28"/>
          <w:szCs w:val="28"/>
        </w:rPr>
      </w:pPr>
    </w:p>
    <w:sectPr w:rsidR="009B3B16" w:rsidSect="00B3300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356B0"/>
    <w:multiLevelType w:val="multilevel"/>
    <w:tmpl w:val="3326B0B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nsid w:val="15313B2C"/>
    <w:multiLevelType w:val="hybridMultilevel"/>
    <w:tmpl w:val="6F0E0DB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1904576"/>
    <w:multiLevelType w:val="hybridMultilevel"/>
    <w:tmpl w:val="FD96F3E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EF46E45"/>
    <w:multiLevelType w:val="hybridMultilevel"/>
    <w:tmpl w:val="65ACDBE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3"/>
  </w:num>
  <w:num w:numId="3">
    <w:abstractNumId w:val="1"/>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6E09A0"/>
    <w:rsid w:val="000C760A"/>
    <w:rsid w:val="002D4E37"/>
    <w:rsid w:val="004A714E"/>
    <w:rsid w:val="004E6AD3"/>
    <w:rsid w:val="005752F5"/>
    <w:rsid w:val="005C0A0D"/>
    <w:rsid w:val="005C7FD6"/>
    <w:rsid w:val="006524ED"/>
    <w:rsid w:val="006E09A0"/>
    <w:rsid w:val="007D4DC2"/>
    <w:rsid w:val="00833B2D"/>
    <w:rsid w:val="009907DC"/>
    <w:rsid w:val="009B3B16"/>
    <w:rsid w:val="009C21AD"/>
    <w:rsid w:val="00A25C3E"/>
    <w:rsid w:val="00A56946"/>
    <w:rsid w:val="00B33005"/>
    <w:rsid w:val="00BD4B9A"/>
    <w:rsid w:val="00BE4613"/>
    <w:rsid w:val="00C127FB"/>
    <w:rsid w:val="00C9651F"/>
    <w:rsid w:val="00CD6380"/>
    <w:rsid w:val="00DC0E4C"/>
    <w:rsid w:val="00E760C1"/>
    <w:rsid w:val="00EB2882"/>
    <w:rsid w:val="00FC02E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09A0"/>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uiPriority w:val="99"/>
    <w:rsid w:val="006E09A0"/>
    <w:pPr>
      <w:widowControl w:val="0"/>
      <w:autoSpaceDE w:val="0"/>
      <w:autoSpaceDN w:val="0"/>
      <w:adjustRightInd w:val="0"/>
      <w:spacing w:after="0" w:line="240" w:lineRule="auto"/>
    </w:pPr>
    <w:rPr>
      <w:rFonts w:ascii="Calibri" w:eastAsia="Times New Roman" w:hAnsi="Calibri" w:cs="Calibri"/>
      <w:b/>
      <w:bCs/>
      <w:lang w:eastAsia="ru-RU"/>
    </w:rPr>
  </w:style>
  <w:style w:type="paragraph" w:styleId="a3">
    <w:name w:val="Body Text Indent"/>
    <w:basedOn w:val="a"/>
    <w:link w:val="a4"/>
    <w:uiPriority w:val="99"/>
    <w:semiHidden/>
    <w:unhideWhenUsed/>
    <w:rsid w:val="006E09A0"/>
    <w:pPr>
      <w:spacing w:after="120" w:line="276" w:lineRule="auto"/>
      <w:ind w:left="283"/>
    </w:pPr>
    <w:rPr>
      <w:rFonts w:eastAsiaTheme="minorEastAsia" w:cstheme="minorBidi"/>
      <w:sz w:val="26"/>
      <w:szCs w:val="22"/>
    </w:rPr>
  </w:style>
  <w:style w:type="character" w:customStyle="1" w:styleId="a4">
    <w:name w:val="Основной текст с отступом Знак"/>
    <w:basedOn w:val="a0"/>
    <w:link w:val="a3"/>
    <w:uiPriority w:val="99"/>
    <w:semiHidden/>
    <w:rsid w:val="006E09A0"/>
    <w:rPr>
      <w:rFonts w:ascii="Times New Roman" w:eastAsiaTheme="minorEastAsia" w:hAnsi="Times New Roman"/>
      <w:sz w:val="26"/>
      <w:lang w:eastAsia="ru-RU"/>
    </w:rPr>
  </w:style>
  <w:style w:type="paragraph" w:styleId="3">
    <w:name w:val="Body Text Indent 3"/>
    <w:basedOn w:val="a"/>
    <w:link w:val="30"/>
    <w:uiPriority w:val="99"/>
    <w:semiHidden/>
    <w:unhideWhenUsed/>
    <w:rsid w:val="006E09A0"/>
    <w:pPr>
      <w:spacing w:after="120" w:line="276" w:lineRule="auto"/>
      <w:ind w:left="283"/>
    </w:pPr>
    <w:rPr>
      <w:rFonts w:eastAsiaTheme="minorEastAsia" w:cstheme="minorBidi"/>
      <w:sz w:val="16"/>
      <w:szCs w:val="16"/>
    </w:rPr>
  </w:style>
  <w:style w:type="character" w:customStyle="1" w:styleId="30">
    <w:name w:val="Основной текст с отступом 3 Знак"/>
    <w:basedOn w:val="a0"/>
    <w:link w:val="3"/>
    <w:uiPriority w:val="99"/>
    <w:semiHidden/>
    <w:rsid w:val="006E09A0"/>
    <w:rPr>
      <w:rFonts w:ascii="Times New Roman" w:eastAsiaTheme="minorEastAsia" w:hAnsi="Times New Roman"/>
      <w:sz w:val="16"/>
      <w:szCs w:val="16"/>
      <w:lang w:eastAsia="ru-RU"/>
    </w:rPr>
  </w:style>
  <w:style w:type="paragraph" w:styleId="2">
    <w:name w:val="Body Text 2"/>
    <w:basedOn w:val="a"/>
    <w:link w:val="20"/>
    <w:uiPriority w:val="99"/>
    <w:semiHidden/>
    <w:unhideWhenUsed/>
    <w:rsid w:val="006E09A0"/>
    <w:pPr>
      <w:spacing w:after="120" w:line="480" w:lineRule="auto"/>
    </w:pPr>
  </w:style>
  <w:style w:type="character" w:customStyle="1" w:styleId="20">
    <w:name w:val="Основной текст 2 Знак"/>
    <w:basedOn w:val="a0"/>
    <w:link w:val="2"/>
    <w:uiPriority w:val="99"/>
    <w:semiHidden/>
    <w:rsid w:val="006E09A0"/>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6E09A0"/>
    <w:rPr>
      <w:rFonts w:ascii="Tahoma" w:hAnsi="Tahoma" w:cs="Tahoma"/>
      <w:sz w:val="16"/>
      <w:szCs w:val="16"/>
    </w:rPr>
  </w:style>
  <w:style w:type="character" w:customStyle="1" w:styleId="a6">
    <w:name w:val="Текст выноски Знак"/>
    <w:basedOn w:val="a0"/>
    <w:link w:val="a5"/>
    <w:uiPriority w:val="99"/>
    <w:semiHidden/>
    <w:rsid w:val="006E09A0"/>
    <w:rPr>
      <w:rFonts w:ascii="Tahoma" w:eastAsia="Times New Roman" w:hAnsi="Tahoma" w:cs="Tahoma"/>
      <w:sz w:val="16"/>
      <w:szCs w:val="16"/>
      <w:lang w:eastAsia="ru-RU"/>
    </w:rPr>
  </w:style>
  <w:style w:type="paragraph" w:styleId="a7">
    <w:name w:val="List Paragraph"/>
    <w:basedOn w:val="a"/>
    <w:uiPriority w:val="34"/>
    <w:qFormat/>
    <w:rsid w:val="009C21AD"/>
    <w:pPr>
      <w:ind w:left="720"/>
      <w:contextualSpacing/>
    </w:pPr>
  </w:style>
  <w:style w:type="character" w:customStyle="1" w:styleId="a8">
    <w:name w:val="Гипертекстовая ссылка"/>
    <w:rsid w:val="009B3B16"/>
    <w:rPr>
      <w:b/>
      <w:color w:val="008000"/>
    </w:rPr>
  </w:style>
  <w:style w:type="paragraph" w:customStyle="1" w:styleId="1">
    <w:name w:val="Без интервала1"/>
    <w:rsid w:val="009B3B16"/>
    <w:pPr>
      <w:spacing w:after="0" w:line="240" w:lineRule="auto"/>
    </w:pPr>
    <w:rPr>
      <w:rFonts w:ascii="Calibri" w:eastAsia="Times New Roman" w:hAnsi="Calibri"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garantf1://86367.0/" TargetMode="External"/><Relationship Id="rId13" Type="http://schemas.openxmlformats.org/officeDocument/2006/relationships/hyperlink" Target="garantf1://12064247.0/" TargetMode="External"/><Relationship Id="rId3" Type="http://schemas.openxmlformats.org/officeDocument/2006/relationships/styles" Target="styles.xml"/><Relationship Id="rId7" Type="http://schemas.openxmlformats.org/officeDocument/2006/relationships/hyperlink" Target="garantf1://12024624.72/" TargetMode="External"/><Relationship Id="rId12" Type="http://schemas.openxmlformats.org/officeDocument/2006/relationships/hyperlink" Target="consultantplus://offline/ref=E5108A0B3660C1FEF82C0096A924FCFA1A6A81CEBD8549CB37CB816A5DFEED6876EF31DE4A453390d5A5B"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consultantplus://offline/ref=E5108A0B3660C1FEF82C0096A924FCFA1A6A81CEBD8549CB37CB816A5DFEED6876EF31DE4A453393d5ABB"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garantf1://12071109.3/" TargetMode="External"/><Relationship Id="rId4" Type="http://schemas.openxmlformats.org/officeDocument/2006/relationships/settings" Target="settings.xml"/><Relationship Id="rId9" Type="http://schemas.openxmlformats.org/officeDocument/2006/relationships/hyperlink" Target="garantf1://12064247.0/"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661CCC-23DF-4B9B-AF40-BE1EF7E2B4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384</TotalTime>
  <Pages>7</Pages>
  <Words>2275</Words>
  <Characters>12970</Characters>
  <Application>Microsoft Office Word</Application>
  <DocSecurity>0</DocSecurity>
  <Lines>108</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15215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mikl1965</dc:creator>
  <cp:keywords/>
  <dc:description/>
  <cp:lastModifiedBy>mikl1965</cp:lastModifiedBy>
  <cp:revision>11</cp:revision>
  <cp:lastPrinted>2013-06-18T11:52:00Z</cp:lastPrinted>
  <dcterms:created xsi:type="dcterms:W3CDTF">2013-06-09T05:14:00Z</dcterms:created>
  <dcterms:modified xsi:type="dcterms:W3CDTF">2013-06-18T11:59:00Z</dcterms:modified>
</cp:coreProperties>
</file>