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417" w:rsidRDefault="00C81417" w:rsidP="00C81417">
      <w:pPr>
        <w:spacing w:after="0"/>
        <w:ind w:left="-993"/>
        <w:jc w:val="center"/>
        <w:rPr>
          <w:rFonts w:ascii="Times New Roman" w:hAnsi="Times New Roman" w:cs="Times New Roman"/>
          <w:bCs/>
          <w:sz w:val="18"/>
        </w:rPr>
      </w:pPr>
      <w:r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590550" cy="80010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417" w:rsidRDefault="00C81417" w:rsidP="00C81417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:rsidR="00C81417" w:rsidRDefault="00C81417" w:rsidP="00C81417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МУНИЦИПАЛЬНОЕ ОБРАЗОВАНИЕ</w:t>
      </w:r>
    </w:p>
    <w:p w:rsidR="00C81417" w:rsidRDefault="00C81417" w:rsidP="00C81417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C81417" w:rsidRDefault="00C81417" w:rsidP="00C81417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C81417" w:rsidRDefault="00C81417" w:rsidP="00C81417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C81417" w:rsidRDefault="00C81417" w:rsidP="00C81417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 СЕЛЬСКИЙ СОВЕТ ДЕПУТАТОВ</w:t>
      </w:r>
    </w:p>
    <w:p w:rsidR="00C81417" w:rsidRDefault="00C81417" w:rsidP="00C81417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C81417" w:rsidRDefault="00C81417" w:rsidP="00C81417">
      <w:pPr>
        <w:spacing w:after="0"/>
        <w:jc w:val="center"/>
        <w:outlineLvl w:val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C81417" w:rsidRDefault="00C81417" w:rsidP="00C81417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C81417" w:rsidRDefault="00C81417" w:rsidP="00C81417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от «12» февраля 2014 г.      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  № 58</w:t>
      </w:r>
      <w:r w:rsidRPr="007D72DD">
        <w:rPr>
          <w:rFonts w:ascii="Times New Roman" w:hAnsi="Times New Roman" w:cs="Times New Roman"/>
          <w:bCs/>
          <w:spacing w:val="20"/>
          <w:sz w:val="28"/>
          <w:szCs w:val="28"/>
        </w:rPr>
        <w:t>3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C81417" w:rsidRDefault="00C81417" w:rsidP="00C81417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C81417" w:rsidRPr="007D72DD" w:rsidRDefault="00C81417" w:rsidP="007D72DD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D72D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 </w:t>
      </w:r>
      <w:proofErr w:type="spellStart"/>
      <w:r w:rsidRPr="007D72DD"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 w:rsidRPr="007D72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72DD">
        <w:rPr>
          <w:rFonts w:ascii="Times New Roman" w:hAnsi="Times New Roman" w:cs="Times New Roman"/>
          <w:b/>
          <w:sz w:val="28"/>
          <w:szCs w:val="28"/>
        </w:rPr>
        <w:t xml:space="preserve">сельского Совета депутатов от </w:t>
      </w:r>
      <w:r w:rsidR="007D72DD" w:rsidRPr="007D72DD">
        <w:rPr>
          <w:rFonts w:ascii="Times New Roman" w:hAnsi="Times New Roman" w:cs="Times New Roman"/>
          <w:b/>
          <w:sz w:val="28"/>
          <w:szCs w:val="28"/>
        </w:rPr>
        <w:t>28</w:t>
      </w:r>
      <w:r w:rsidR="007D72DD">
        <w:rPr>
          <w:rFonts w:ascii="Times New Roman" w:hAnsi="Times New Roman" w:cs="Times New Roman"/>
          <w:b/>
          <w:sz w:val="28"/>
          <w:szCs w:val="28"/>
        </w:rPr>
        <w:t>.0</w:t>
      </w:r>
      <w:r w:rsidR="007D72DD" w:rsidRPr="007D72DD">
        <w:rPr>
          <w:rFonts w:ascii="Times New Roman" w:hAnsi="Times New Roman" w:cs="Times New Roman"/>
          <w:b/>
          <w:sz w:val="28"/>
          <w:szCs w:val="28"/>
        </w:rPr>
        <w:t>6</w:t>
      </w:r>
      <w:r w:rsidR="007D72DD">
        <w:rPr>
          <w:rFonts w:ascii="Times New Roman" w:hAnsi="Times New Roman" w:cs="Times New Roman"/>
          <w:b/>
          <w:sz w:val="28"/>
          <w:szCs w:val="28"/>
        </w:rPr>
        <w:t>.201</w:t>
      </w:r>
      <w:r w:rsidR="007D72DD" w:rsidRPr="007D72DD">
        <w:rPr>
          <w:rFonts w:ascii="Times New Roman" w:hAnsi="Times New Roman" w:cs="Times New Roman"/>
          <w:b/>
          <w:sz w:val="28"/>
          <w:szCs w:val="28"/>
        </w:rPr>
        <w:t>3</w:t>
      </w:r>
      <w:r w:rsidR="007D72DD">
        <w:rPr>
          <w:rFonts w:ascii="Times New Roman" w:hAnsi="Times New Roman" w:cs="Times New Roman"/>
          <w:b/>
          <w:sz w:val="28"/>
          <w:szCs w:val="28"/>
        </w:rPr>
        <w:t>г. №</w:t>
      </w:r>
      <w:r w:rsidR="007D72DD" w:rsidRPr="007D72DD">
        <w:rPr>
          <w:rFonts w:ascii="Times New Roman" w:hAnsi="Times New Roman" w:cs="Times New Roman"/>
          <w:b/>
          <w:sz w:val="28"/>
          <w:szCs w:val="28"/>
        </w:rPr>
        <w:t>536</w:t>
      </w:r>
      <w:r w:rsidRPr="007D72DD">
        <w:rPr>
          <w:rFonts w:ascii="Times New Roman" w:hAnsi="Times New Roman" w:cs="Times New Roman"/>
          <w:sz w:val="28"/>
          <w:szCs w:val="28"/>
        </w:rPr>
        <w:t xml:space="preserve"> «</w:t>
      </w:r>
      <w:r w:rsidR="007D72DD" w:rsidRPr="007D72D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 утверждении состава комиссии и Положения о комиссии по  урегулированию конфликта интересов и соблюдению требований к служебному поведению муниципальных служащих сельского поселения Караул</w:t>
      </w:r>
      <w:r w:rsidRPr="007D72DD">
        <w:rPr>
          <w:rFonts w:ascii="Times New Roman" w:hAnsi="Times New Roman" w:cs="Times New Roman"/>
          <w:sz w:val="28"/>
          <w:szCs w:val="28"/>
        </w:rPr>
        <w:t>»</w:t>
      </w:r>
    </w:p>
    <w:p w:rsidR="00C81417" w:rsidRDefault="00C81417" w:rsidP="007D72D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81417" w:rsidRDefault="00C81417" w:rsidP="00C81417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 </w:t>
      </w:r>
      <w:r w:rsidR="007D72DD">
        <w:rPr>
          <w:rFonts w:ascii="Times New Roman" w:hAnsi="Times New Roman" w:cs="Times New Roman"/>
          <w:sz w:val="28"/>
          <w:szCs w:val="28"/>
        </w:rPr>
        <w:t>Федерального Закона от 0</w:t>
      </w:r>
      <w:r w:rsidR="007D72DD" w:rsidRPr="007D72DD">
        <w:rPr>
          <w:rFonts w:ascii="Times New Roman" w:hAnsi="Times New Roman" w:cs="Times New Roman"/>
          <w:sz w:val="28"/>
          <w:szCs w:val="28"/>
        </w:rPr>
        <w:t>2</w:t>
      </w:r>
      <w:r w:rsidR="007D72DD">
        <w:rPr>
          <w:rFonts w:ascii="Times New Roman" w:hAnsi="Times New Roman" w:cs="Times New Roman"/>
          <w:sz w:val="28"/>
          <w:szCs w:val="28"/>
        </w:rPr>
        <w:t>.</w:t>
      </w:r>
      <w:r w:rsidR="007D72DD" w:rsidRPr="007D72DD">
        <w:rPr>
          <w:rFonts w:ascii="Times New Roman" w:hAnsi="Times New Roman" w:cs="Times New Roman"/>
          <w:sz w:val="28"/>
          <w:szCs w:val="28"/>
        </w:rPr>
        <w:t>03</w:t>
      </w:r>
      <w:r w:rsidR="007D72DD">
        <w:rPr>
          <w:rFonts w:ascii="Times New Roman" w:hAnsi="Times New Roman" w:cs="Times New Roman"/>
          <w:sz w:val="28"/>
          <w:szCs w:val="28"/>
        </w:rPr>
        <w:t>.200</w:t>
      </w:r>
      <w:r w:rsidR="007D72DD" w:rsidRPr="007D72DD">
        <w:rPr>
          <w:rFonts w:ascii="Times New Roman" w:hAnsi="Times New Roman" w:cs="Times New Roman"/>
          <w:sz w:val="28"/>
          <w:szCs w:val="28"/>
        </w:rPr>
        <w:t>7</w:t>
      </w:r>
      <w:r w:rsidR="007D72DD">
        <w:rPr>
          <w:rFonts w:ascii="Times New Roman" w:hAnsi="Times New Roman" w:cs="Times New Roman"/>
          <w:sz w:val="28"/>
          <w:szCs w:val="28"/>
        </w:rPr>
        <w:t xml:space="preserve"> №</w:t>
      </w:r>
      <w:r w:rsidR="007D72DD" w:rsidRPr="007D72DD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-ФЗ </w:t>
      </w:r>
      <w:r w:rsidR="007D72DD">
        <w:rPr>
          <w:rFonts w:ascii="Times New Roman" w:hAnsi="Times New Roman" w:cs="Times New Roman"/>
          <w:sz w:val="28"/>
          <w:szCs w:val="28"/>
        </w:rPr>
        <w:t>«О</w:t>
      </w:r>
      <w:r w:rsidR="007D72DD" w:rsidRPr="007D72DD">
        <w:rPr>
          <w:rFonts w:ascii="Times New Roman" w:hAnsi="Times New Roman" w:cs="Times New Roman"/>
          <w:sz w:val="28"/>
          <w:szCs w:val="28"/>
        </w:rPr>
        <w:t xml:space="preserve"> </w:t>
      </w:r>
      <w:r w:rsidR="007D72DD">
        <w:rPr>
          <w:rFonts w:ascii="Times New Roman" w:hAnsi="Times New Roman" w:cs="Times New Roman"/>
          <w:sz w:val="28"/>
          <w:szCs w:val="28"/>
        </w:rPr>
        <w:t>муниципальной службе в</w:t>
      </w:r>
      <w:r>
        <w:rPr>
          <w:rFonts w:ascii="Times New Roman" w:hAnsi="Times New Roman" w:cs="Times New Roman"/>
          <w:sz w:val="28"/>
          <w:szCs w:val="28"/>
        </w:rPr>
        <w:t xml:space="preserve"> Ро</w:t>
      </w:r>
      <w:r w:rsidR="007D72DD">
        <w:rPr>
          <w:rFonts w:ascii="Times New Roman" w:hAnsi="Times New Roman" w:cs="Times New Roman"/>
          <w:sz w:val="28"/>
          <w:szCs w:val="28"/>
        </w:rPr>
        <w:t xml:space="preserve">ссийской Федерации»,  Закона Красноярского края  от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7D72DD">
        <w:rPr>
          <w:rFonts w:ascii="Times New Roman" w:hAnsi="Times New Roman" w:cs="Times New Roman"/>
          <w:sz w:val="28"/>
          <w:szCs w:val="28"/>
        </w:rPr>
        <w:t xml:space="preserve">4.04.2008  № </w:t>
      </w:r>
      <w:r>
        <w:rPr>
          <w:rFonts w:ascii="Times New Roman" w:hAnsi="Times New Roman" w:cs="Times New Roman"/>
          <w:sz w:val="28"/>
          <w:szCs w:val="28"/>
        </w:rPr>
        <w:t>5-</w:t>
      </w:r>
      <w:r w:rsidR="007D72DD">
        <w:rPr>
          <w:rFonts w:ascii="Times New Roman" w:hAnsi="Times New Roman" w:cs="Times New Roman"/>
          <w:sz w:val="28"/>
          <w:szCs w:val="28"/>
        </w:rPr>
        <w:t xml:space="preserve"> 1565 «Об особенностях правового регулирования муниципальной службы в Красноярском крае</w:t>
      </w:r>
      <w:r>
        <w:rPr>
          <w:rFonts w:ascii="Times New Roman" w:hAnsi="Times New Roman" w:cs="Times New Roman"/>
          <w:sz w:val="28"/>
          <w:szCs w:val="28"/>
        </w:rPr>
        <w:t xml:space="preserve">»  и  Устава сельского поселения Караул,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     </w:t>
      </w:r>
    </w:p>
    <w:p w:rsidR="00C81417" w:rsidRDefault="00C81417" w:rsidP="00C81417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81417" w:rsidRDefault="00C81417" w:rsidP="00C81417">
      <w:pPr>
        <w:pStyle w:val="Con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C81417" w:rsidRPr="00CF79E7" w:rsidRDefault="00C81417" w:rsidP="00C81417">
      <w:pPr>
        <w:pStyle w:val="ConsNormal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9E7">
        <w:rPr>
          <w:rFonts w:ascii="Times New Roman" w:hAnsi="Times New Roman" w:cs="Times New Roman"/>
          <w:b/>
          <w:sz w:val="24"/>
          <w:szCs w:val="24"/>
        </w:rPr>
        <w:t>1.</w:t>
      </w:r>
      <w:r w:rsidRPr="00CF79E7">
        <w:rPr>
          <w:rFonts w:ascii="Times New Roman" w:hAnsi="Times New Roman" w:cs="Times New Roman"/>
          <w:sz w:val="24"/>
          <w:szCs w:val="24"/>
        </w:rPr>
        <w:t xml:space="preserve"> Внести в Решение </w:t>
      </w:r>
      <w:proofErr w:type="spellStart"/>
      <w:r w:rsidRPr="00CF79E7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CF79E7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="007D72DD" w:rsidRPr="00CF79E7">
        <w:rPr>
          <w:rFonts w:ascii="Times New Roman" w:hAnsi="Times New Roman" w:cs="Times New Roman"/>
          <w:sz w:val="24"/>
          <w:szCs w:val="24"/>
        </w:rPr>
        <w:t>«</w:t>
      </w:r>
      <w:r w:rsidR="007D72DD" w:rsidRPr="00CF79E7"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 состава комиссии и Положения о комиссии по  урегулированию конфликта интересов и соблюдению требований к служебному поведению муниципальных служащих сельского поселения Караул</w:t>
      </w:r>
      <w:r w:rsidR="007D72DD" w:rsidRPr="00CF79E7">
        <w:rPr>
          <w:rFonts w:ascii="Times New Roman" w:hAnsi="Times New Roman" w:cs="Times New Roman"/>
          <w:sz w:val="24"/>
          <w:szCs w:val="24"/>
        </w:rPr>
        <w:t>»</w:t>
      </w:r>
      <w:r w:rsidRPr="00CF79E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D72DD" w:rsidRPr="00CF79E7">
        <w:rPr>
          <w:rFonts w:ascii="Times New Roman" w:hAnsi="Times New Roman" w:cs="Times New Roman"/>
          <w:bCs/>
          <w:sz w:val="24"/>
          <w:szCs w:val="24"/>
        </w:rPr>
        <w:t xml:space="preserve"> от 28.06.2013 года  № 536</w:t>
      </w:r>
      <w:r w:rsidRPr="00CF79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F79E7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C81417" w:rsidRPr="00CF79E7" w:rsidRDefault="00C81417" w:rsidP="007D72D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79E7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7D72DD" w:rsidRPr="00CF79E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F79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72DD" w:rsidRPr="00CF79E7">
        <w:rPr>
          <w:rFonts w:ascii="Times New Roman" w:hAnsi="Times New Roman" w:cs="Times New Roman"/>
          <w:color w:val="000000"/>
          <w:sz w:val="24"/>
          <w:szCs w:val="24"/>
        </w:rPr>
        <w:t>Название комиссии изложить в следующей редакции</w:t>
      </w:r>
      <w:r w:rsidR="00A0611E" w:rsidRPr="00CF79E7">
        <w:rPr>
          <w:rFonts w:ascii="Times New Roman" w:hAnsi="Times New Roman" w:cs="Times New Roman"/>
          <w:color w:val="000000"/>
          <w:sz w:val="24"/>
          <w:szCs w:val="24"/>
        </w:rPr>
        <w:t>: «Комиссия по соблюдению требований к служебному поведению муниципальных служащих и урегулированию конфликта интересов».</w:t>
      </w:r>
    </w:p>
    <w:p w:rsidR="00C81417" w:rsidRPr="00CF79E7" w:rsidRDefault="00C81417" w:rsidP="00C81417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F79E7">
        <w:rPr>
          <w:rFonts w:ascii="Times New Roman" w:hAnsi="Times New Roman" w:cs="Times New Roman"/>
          <w:b/>
          <w:sz w:val="24"/>
          <w:szCs w:val="24"/>
        </w:rPr>
        <w:t>2.</w:t>
      </w:r>
      <w:r w:rsidRPr="00CF79E7">
        <w:rPr>
          <w:rFonts w:ascii="Times New Roman" w:hAnsi="Times New Roman" w:cs="Times New Roman"/>
          <w:sz w:val="24"/>
          <w:szCs w:val="24"/>
        </w:rPr>
        <w:t xml:space="preserve"> Опубликовать настоящее Решение в информационном вестнике «</w:t>
      </w:r>
      <w:proofErr w:type="spellStart"/>
      <w:r w:rsidRPr="00CF79E7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CF79E7">
        <w:rPr>
          <w:rFonts w:ascii="Times New Roman" w:hAnsi="Times New Roman" w:cs="Times New Roman"/>
          <w:sz w:val="24"/>
          <w:szCs w:val="24"/>
        </w:rPr>
        <w:t>».</w:t>
      </w:r>
    </w:p>
    <w:p w:rsidR="00C81417" w:rsidRPr="00CF79E7" w:rsidRDefault="00C81417" w:rsidP="00C81417">
      <w:pPr>
        <w:pStyle w:val="a3"/>
      </w:pPr>
      <w:r w:rsidRPr="00CF79E7">
        <w:rPr>
          <w:b/>
        </w:rPr>
        <w:t>3.</w:t>
      </w:r>
      <w:r w:rsidRPr="00CF79E7">
        <w:t xml:space="preserve"> Настоящее Решение вступает в силу со дня его официального опубликования.</w:t>
      </w:r>
    </w:p>
    <w:p w:rsidR="00C81417" w:rsidRPr="00CF79E7" w:rsidRDefault="00C81417" w:rsidP="00C81417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C81417" w:rsidRDefault="00C81417" w:rsidP="00C81417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81417" w:rsidRDefault="00C81417" w:rsidP="00C81417">
      <w:pPr>
        <w:pStyle w:val="Con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81417" w:rsidRDefault="00C81417" w:rsidP="00C814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 Караул                                             Д. В. Рудник</w:t>
      </w:r>
    </w:p>
    <w:p w:rsidR="00C81417" w:rsidRDefault="00C81417" w:rsidP="00C81417">
      <w:pPr>
        <w:spacing w:after="0"/>
        <w:rPr>
          <w:rFonts w:ascii="Times New Roman" w:hAnsi="Times New Roman" w:cs="Times New Roman"/>
        </w:rPr>
      </w:pPr>
    </w:p>
    <w:sectPr w:rsidR="00C81417" w:rsidSect="00235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1417"/>
    <w:rsid w:val="0023588E"/>
    <w:rsid w:val="007D72DD"/>
    <w:rsid w:val="00A0611E"/>
    <w:rsid w:val="00C81417"/>
    <w:rsid w:val="00CF7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8E"/>
  </w:style>
  <w:style w:type="paragraph" w:styleId="1">
    <w:name w:val="heading 1"/>
    <w:basedOn w:val="a"/>
    <w:next w:val="a"/>
    <w:link w:val="10"/>
    <w:qFormat/>
    <w:rsid w:val="00C8141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1417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Body Text"/>
    <w:basedOn w:val="a"/>
    <w:link w:val="a4"/>
    <w:semiHidden/>
    <w:unhideWhenUsed/>
    <w:rsid w:val="00C8141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C8141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C814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C814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8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14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5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4</cp:revision>
  <dcterms:created xsi:type="dcterms:W3CDTF">2014-02-10T11:50:00Z</dcterms:created>
  <dcterms:modified xsi:type="dcterms:W3CDTF">2014-02-18T06:45:00Z</dcterms:modified>
</cp:coreProperties>
</file>