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37F" w:rsidRDefault="0082537F" w:rsidP="0082537F">
      <w:pPr>
        <w:spacing w:after="0"/>
        <w:ind w:left="-993"/>
        <w:jc w:val="center"/>
        <w:rPr>
          <w:rFonts w:ascii="Times New Roman" w:hAnsi="Times New Roman" w:cs="Times New Roman"/>
          <w:bCs/>
          <w:sz w:val="18"/>
        </w:rPr>
      </w:pPr>
      <w:r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86740" cy="802005"/>
            <wp:effectExtent l="19050" t="0" r="381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F" w:rsidRDefault="0082537F" w:rsidP="0082537F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82537F" w:rsidRDefault="0082537F" w:rsidP="0082537F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МУНИЦИПАЛЬНОЕ ОБРАЗОВАНИЕ</w:t>
      </w:r>
    </w:p>
    <w:p w:rsidR="0082537F" w:rsidRDefault="0082537F" w:rsidP="0082537F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82537F" w:rsidRDefault="0082537F" w:rsidP="0082537F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82537F" w:rsidRDefault="0082537F" w:rsidP="0082537F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82537F" w:rsidRDefault="0082537F" w:rsidP="0082537F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 СЕЛЬСКИЙ СОВЕТ ДЕПУТАТОВ</w:t>
      </w:r>
    </w:p>
    <w:p w:rsidR="0082537F" w:rsidRDefault="0082537F" w:rsidP="0082537F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2537F" w:rsidRDefault="0082537F" w:rsidP="0082537F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82537F" w:rsidRDefault="0082537F" w:rsidP="0082537F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2537F" w:rsidRDefault="00C5434D" w:rsidP="0082537F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Pr="00C5434D">
        <w:rPr>
          <w:rFonts w:ascii="Times New Roman" w:hAnsi="Times New Roman" w:cs="Times New Roman"/>
          <w:bCs/>
          <w:spacing w:val="20"/>
          <w:sz w:val="28"/>
          <w:szCs w:val="28"/>
        </w:rPr>
        <w:t>09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</w:t>
      </w:r>
      <w:r w:rsidR="0082537F">
        <w:rPr>
          <w:rFonts w:ascii="Times New Roman" w:hAnsi="Times New Roman" w:cs="Times New Roman"/>
          <w:bCs/>
          <w:spacing w:val="20"/>
          <w:sz w:val="28"/>
          <w:szCs w:val="28"/>
        </w:rPr>
        <w:t>а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пре</w:t>
      </w:r>
      <w:r w:rsidR="0082537F">
        <w:rPr>
          <w:rFonts w:ascii="Times New Roman" w:hAnsi="Times New Roman" w:cs="Times New Roman"/>
          <w:bCs/>
          <w:spacing w:val="20"/>
          <w:sz w:val="28"/>
          <w:szCs w:val="28"/>
        </w:rPr>
        <w:t>ля 201</w:t>
      </w:r>
      <w:r w:rsidR="0082537F" w:rsidRPr="0082537F">
        <w:rPr>
          <w:rFonts w:ascii="Times New Roman" w:hAnsi="Times New Roman" w:cs="Times New Roman"/>
          <w:bCs/>
          <w:spacing w:val="20"/>
          <w:sz w:val="28"/>
          <w:szCs w:val="28"/>
        </w:rPr>
        <w:t>4</w:t>
      </w:r>
      <w:r w:rsidR="0082537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 № 5</w:t>
      </w:r>
      <w:r w:rsidRPr="00C5434D">
        <w:rPr>
          <w:rFonts w:ascii="Times New Roman" w:hAnsi="Times New Roman" w:cs="Times New Roman"/>
          <w:bCs/>
          <w:spacing w:val="20"/>
          <w:sz w:val="28"/>
          <w:szCs w:val="28"/>
        </w:rPr>
        <w:t>96</w:t>
      </w:r>
      <w:r w:rsidR="0082537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82537F" w:rsidRDefault="0082537F" w:rsidP="0082537F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82537F" w:rsidRDefault="0082537F" w:rsidP="0082537F">
      <w:pPr>
        <w:pStyle w:val="1"/>
        <w:ind w:left="-360" w:right="-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</w:t>
      </w:r>
      <w:r w:rsidR="00C5434D">
        <w:rPr>
          <w:rFonts w:ascii="Times New Roman" w:hAnsi="Times New Roman" w:cs="Times New Roman"/>
          <w:sz w:val="28"/>
          <w:szCs w:val="28"/>
        </w:rPr>
        <w:t xml:space="preserve"> 23.12.2013г. № 575 «Об утверждении Правил передачи подарков, полученных лицами, замещающими муниципальные должности или должности муниципальной службы в муниципальном образовании «Сельское поселение Караул» в связи с протокольными мероприятиями, служебными командировками и другими официальными мероприятиями»</w:t>
      </w:r>
    </w:p>
    <w:p w:rsidR="0082537F" w:rsidRDefault="0082537F" w:rsidP="0082537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434D" w:rsidRPr="00C5434D" w:rsidRDefault="00C5434D" w:rsidP="00C5434D">
      <w:pPr>
        <w:pStyle w:val="a8"/>
        <w:jc w:val="both"/>
        <w:rPr>
          <w:i/>
          <w:sz w:val="28"/>
          <w:szCs w:val="28"/>
        </w:rPr>
      </w:pPr>
      <w:r w:rsidRPr="00C674D2">
        <w:rPr>
          <w:rFonts w:ascii="Times New Roman" w:hAnsi="Times New Roman" w:cs="Times New Roman"/>
          <w:sz w:val="28"/>
          <w:szCs w:val="28"/>
        </w:rPr>
        <w:t>Руководс</w:t>
      </w:r>
      <w:r w:rsidR="00A82B9C">
        <w:rPr>
          <w:rFonts w:ascii="Times New Roman" w:hAnsi="Times New Roman" w:cs="Times New Roman"/>
          <w:sz w:val="28"/>
          <w:szCs w:val="28"/>
        </w:rPr>
        <w:t>твуясь Федеральным законом от 03</w:t>
      </w:r>
      <w:r w:rsidRPr="00C674D2">
        <w:rPr>
          <w:rFonts w:ascii="Times New Roman" w:hAnsi="Times New Roman" w:cs="Times New Roman"/>
          <w:sz w:val="28"/>
          <w:szCs w:val="28"/>
        </w:rPr>
        <w:t xml:space="preserve"> марта 2007 г. № 25-ФЗ «О муниципальной службе в Российской Федерации», Федеральным зак</w:t>
      </w:r>
      <w:r w:rsidR="00A82B9C">
        <w:rPr>
          <w:rFonts w:ascii="Times New Roman" w:hAnsi="Times New Roman" w:cs="Times New Roman"/>
          <w:sz w:val="28"/>
          <w:szCs w:val="28"/>
        </w:rPr>
        <w:t>оном от 25 декабря 2008 г. № 273</w:t>
      </w:r>
      <w:r w:rsidRPr="00C674D2">
        <w:rPr>
          <w:rFonts w:ascii="Times New Roman" w:hAnsi="Times New Roman" w:cs="Times New Roman"/>
          <w:sz w:val="28"/>
          <w:szCs w:val="28"/>
        </w:rPr>
        <w:t>-ФЗ «О противодействии коррупции», Гражданским кодексом Российской Федерации,</w:t>
      </w:r>
      <w:r w:rsidR="00A82B9C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09.01.2014 №10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</w:t>
      </w:r>
      <w:proofErr w:type="gramStart"/>
      <w:r w:rsidR="00A82B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82B9C">
        <w:rPr>
          <w:rFonts w:ascii="Times New Roman" w:hAnsi="Times New Roman" w:cs="Times New Roman"/>
          <w:sz w:val="28"/>
          <w:szCs w:val="28"/>
        </w:rPr>
        <w:t xml:space="preserve"> Сдачи и оценки подарка, реализации (выкупа) и зачисления средств, вырученных от реализации».</w:t>
      </w:r>
      <w:r w:rsidRPr="00C674D2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Pr="00C5434D">
        <w:rPr>
          <w:rStyle w:val="a7"/>
          <w:rFonts w:eastAsia="Courier New"/>
          <w:i w:val="0"/>
          <w:sz w:val="28"/>
          <w:szCs w:val="28"/>
        </w:rPr>
        <w:t>муниципального образования «Сельское поселение Караул»,</w:t>
      </w:r>
    </w:p>
    <w:p w:rsidR="0082537F" w:rsidRDefault="0082537F" w:rsidP="0082537F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2537F" w:rsidRDefault="0082537F" w:rsidP="0082537F">
      <w:pPr>
        <w:pStyle w:val="Con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82537F" w:rsidRPr="00C5434D" w:rsidRDefault="0082537F" w:rsidP="00A82B9C">
      <w:pPr>
        <w:pStyle w:val="1"/>
        <w:ind w:right="-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65F5D">
        <w:rPr>
          <w:rFonts w:ascii="Times New Roman" w:hAnsi="Times New Roman" w:cs="Times New Roman"/>
          <w:sz w:val="28"/>
          <w:szCs w:val="28"/>
        </w:rPr>
        <w:t>1.</w:t>
      </w:r>
      <w:r w:rsidRPr="00C5434D">
        <w:rPr>
          <w:rFonts w:ascii="Times New Roman" w:hAnsi="Times New Roman" w:cs="Times New Roman"/>
          <w:b w:val="0"/>
          <w:sz w:val="28"/>
          <w:szCs w:val="28"/>
        </w:rPr>
        <w:t xml:space="preserve"> Внести в Решение </w:t>
      </w:r>
      <w:proofErr w:type="spellStart"/>
      <w:r w:rsidRPr="00C5434D">
        <w:rPr>
          <w:rFonts w:ascii="Times New Roman" w:hAnsi="Times New Roman" w:cs="Times New Roman"/>
          <w:b w:val="0"/>
          <w:sz w:val="28"/>
          <w:szCs w:val="28"/>
        </w:rPr>
        <w:t>Караульского</w:t>
      </w:r>
      <w:proofErr w:type="spellEnd"/>
      <w:r w:rsidRPr="00C5434D">
        <w:rPr>
          <w:rFonts w:ascii="Times New Roman" w:hAnsi="Times New Roman" w:cs="Times New Roman"/>
          <w:b w:val="0"/>
          <w:sz w:val="28"/>
          <w:szCs w:val="28"/>
        </w:rPr>
        <w:t xml:space="preserve"> сельского Совета депутатов </w:t>
      </w:r>
      <w:r w:rsidR="00C5434D" w:rsidRPr="00C5434D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Правил передачи подарков, полученных лицами, замещающими муниципальные должности или должности муниципальной службы в муниципальном образовании «Сельское поселение Караул» в связи с протокольными мероприятиями, служебными командировками и другими </w:t>
      </w:r>
      <w:r w:rsidR="00C5434D" w:rsidRPr="00C5434D">
        <w:rPr>
          <w:rFonts w:ascii="Times New Roman" w:hAnsi="Times New Roman" w:cs="Times New Roman"/>
          <w:b w:val="0"/>
          <w:sz w:val="28"/>
          <w:szCs w:val="28"/>
        </w:rPr>
        <w:lastRenderedPageBreak/>
        <w:t>официальными мероприятиями»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434D">
        <w:rPr>
          <w:rFonts w:ascii="Times New Roman" w:hAnsi="Times New Roman" w:cs="Times New Roman"/>
          <w:b w:val="0"/>
          <w:sz w:val="28"/>
          <w:szCs w:val="28"/>
        </w:rPr>
        <w:t>от 23.12.2013 года  № 575</w:t>
      </w:r>
      <w:r w:rsidRPr="00C5434D"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</w:p>
    <w:p w:rsidR="00C62010" w:rsidRDefault="0082537F" w:rsidP="00C350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C62010">
        <w:rPr>
          <w:rFonts w:ascii="Times New Roman" w:hAnsi="Times New Roman" w:cs="Times New Roman"/>
          <w:color w:val="000000"/>
          <w:sz w:val="28"/>
          <w:szCs w:val="28"/>
        </w:rPr>
        <w:t>Пункт 1 раздела 2 изложить в следующей редакции:</w:t>
      </w:r>
    </w:p>
    <w:p w:rsidR="0082537F" w:rsidRDefault="00C62010" w:rsidP="00C350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«1.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Лица, замещающие муниципальные должности или должности муниципальной службы в муниципальном образовании, получившие подарок, обращаются с уведомлением по форме согласно Приложению №1 к настоящим Правилам о получении подарка и о рассмотрении вопроса о его передаче в муниципальную собственность в комиссию органа местного самоуправления, в котором указанное лицо замещает должность, </w:t>
      </w:r>
      <w:r w:rsidRPr="00C62010">
        <w:rPr>
          <w:rFonts w:ascii="Times New Roman" w:hAnsi="Times New Roman" w:cs="Times New Roman"/>
          <w:b/>
          <w:color w:val="000000"/>
          <w:sz w:val="28"/>
          <w:szCs w:val="28"/>
        </w:rPr>
        <w:t>в течение 3 рабочих дней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62010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момента получения подарка.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C62010" w:rsidRDefault="00C62010" w:rsidP="00C350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C350A1" w:rsidRDefault="00C350A1" w:rsidP="002B30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невозможности подачи уведомления в срок, указанные в абзацах первом и втором настоящего пункта,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.».</w:t>
      </w:r>
      <w:proofErr w:type="gramEnd"/>
    </w:p>
    <w:p w:rsidR="002B30B9" w:rsidRDefault="001D1844" w:rsidP="002B30B9">
      <w:pPr>
        <w:pStyle w:val="11"/>
        <w:shd w:val="clear" w:color="auto" w:fill="auto"/>
        <w:tabs>
          <w:tab w:val="left" w:pos="284"/>
        </w:tabs>
        <w:spacing w:before="0" w:after="0" w:line="240" w:lineRule="auto"/>
        <w:ind w:right="286"/>
        <w:jc w:val="both"/>
        <w:rPr>
          <w:color w:val="000000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 w:rsidR="0082537F">
        <w:rPr>
          <w:color w:val="000000"/>
          <w:sz w:val="28"/>
          <w:szCs w:val="28"/>
        </w:rPr>
        <w:t xml:space="preserve">2. </w:t>
      </w:r>
      <w:r w:rsidR="002B30B9">
        <w:rPr>
          <w:color w:val="000000"/>
          <w:sz w:val="28"/>
          <w:szCs w:val="28"/>
        </w:rPr>
        <w:t xml:space="preserve">Пункт 3 раздела 2 дополнить словами: </w:t>
      </w:r>
    </w:p>
    <w:p w:rsidR="002B30B9" w:rsidRDefault="002B30B9" w:rsidP="002B30B9">
      <w:pPr>
        <w:pStyle w:val="11"/>
        <w:shd w:val="clear" w:color="auto" w:fill="auto"/>
        <w:tabs>
          <w:tab w:val="left" w:pos="284"/>
        </w:tabs>
        <w:spacing w:before="0" w:after="0" w:line="240" w:lineRule="auto"/>
        <w:ind w:right="28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2B30B9">
        <w:rPr>
          <w:sz w:val="28"/>
          <w:szCs w:val="28"/>
        </w:rPr>
        <w:t>Правилам не позднее пяти рабочих дней со дня регистрации уведомления в соответствующем журнале регистрации</w:t>
      </w:r>
      <w:proofErr w:type="gramStart"/>
      <w:r w:rsidRPr="002B30B9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1D1844" w:rsidRDefault="001D1844" w:rsidP="002B30B9">
      <w:pPr>
        <w:pStyle w:val="11"/>
        <w:shd w:val="clear" w:color="auto" w:fill="auto"/>
        <w:tabs>
          <w:tab w:val="left" w:pos="284"/>
        </w:tabs>
        <w:spacing w:before="0" w:after="0" w:line="240" w:lineRule="auto"/>
        <w:ind w:right="28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Пункт 1 раздела 4 изложить в следующей редакции:</w:t>
      </w:r>
    </w:p>
    <w:p w:rsidR="001D1844" w:rsidRDefault="001D1844" w:rsidP="001D1844">
      <w:pPr>
        <w:pStyle w:val="11"/>
        <w:shd w:val="clear" w:color="auto" w:fill="auto"/>
        <w:tabs>
          <w:tab w:val="left" w:pos="284"/>
        </w:tabs>
        <w:spacing w:before="0" w:after="0" w:line="240" w:lineRule="auto"/>
        <w:ind w:right="28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D1844">
        <w:rPr>
          <w:sz w:val="28"/>
          <w:szCs w:val="28"/>
        </w:rPr>
        <w:t>Стоимость подарка оценивается уполномоченным структурным подразделением органа местного самоуправления, в которое передан подарок, с привлечением при необходимости комиссии по поступлению и выбытию активов муниципального органа, образованной в соответствии с законодательством о бухгалтерском учете</w:t>
      </w:r>
      <w:proofErr w:type="gramStart"/>
      <w:r w:rsidRPr="001D1844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r w:rsidRPr="001D1844">
        <w:rPr>
          <w:sz w:val="28"/>
          <w:szCs w:val="28"/>
        </w:rPr>
        <w:t xml:space="preserve"> </w:t>
      </w:r>
      <w:proofErr w:type="gramEnd"/>
    </w:p>
    <w:p w:rsidR="007B0120" w:rsidRDefault="007B0120" w:rsidP="001D1844">
      <w:pPr>
        <w:pStyle w:val="11"/>
        <w:shd w:val="clear" w:color="auto" w:fill="auto"/>
        <w:tabs>
          <w:tab w:val="left" w:pos="284"/>
        </w:tabs>
        <w:spacing w:before="0" w:after="0" w:line="240" w:lineRule="auto"/>
        <w:ind w:right="28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4. Приложение 1 к </w:t>
      </w:r>
      <w:r w:rsidR="00A323E3">
        <w:rPr>
          <w:sz w:val="28"/>
          <w:szCs w:val="28"/>
        </w:rPr>
        <w:t xml:space="preserve">настоящим </w:t>
      </w:r>
      <w:r>
        <w:rPr>
          <w:sz w:val="28"/>
          <w:szCs w:val="28"/>
        </w:rPr>
        <w:t>Правилам изложить в следующей редакции:</w:t>
      </w:r>
    </w:p>
    <w:p w:rsidR="007B0120" w:rsidRPr="001D1844" w:rsidRDefault="007B0120" w:rsidP="001D1844">
      <w:pPr>
        <w:pStyle w:val="11"/>
        <w:shd w:val="clear" w:color="auto" w:fill="auto"/>
        <w:tabs>
          <w:tab w:val="left" w:pos="284"/>
        </w:tabs>
        <w:spacing w:before="0" w:after="0" w:line="240" w:lineRule="auto"/>
        <w:ind w:right="286"/>
        <w:jc w:val="both"/>
        <w:rPr>
          <w:sz w:val="28"/>
          <w:szCs w:val="28"/>
        </w:rPr>
      </w:pPr>
    </w:p>
    <w:p w:rsidR="007B0120" w:rsidRPr="007B0120" w:rsidRDefault="007B0120" w:rsidP="007B0120">
      <w:pPr>
        <w:ind w:firstLine="698"/>
        <w:jc w:val="right"/>
        <w:rPr>
          <w:rFonts w:ascii="Times New Roman" w:hAnsi="Times New Roman" w:cs="Times New Roman"/>
        </w:rPr>
      </w:pPr>
      <w:bookmarkStart w:id="0" w:name="sub_10000"/>
      <w:r w:rsidRPr="007B0120">
        <w:rPr>
          <w:rStyle w:val="aa"/>
          <w:rFonts w:ascii="Times New Roman" w:hAnsi="Times New Roman" w:cs="Times New Roman"/>
          <w:bCs/>
        </w:rPr>
        <w:t>Приложение№1</w:t>
      </w:r>
      <w:r w:rsidRPr="007B0120">
        <w:rPr>
          <w:rStyle w:val="aa"/>
          <w:rFonts w:ascii="Times New Roman" w:hAnsi="Times New Roman" w:cs="Times New Roman"/>
          <w:bCs/>
        </w:rPr>
        <w:br/>
      </w:r>
      <w:proofErr w:type="gramStart"/>
      <w:r w:rsidRPr="007B0120">
        <w:rPr>
          <w:rStyle w:val="aa"/>
          <w:rFonts w:ascii="Times New Roman" w:hAnsi="Times New Roman" w:cs="Times New Roman"/>
          <w:bCs/>
        </w:rPr>
        <w:t xml:space="preserve">к </w:t>
      </w:r>
      <w:r>
        <w:rPr>
          <w:rStyle w:val="aa"/>
          <w:rFonts w:ascii="Times New Roman" w:hAnsi="Times New Roman" w:cs="Times New Roman"/>
          <w:bCs/>
        </w:rPr>
        <w:t xml:space="preserve">Правилам </w:t>
      </w:r>
      <w:r w:rsidRPr="007B0120">
        <w:rPr>
          <w:rStyle w:val="aa"/>
          <w:rFonts w:ascii="Times New Roman" w:hAnsi="Times New Roman" w:cs="Times New Roman"/>
          <w:bCs/>
        </w:rPr>
        <w:t>о сообщении отдельными</w:t>
      </w:r>
      <w:r w:rsidRPr="007B0120">
        <w:rPr>
          <w:rStyle w:val="aa"/>
          <w:rFonts w:ascii="Times New Roman" w:hAnsi="Times New Roman" w:cs="Times New Roman"/>
          <w:bCs/>
        </w:rPr>
        <w:br/>
        <w:t>категориями лиц о получении подарка</w:t>
      </w:r>
      <w:r w:rsidRPr="007B0120">
        <w:rPr>
          <w:rStyle w:val="aa"/>
          <w:rFonts w:ascii="Times New Roman" w:hAnsi="Times New Roman" w:cs="Times New Roman"/>
          <w:bCs/>
        </w:rPr>
        <w:br/>
        <w:t>в связи с их должностным положением</w:t>
      </w:r>
      <w:proofErr w:type="gramEnd"/>
      <w:r w:rsidRPr="007B0120">
        <w:rPr>
          <w:rStyle w:val="aa"/>
          <w:rFonts w:ascii="Times New Roman" w:hAnsi="Times New Roman" w:cs="Times New Roman"/>
          <w:bCs/>
        </w:rPr>
        <w:t xml:space="preserve"> или</w:t>
      </w:r>
      <w:r w:rsidRPr="007B0120">
        <w:rPr>
          <w:rStyle w:val="aa"/>
          <w:rFonts w:ascii="Times New Roman" w:hAnsi="Times New Roman" w:cs="Times New Roman"/>
          <w:bCs/>
        </w:rPr>
        <w:br/>
        <w:t>исполнением ими служебных (должностных)</w:t>
      </w:r>
      <w:r w:rsidRPr="007B0120">
        <w:rPr>
          <w:rStyle w:val="aa"/>
          <w:rFonts w:ascii="Times New Roman" w:hAnsi="Times New Roman" w:cs="Times New Roman"/>
          <w:bCs/>
        </w:rPr>
        <w:br/>
        <w:t>обязанностей, сдаче и оценке подарка, реализации</w:t>
      </w:r>
      <w:r w:rsidRPr="007B0120">
        <w:rPr>
          <w:rStyle w:val="aa"/>
          <w:rFonts w:ascii="Times New Roman" w:hAnsi="Times New Roman" w:cs="Times New Roman"/>
          <w:bCs/>
        </w:rPr>
        <w:br/>
        <w:t>(выкупе) и зачислении средств, вырученных от его</w:t>
      </w:r>
      <w:r w:rsidRPr="007B0120">
        <w:rPr>
          <w:rStyle w:val="aa"/>
          <w:rFonts w:ascii="Times New Roman" w:hAnsi="Times New Roman" w:cs="Times New Roman"/>
          <w:bCs/>
        </w:rPr>
        <w:br/>
        <w:t>реализации</w:t>
      </w:r>
    </w:p>
    <w:bookmarkEnd w:id="0"/>
    <w:p w:rsidR="007B0120" w:rsidRDefault="007B0120" w:rsidP="007B0120"/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>
        <w:rPr>
          <w:rStyle w:val="aa"/>
          <w:bCs/>
          <w:sz w:val="22"/>
          <w:szCs w:val="22"/>
        </w:rPr>
        <w:t xml:space="preserve">               </w:t>
      </w:r>
      <w:r w:rsidRPr="007B0120">
        <w:rPr>
          <w:rStyle w:val="aa"/>
          <w:rFonts w:ascii="Times New Roman" w:hAnsi="Times New Roman" w:cs="Times New Roman"/>
          <w:bCs/>
          <w:sz w:val="22"/>
          <w:szCs w:val="22"/>
        </w:rPr>
        <w:t>Уведомление о получении подарка</w:t>
      </w:r>
    </w:p>
    <w:p w:rsidR="007B0120" w:rsidRPr="007B0120" w:rsidRDefault="007B0120" w:rsidP="007B0120">
      <w:pPr>
        <w:spacing w:line="240" w:lineRule="auto"/>
        <w:rPr>
          <w:rFonts w:ascii="Times New Roman" w:hAnsi="Times New Roman" w:cs="Times New Roman"/>
        </w:rPr>
      </w:pP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 xml:space="preserve">                        _________________________________________________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proofErr w:type="gramStart"/>
      <w:r w:rsidRPr="007B0120">
        <w:rPr>
          <w:rFonts w:ascii="Times New Roman" w:hAnsi="Times New Roman" w:cs="Times New Roman"/>
          <w:sz w:val="22"/>
          <w:szCs w:val="22"/>
        </w:rPr>
        <w:t>(наименование уполномоченного структурного подразделения</w:t>
      </w:r>
      <w:proofErr w:type="gramEnd"/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 xml:space="preserve">                        _________________________________________________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lastRenderedPageBreak/>
        <w:t>государственного (муниципального) органа, фонда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 xml:space="preserve">                        _________________________________________________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или иной организации (уполномоченной организации)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B0120">
        <w:rPr>
          <w:rFonts w:ascii="Times New Roman" w:hAnsi="Times New Roman" w:cs="Times New Roman"/>
          <w:sz w:val="22"/>
          <w:szCs w:val="22"/>
        </w:rPr>
        <w:t>от</w:t>
      </w:r>
      <w:proofErr w:type="gramEnd"/>
      <w:r w:rsidRPr="007B0120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(ф.и.о., занимаемая должность)</w:t>
      </w:r>
    </w:p>
    <w:p w:rsidR="007B0120" w:rsidRDefault="007B0120" w:rsidP="007B0120">
      <w:pPr>
        <w:spacing w:line="240" w:lineRule="auto"/>
      </w:pP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 xml:space="preserve">    Уведомление о получении подарка от "___" ______________ 20__ г.</w:t>
      </w:r>
    </w:p>
    <w:p w:rsidR="007B0120" w:rsidRDefault="007B0120" w:rsidP="007B0120">
      <w:pPr>
        <w:spacing w:line="240" w:lineRule="auto"/>
      </w:pP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 xml:space="preserve">     Извещаю о получении ________________________________________________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 xml:space="preserve"> (дата получения</w:t>
      </w:r>
      <w:proofErr w:type="gramStart"/>
      <w:r w:rsidRPr="007B0120">
        <w:rPr>
          <w:rFonts w:ascii="Times New Roman" w:hAnsi="Times New Roman" w:cs="Times New Roman"/>
          <w:sz w:val="22"/>
          <w:szCs w:val="22"/>
        </w:rPr>
        <w:t>)п</w:t>
      </w:r>
      <w:proofErr w:type="gramEnd"/>
      <w:r w:rsidRPr="007B0120">
        <w:rPr>
          <w:rFonts w:ascii="Times New Roman" w:hAnsi="Times New Roman" w:cs="Times New Roman"/>
          <w:sz w:val="22"/>
          <w:szCs w:val="22"/>
        </w:rPr>
        <w:t>одарка(</w:t>
      </w:r>
      <w:proofErr w:type="spellStart"/>
      <w:r w:rsidRPr="007B0120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7B0120">
        <w:rPr>
          <w:rFonts w:ascii="Times New Roman" w:hAnsi="Times New Roman" w:cs="Times New Roman"/>
          <w:sz w:val="22"/>
          <w:szCs w:val="22"/>
        </w:rPr>
        <w:t>) на __________________________________________________________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7B0120" w:rsidRPr="007B0120" w:rsidRDefault="007B0120" w:rsidP="007B0120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60"/>
        <w:gridCol w:w="3500"/>
        <w:gridCol w:w="1960"/>
        <w:gridCol w:w="1960"/>
      </w:tblGrid>
      <w:tr w:rsidR="007B0120" w:rsidTr="004C42D1"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0120" w:rsidRPr="007B0120" w:rsidRDefault="007B0120" w:rsidP="007B012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7B012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20" w:rsidRPr="007B0120" w:rsidRDefault="007B0120" w:rsidP="007B012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7B012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120" w:rsidRPr="007B0120" w:rsidRDefault="007B0120" w:rsidP="007B012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7B012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0120" w:rsidRPr="007B0120" w:rsidRDefault="007B0120" w:rsidP="007B012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7B0120">
              <w:rPr>
                <w:rFonts w:ascii="Times New Roman" w:hAnsi="Times New Roman" w:cs="Times New Roman"/>
              </w:rPr>
              <w:t>Стоимость в рублях</w:t>
            </w:r>
            <w:hyperlink w:anchor="sub_1111" w:history="1">
              <w:r w:rsidRPr="007B0120">
                <w:rPr>
                  <w:rStyle w:val="ab"/>
                  <w:rFonts w:ascii="Times New Roman" w:hAnsi="Times New Roman"/>
                </w:rPr>
                <w:t>*</w:t>
              </w:r>
            </w:hyperlink>
          </w:p>
        </w:tc>
      </w:tr>
      <w:tr w:rsidR="007B0120" w:rsidTr="004C42D1"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e"/>
              <w:rPr>
                <w:rFonts w:ascii="Times New Roman" w:hAnsi="Times New Roman" w:cs="Times New Roman"/>
              </w:rPr>
            </w:pPr>
            <w:r w:rsidRPr="007B012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7B0120" w:rsidTr="004C4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e"/>
              <w:rPr>
                <w:rFonts w:ascii="Times New Roman" w:hAnsi="Times New Roman" w:cs="Times New Roman"/>
              </w:rPr>
            </w:pPr>
            <w:r w:rsidRPr="007B012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7B0120" w:rsidTr="004C4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e"/>
              <w:rPr>
                <w:rFonts w:ascii="Times New Roman" w:hAnsi="Times New Roman" w:cs="Times New Roman"/>
              </w:rPr>
            </w:pPr>
            <w:r w:rsidRPr="007B012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7B0120" w:rsidTr="004C4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e"/>
              <w:rPr>
                <w:rFonts w:ascii="Times New Roman" w:hAnsi="Times New Roman" w:cs="Times New Roman"/>
              </w:rPr>
            </w:pPr>
            <w:r w:rsidRPr="007B012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7B0120" w:rsidRPr="007B0120" w:rsidRDefault="007B0120" w:rsidP="007B0120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</w:tbl>
    <w:p w:rsidR="007B0120" w:rsidRDefault="007B0120" w:rsidP="007B0120">
      <w:pPr>
        <w:spacing w:line="240" w:lineRule="auto"/>
      </w:pP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Приложение: _________________________________________ на ________ листах.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 xml:space="preserve">                   (наименование документа)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Лицо, представившее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уведомление          ___________   _____________________ "__" ____ 20__г.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 xml:space="preserve">                      (подпись)    (расшифровка подписи)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Лицо, принявшее      ___________   _____________________ "__" ____ 20__г.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уведомление           (подпись)    (расшифровка подписи)</w:t>
      </w:r>
    </w:p>
    <w:p w:rsidR="007B0120" w:rsidRPr="007B0120" w:rsidRDefault="007B0120" w:rsidP="007B0120">
      <w:pPr>
        <w:spacing w:line="240" w:lineRule="auto"/>
        <w:rPr>
          <w:rFonts w:ascii="Times New Roman" w:hAnsi="Times New Roman" w:cs="Times New Roman"/>
        </w:rPr>
      </w:pP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Регистрационный номер в журнале регистрации уведомлений</w:t>
      </w: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________________</w:t>
      </w:r>
    </w:p>
    <w:p w:rsidR="007B0120" w:rsidRPr="007B0120" w:rsidRDefault="007B0120" w:rsidP="007B0120">
      <w:pPr>
        <w:spacing w:line="240" w:lineRule="auto"/>
        <w:rPr>
          <w:rFonts w:ascii="Times New Roman" w:hAnsi="Times New Roman" w:cs="Times New Roman"/>
        </w:rPr>
      </w:pPr>
    </w:p>
    <w:p w:rsidR="007B0120" w:rsidRPr="007B0120" w:rsidRDefault="007B0120" w:rsidP="007B0120">
      <w:pPr>
        <w:pStyle w:val="ad"/>
        <w:rPr>
          <w:rFonts w:ascii="Times New Roman" w:hAnsi="Times New Roman" w:cs="Times New Roman"/>
          <w:sz w:val="22"/>
          <w:szCs w:val="22"/>
        </w:rPr>
      </w:pPr>
      <w:r w:rsidRPr="007B0120">
        <w:rPr>
          <w:rFonts w:ascii="Times New Roman" w:hAnsi="Times New Roman" w:cs="Times New Roman"/>
          <w:sz w:val="22"/>
          <w:szCs w:val="22"/>
        </w:rPr>
        <w:t>"___" ________ 20__ г.</w:t>
      </w:r>
    </w:p>
    <w:p w:rsidR="007B0120" w:rsidRPr="007B0120" w:rsidRDefault="007B0120" w:rsidP="007B0120">
      <w:pPr>
        <w:spacing w:line="240" w:lineRule="auto"/>
        <w:rPr>
          <w:rFonts w:ascii="Times New Roman" w:hAnsi="Times New Roman" w:cs="Times New Roman"/>
        </w:rPr>
      </w:pPr>
    </w:p>
    <w:p w:rsidR="007B0120" w:rsidRPr="007B0120" w:rsidRDefault="007B0120" w:rsidP="007B0120">
      <w:pPr>
        <w:pStyle w:val="ae"/>
        <w:rPr>
          <w:rFonts w:ascii="Times New Roman" w:hAnsi="Times New Roman" w:cs="Times New Roman"/>
        </w:rPr>
      </w:pPr>
      <w:r w:rsidRPr="007B0120">
        <w:rPr>
          <w:rFonts w:ascii="Times New Roman" w:hAnsi="Times New Roman" w:cs="Times New Roman"/>
        </w:rPr>
        <w:t>_____________________________</w:t>
      </w:r>
    </w:p>
    <w:p w:rsidR="007B0120" w:rsidRPr="007B0120" w:rsidRDefault="007B0120" w:rsidP="007B0120">
      <w:pPr>
        <w:spacing w:line="240" w:lineRule="auto"/>
        <w:rPr>
          <w:rFonts w:ascii="Times New Roman" w:hAnsi="Times New Roman" w:cs="Times New Roman"/>
        </w:rPr>
      </w:pPr>
      <w:bookmarkStart w:id="1" w:name="sub_1111"/>
      <w:r w:rsidRPr="007B0120">
        <w:rPr>
          <w:rFonts w:ascii="Times New Roman" w:hAnsi="Times New Roman" w:cs="Times New Roman"/>
        </w:rPr>
        <w:t>* Заполняется при наличии документов, подтверждающих стоимость подарка.</w:t>
      </w:r>
    </w:p>
    <w:bookmarkEnd w:id="1"/>
    <w:p w:rsidR="007B0120" w:rsidRDefault="007B0120" w:rsidP="007B0120">
      <w:pPr>
        <w:spacing w:line="240" w:lineRule="auto"/>
      </w:pPr>
    </w:p>
    <w:p w:rsidR="0082537F" w:rsidRDefault="0082537F" w:rsidP="0082537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82537F" w:rsidRDefault="0082537F" w:rsidP="0082537F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:rsidR="0082537F" w:rsidRDefault="0082537F" w:rsidP="0082537F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537F" w:rsidRDefault="0082537F" w:rsidP="0082537F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537F" w:rsidRDefault="0082537F" w:rsidP="0082537F">
      <w:pPr>
        <w:pStyle w:val="Con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537F" w:rsidRDefault="0082537F" w:rsidP="008253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 Караул                                             Д. В. Рудник</w:t>
      </w:r>
    </w:p>
    <w:p w:rsidR="0082537F" w:rsidRDefault="0082537F" w:rsidP="0082537F">
      <w:pPr>
        <w:spacing w:after="0"/>
        <w:rPr>
          <w:rFonts w:ascii="Times New Roman" w:hAnsi="Times New Roman" w:cs="Times New Roman"/>
        </w:rPr>
      </w:pPr>
    </w:p>
    <w:sectPr w:rsidR="0082537F" w:rsidSect="00FD6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42769"/>
    <w:multiLevelType w:val="multilevel"/>
    <w:tmpl w:val="2480B7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D8674DC"/>
    <w:multiLevelType w:val="multilevel"/>
    <w:tmpl w:val="F90CD0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2537F"/>
    <w:rsid w:val="00122E27"/>
    <w:rsid w:val="00155FC1"/>
    <w:rsid w:val="001D1844"/>
    <w:rsid w:val="002A617B"/>
    <w:rsid w:val="002B30B9"/>
    <w:rsid w:val="00665F5D"/>
    <w:rsid w:val="007B0120"/>
    <w:rsid w:val="0082537F"/>
    <w:rsid w:val="009C513E"/>
    <w:rsid w:val="00A323E3"/>
    <w:rsid w:val="00A82B9C"/>
    <w:rsid w:val="00BF609E"/>
    <w:rsid w:val="00C350A1"/>
    <w:rsid w:val="00C5434D"/>
    <w:rsid w:val="00C62010"/>
    <w:rsid w:val="00FD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5A4"/>
  </w:style>
  <w:style w:type="paragraph" w:styleId="1">
    <w:name w:val="heading 1"/>
    <w:basedOn w:val="a"/>
    <w:next w:val="a"/>
    <w:link w:val="10"/>
    <w:qFormat/>
    <w:rsid w:val="0082537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537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Body Text"/>
    <w:basedOn w:val="a"/>
    <w:link w:val="a4"/>
    <w:semiHidden/>
    <w:unhideWhenUsed/>
    <w:rsid w:val="008253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82537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253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825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25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537F"/>
    <w:rPr>
      <w:rFonts w:ascii="Tahoma" w:hAnsi="Tahoma" w:cs="Tahoma"/>
      <w:sz w:val="16"/>
      <w:szCs w:val="16"/>
    </w:rPr>
  </w:style>
  <w:style w:type="character" w:customStyle="1" w:styleId="a7">
    <w:name w:val="Основной текст + Курсив"/>
    <w:basedOn w:val="a0"/>
    <w:rsid w:val="00C5434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styleId="a8">
    <w:name w:val="No Spacing"/>
    <w:uiPriority w:val="1"/>
    <w:qFormat/>
    <w:rsid w:val="00C543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9">
    <w:name w:val="Основной текст_"/>
    <w:basedOn w:val="a0"/>
    <w:link w:val="11"/>
    <w:rsid w:val="002B30B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9"/>
    <w:rsid w:val="002B30B9"/>
    <w:pPr>
      <w:widowControl w:val="0"/>
      <w:shd w:val="clear" w:color="auto" w:fill="FFFFFF"/>
      <w:spacing w:before="360" w:after="360" w:line="166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a">
    <w:name w:val="Цветовое выделение"/>
    <w:uiPriority w:val="99"/>
    <w:rsid w:val="007B0120"/>
    <w:rPr>
      <w:b/>
      <w:color w:val="26282F"/>
    </w:rPr>
  </w:style>
  <w:style w:type="character" w:customStyle="1" w:styleId="ab">
    <w:name w:val="Гипертекстовая ссылка"/>
    <w:basedOn w:val="aa"/>
    <w:uiPriority w:val="99"/>
    <w:rsid w:val="007B0120"/>
    <w:rPr>
      <w:rFonts w:cs="Times New Roman"/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7B01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7B01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7B012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10</cp:revision>
  <cp:lastPrinted>2014-04-16T04:39:00Z</cp:lastPrinted>
  <dcterms:created xsi:type="dcterms:W3CDTF">2014-04-07T03:38:00Z</dcterms:created>
  <dcterms:modified xsi:type="dcterms:W3CDTF">2014-04-16T06:46:00Z</dcterms:modified>
</cp:coreProperties>
</file>