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9A2" w:rsidRPr="00B03B32" w:rsidRDefault="003A39A2" w:rsidP="003A39A2">
      <w:pPr>
        <w:spacing w:before="60" w:after="0"/>
        <w:ind w:left="-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B3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21030" cy="810895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9A2" w:rsidRPr="00B03B32" w:rsidRDefault="003A39A2" w:rsidP="003A39A2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03B3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3A39A2" w:rsidRPr="00B03B32" w:rsidRDefault="003A39A2" w:rsidP="003A39A2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03B32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3A39A2" w:rsidRPr="00B03B32" w:rsidRDefault="003A39A2" w:rsidP="003A39A2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03B32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3A39A2" w:rsidRPr="00B03B32" w:rsidRDefault="003A39A2" w:rsidP="003A39A2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3A39A2" w:rsidRPr="00B03B32" w:rsidRDefault="003A39A2" w:rsidP="003A39A2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03B3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КАРАУЛЬСКИЙ </w:t>
      </w:r>
      <w:proofErr w:type="gramStart"/>
      <w:r w:rsidRPr="00B03B32">
        <w:rPr>
          <w:rFonts w:ascii="Times New Roman" w:hAnsi="Times New Roman" w:cs="Times New Roman"/>
          <w:b/>
          <w:bCs/>
          <w:caps/>
          <w:sz w:val="24"/>
          <w:szCs w:val="24"/>
        </w:rPr>
        <w:t>сельского</w:t>
      </w:r>
      <w:proofErr w:type="gramEnd"/>
      <w:r w:rsidRPr="00B03B3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СОВЕТ ДЕПУТАТОВ</w:t>
      </w:r>
    </w:p>
    <w:p w:rsidR="003A39A2" w:rsidRPr="00B03B32" w:rsidRDefault="003A39A2" w:rsidP="003A39A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A39A2" w:rsidRPr="00B03B32" w:rsidRDefault="003A39A2" w:rsidP="003A39A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B03B32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3A39A2" w:rsidRPr="00B03B32" w:rsidRDefault="003A39A2" w:rsidP="003A39A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A39A2" w:rsidRPr="00B03B32" w:rsidRDefault="003A39A2" w:rsidP="003A39A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A39A2" w:rsidRPr="00C55326" w:rsidRDefault="00380D90" w:rsidP="003A39A2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20"/>
          <w:sz w:val="24"/>
          <w:szCs w:val="24"/>
        </w:rPr>
        <w:t>от «3</w:t>
      </w:r>
      <w:r w:rsidR="003A39A2" w:rsidRPr="00C55326">
        <w:rPr>
          <w:rFonts w:ascii="Times New Roman" w:hAnsi="Times New Roman" w:cs="Times New Roman"/>
          <w:b/>
          <w:bCs/>
          <w:spacing w:val="20"/>
          <w:sz w:val="24"/>
          <w:szCs w:val="24"/>
        </w:rPr>
        <w:t>1» июля 2015 г.</w:t>
      </w:r>
      <w:r w:rsidR="003A39A2" w:rsidRPr="00C55326">
        <w:rPr>
          <w:rFonts w:ascii="Times New Roman" w:hAnsi="Times New Roman" w:cs="Times New Roman"/>
          <w:b/>
          <w:bCs/>
          <w:spacing w:val="20"/>
          <w:sz w:val="24"/>
          <w:szCs w:val="24"/>
        </w:rPr>
        <w:tab/>
      </w:r>
      <w:r w:rsidR="003A39A2" w:rsidRPr="00C55326">
        <w:rPr>
          <w:rFonts w:ascii="Times New Roman" w:hAnsi="Times New Roman" w:cs="Times New Roman"/>
          <w:b/>
          <w:bCs/>
          <w:spacing w:val="20"/>
          <w:sz w:val="24"/>
          <w:szCs w:val="24"/>
        </w:rPr>
        <w:tab/>
        <w:t xml:space="preserve">                                                          № 697</w:t>
      </w:r>
    </w:p>
    <w:p w:rsidR="003A39A2" w:rsidRPr="00C55326" w:rsidRDefault="003A39A2" w:rsidP="003A39A2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A39A2" w:rsidRPr="00B03B32" w:rsidRDefault="003A39A2" w:rsidP="003A39A2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A39A2" w:rsidRPr="00B03B32" w:rsidRDefault="003A39A2" w:rsidP="003A39A2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A39A2" w:rsidRPr="00B03B32" w:rsidRDefault="003A39A2" w:rsidP="003A39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отмене Решения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Караульского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Совета депутатов</w:t>
      </w:r>
    </w:p>
    <w:p w:rsidR="003A39A2" w:rsidRPr="00B03B32" w:rsidRDefault="003A39A2" w:rsidP="003A39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29.05.2015 г. № 694</w:t>
      </w:r>
      <w:r w:rsidRPr="00B03B32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083BE7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и дополнений в Устав муниципального образования «Сельское поселение Караул</w:t>
      </w:r>
      <w:r w:rsidRPr="00B03B32">
        <w:rPr>
          <w:rFonts w:ascii="Times New Roman" w:hAnsi="Times New Roman" w:cs="Times New Roman"/>
          <w:b/>
          <w:sz w:val="24"/>
          <w:szCs w:val="24"/>
        </w:rPr>
        <w:t>»</w:t>
      </w:r>
    </w:p>
    <w:p w:rsidR="003A39A2" w:rsidRPr="00B03B32" w:rsidRDefault="003A39A2" w:rsidP="003A39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39A2" w:rsidRPr="00B03B32" w:rsidRDefault="003A39A2" w:rsidP="003A39A2">
      <w:pPr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  <w:r w:rsidRPr="00B03B32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B03B32">
        <w:rPr>
          <w:rFonts w:ascii="Times New Roman" w:hAnsi="Times New Roman" w:cs="Times New Roman"/>
          <w:bCs/>
          <w:sz w:val="24"/>
          <w:szCs w:val="24"/>
        </w:rPr>
        <w:t>Федеральным законом от 06.10.2003 г. N 131-ФЗ</w:t>
      </w:r>
      <w:r w:rsidRPr="00B03B32">
        <w:rPr>
          <w:rFonts w:ascii="Times New Roman" w:hAnsi="Times New Roman" w:cs="Times New Roman"/>
          <w:sz w:val="24"/>
          <w:szCs w:val="24"/>
        </w:rPr>
        <w:t xml:space="preserve"> «</w:t>
      </w:r>
      <w:r w:rsidRPr="00B03B32">
        <w:rPr>
          <w:rFonts w:ascii="Times New Roman" w:hAnsi="Times New Roman" w:cs="Times New Roman"/>
          <w:bCs/>
          <w:sz w:val="24"/>
          <w:szCs w:val="24"/>
        </w:rPr>
        <w:t>Об общих принципах организации местного самоуправления в Российской Федерации»,</w:t>
      </w:r>
      <w:r w:rsidRPr="00B03B32">
        <w:rPr>
          <w:rFonts w:ascii="Times New Roman" w:hAnsi="Times New Roman" w:cs="Times New Roman"/>
          <w:sz w:val="24"/>
          <w:szCs w:val="24"/>
        </w:rPr>
        <w:t xml:space="preserve"> Уставом муниципального образования «Сельское поселение Караул» Таймырского Долгано-Ненецкого муниципального района, </w:t>
      </w:r>
      <w:proofErr w:type="spellStart"/>
      <w:r w:rsidRPr="00B03B32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B03B32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3A39A2" w:rsidRPr="00B03B32" w:rsidRDefault="003A39A2" w:rsidP="003A39A2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3A39A2" w:rsidRPr="00B03B32" w:rsidRDefault="003A39A2" w:rsidP="003A39A2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3B32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B03B3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A39A2" w:rsidRPr="00B03B32" w:rsidRDefault="003A39A2" w:rsidP="003A39A2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A39A2" w:rsidRPr="003E3E6C" w:rsidRDefault="003A39A2" w:rsidP="003A39A2">
      <w:pPr>
        <w:spacing w:after="0"/>
        <w:ind w:firstLine="686"/>
        <w:jc w:val="both"/>
        <w:rPr>
          <w:rFonts w:ascii="Times New Roman" w:hAnsi="Times New Roman" w:cs="Times New Roman"/>
          <w:sz w:val="24"/>
          <w:szCs w:val="24"/>
        </w:rPr>
      </w:pPr>
      <w:r w:rsidRPr="003E3E6C">
        <w:rPr>
          <w:rFonts w:ascii="Times New Roman" w:hAnsi="Times New Roman" w:cs="Times New Roman"/>
          <w:sz w:val="24"/>
          <w:szCs w:val="24"/>
        </w:rPr>
        <w:t xml:space="preserve">1. Отменить Решение </w:t>
      </w:r>
      <w:proofErr w:type="spellStart"/>
      <w:r w:rsidRPr="003E3E6C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3E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Совета депутатов от 29.05.2015 г. №69</w:t>
      </w:r>
      <w:r w:rsidRPr="003E3E6C">
        <w:rPr>
          <w:rFonts w:ascii="Times New Roman" w:hAnsi="Times New Roman" w:cs="Times New Roman"/>
          <w:sz w:val="24"/>
          <w:szCs w:val="24"/>
        </w:rPr>
        <w:t>4 «</w:t>
      </w:r>
      <w:r w:rsidRPr="003E3E6C">
        <w:rPr>
          <w:rFonts w:ascii="Times New Roman" w:hAnsi="Times New Roman" w:cs="Times New Roman"/>
          <w:bCs/>
          <w:sz w:val="24"/>
          <w:szCs w:val="24"/>
        </w:rPr>
        <w:t>О внесении изменений и дополнений в Устав муниципального образования «Сельское поселение Караул»</w:t>
      </w:r>
      <w:r w:rsidRPr="003E3E6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связи с изменением действующего законодательства</w:t>
      </w:r>
      <w:r w:rsidRPr="003E3E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39A2" w:rsidRPr="003E3E6C" w:rsidRDefault="003A39A2" w:rsidP="003A39A2">
      <w:pPr>
        <w:spacing w:after="0"/>
        <w:ind w:firstLine="686"/>
        <w:jc w:val="both"/>
        <w:rPr>
          <w:rFonts w:ascii="Times New Roman" w:hAnsi="Times New Roman" w:cs="Times New Roman"/>
          <w:sz w:val="24"/>
          <w:szCs w:val="24"/>
        </w:rPr>
      </w:pPr>
      <w:r w:rsidRPr="003E3E6C">
        <w:rPr>
          <w:rFonts w:ascii="Times New Roman" w:hAnsi="Times New Roman" w:cs="Times New Roman"/>
          <w:sz w:val="24"/>
          <w:szCs w:val="24"/>
        </w:rPr>
        <w:t xml:space="preserve">2. Опубликовать настоящее Решение в 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3E3E6C">
        <w:rPr>
          <w:rFonts w:ascii="Times New Roman" w:hAnsi="Times New Roman" w:cs="Times New Roman"/>
          <w:sz w:val="24"/>
          <w:szCs w:val="24"/>
        </w:rPr>
        <w:t>нформационном вестнике «</w:t>
      </w:r>
      <w:proofErr w:type="spellStart"/>
      <w:r w:rsidRPr="003E3E6C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3E3E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3E6C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3E3E6C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3E3E6C">
        <w:rPr>
          <w:rFonts w:ascii="Times New Roman" w:hAnsi="Times New Roman" w:cs="Times New Roman"/>
          <w:sz w:val="24"/>
          <w:szCs w:val="24"/>
        </w:rPr>
        <w:t>нисеец</w:t>
      </w:r>
      <w:proofErr w:type="spellEnd"/>
      <w:r w:rsidRPr="003E3E6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E6C">
        <w:rPr>
          <w:rFonts w:ascii="Times New Roman" w:hAnsi="Times New Roman" w:cs="Times New Roman"/>
          <w:sz w:val="24"/>
          <w:szCs w:val="24"/>
        </w:rPr>
        <w:t>и на официаль</w:t>
      </w:r>
      <w:r>
        <w:rPr>
          <w:rFonts w:ascii="Times New Roman" w:hAnsi="Times New Roman" w:cs="Times New Roman"/>
          <w:sz w:val="24"/>
          <w:szCs w:val="24"/>
        </w:rPr>
        <w:t>ном сайте сельского поселения Караул</w:t>
      </w:r>
      <w:r w:rsidRPr="003E3E6C">
        <w:rPr>
          <w:rFonts w:ascii="Times New Roman" w:hAnsi="Times New Roman" w:cs="Times New Roman"/>
          <w:sz w:val="24"/>
          <w:szCs w:val="24"/>
        </w:rPr>
        <w:t>.</w:t>
      </w:r>
    </w:p>
    <w:p w:rsidR="003A39A2" w:rsidRPr="003E3E6C" w:rsidRDefault="003A39A2" w:rsidP="003A39A2">
      <w:pPr>
        <w:autoSpaceDE w:val="0"/>
        <w:autoSpaceDN w:val="0"/>
        <w:adjustRightInd w:val="0"/>
        <w:spacing w:after="0"/>
        <w:ind w:firstLine="686"/>
        <w:jc w:val="both"/>
        <w:rPr>
          <w:rFonts w:ascii="Times New Roman" w:hAnsi="Times New Roman" w:cs="Times New Roman"/>
          <w:sz w:val="24"/>
          <w:szCs w:val="24"/>
        </w:rPr>
      </w:pPr>
      <w:r w:rsidRPr="003E3E6C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3A39A2" w:rsidRPr="00B03B32" w:rsidRDefault="003A39A2" w:rsidP="003A39A2">
      <w:pPr>
        <w:autoSpaceDE w:val="0"/>
        <w:autoSpaceDN w:val="0"/>
        <w:adjustRightInd w:val="0"/>
        <w:spacing w:after="0"/>
        <w:ind w:firstLine="686"/>
        <w:jc w:val="both"/>
        <w:rPr>
          <w:rFonts w:ascii="Times New Roman" w:hAnsi="Times New Roman" w:cs="Times New Roman"/>
          <w:sz w:val="24"/>
          <w:szCs w:val="24"/>
        </w:rPr>
      </w:pPr>
    </w:p>
    <w:p w:rsidR="003A39A2" w:rsidRDefault="003A39A2" w:rsidP="003A39A2">
      <w:pPr>
        <w:autoSpaceDE w:val="0"/>
        <w:autoSpaceDN w:val="0"/>
        <w:adjustRightInd w:val="0"/>
        <w:spacing w:after="0"/>
        <w:ind w:firstLine="6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9A2">
        <w:rPr>
          <w:rFonts w:ascii="Times New Roman" w:hAnsi="Times New Roman" w:cs="Times New Roman"/>
          <w:b/>
          <w:sz w:val="24"/>
          <w:szCs w:val="24"/>
        </w:rPr>
        <w:t>Заместитель Председателя</w:t>
      </w:r>
    </w:p>
    <w:p w:rsidR="003A39A2" w:rsidRDefault="003A39A2" w:rsidP="003A39A2">
      <w:pPr>
        <w:autoSpaceDE w:val="0"/>
        <w:autoSpaceDN w:val="0"/>
        <w:adjustRightInd w:val="0"/>
        <w:spacing w:after="0"/>
        <w:ind w:firstLine="68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Караульского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</w:t>
      </w:r>
    </w:p>
    <w:p w:rsidR="003A39A2" w:rsidRPr="003A39A2" w:rsidRDefault="003A39A2" w:rsidP="003A39A2">
      <w:pPr>
        <w:autoSpaceDE w:val="0"/>
        <w:autoSpaceDN w:val="0"/>
        <w:adjustRightInd w:val="0"/>
        <w:spacing w:after="0"/>
        <w:ind w:firstLine="68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Совета депутатов                                                                                 Е.А. Желтякова</w:t>
      </w:r>
    </w:p>
    <w:sectPr w:rsidR="003A39A2" w:rsidRPr="003A39A2" w:rsidSect="00714739">
      <w:headerReference w:type="even" r:id="rId7"/>
      <w:headerReference w:type="default" r:id="rId8"/>
      <w:headerReference w:type="first" r:id="rId9"/>
      <w:pgSz w:w="11906" w:h="16838" w:code="9"/>
      <w:pgMar w:top="1079" w:right="707" w:bottom="107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670" w:rsidRDefault="00F03670" w:rsidP="00F03670">
      <w:pPr>
        <w:spacing w:after="0" w:line="240" w:lineRule="auto"/>
      </w:pPr>
      <w:r>
        <w:separator/>
      </w:r>
    </w:p>
  </w:endnote>
  <w:endnote w:type="continuationSeparator" w:id="1">
    <w:p w:rsidR="00F03670" w:rsidRDefault="00F03670" w:rsidP="00F0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670" w:rsidRDefault="00F03670" w:rsidP="00F03670">
      <w:pPr>
        <w:spacing w:after="0" w:line="240" w:lineRule="auto"/>
      </w:pPr>
      <w:r>
        <w:separator/>
      </w:r>
    </w:p>
  </w:footnote>
  <w:footnote w:type="continuationSeparator" w:id="1">
    <w:p w:rsidR="00F03670" w:rsidRDefault="00F03670" w:rsidP="00F03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39" w:rsidRDefault="001F00D4" w:rsidP="0071473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A39A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4739" w:rsidRDefault="00380D90" w:rsidP="0071473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39" w:rsidRDefault="00380D90" w:rsidP="00714739">
    <w:pPr>
      <w:pStyle w:val="a3"/>
      <w:framePr w:wrap="around" w:vAnchor="text" w:hAnchor="margin" w:xAlign="right" w:y="1"/>
      <w:rPr>
        <w:rStyle w:val="a5"/>
      </w:rPr>
    </w:pPr>
  </w:p>
  <w:p w:rsidR="00714739" w:rsidRDefault="00380D90" w:rsidP="00714739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39" w:rsidRDefault="003A39A2">
    <w:pPr>
      <w:pStyle w:val="a3"/>
    </w:pPr>
    <w:r>
      <w:tab/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A39A2"/>
    <w:rsid w:val="001F00D4"/>
    <w:rsid w:val="00380D90"/>
    <w:rsid w:val="003A39A2"/>
    <w:rsid w:val="00C55326"/>
    <w:rsid w:val="00F03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A39A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rsid w:val="003A39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A39A2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3A39A2"/>
  </w:style>
  <w:style w:type="paragraph" w:styleId="a6">
    <w:name w:val="Balloon Text"/>
    <w:basedOn w:val="a"/>
    <w:link w:val="a7"/>
    <w:uiPriority w:val="99"/>
    <w:semiHidden/>
    <w:unhideWhenUsed/>
    <w:rsid w:val="003A3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39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199</Words>
  <Characters>1136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4</cp:revision>
  <dcterms:created xsi:type="dcterms:W3CDTF">2015-07-20T02:52:00Z</dcterms:created>
  <dcterms:modified xsi:type="dcterms:W3CDTF">2015-07-31T08:57:00Z</dcterms:modified>
</cp:coreProperties>
</file>