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949" w:rsidRPr="005E6B95" w:rsidRDefault="00A66949" w:rsidP="00A66949">
      <w:pPr>
        <w:autoSpaceDE w:val="0"/>
        <w:autoSpaceDN w:val="0"/>
        <w:adjustRightInd w:val="0"/>
        <w:jc w:val="right"/>
      </w:pPr>
    </w:p>
    <w:p w:rsidR="001658E4" w:rsidRPr="00A66949" w:rsidRDefault="00ED3162" w:rsidP="00A6694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noProof/>
        </w:rPr>
        <w:drawing>
          <wp:inline distT="0" distB="0" distL="0" distR="0">
            <wp:extent cx="781050" cy="9620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F78" w:rsidRPr="007E5EC6" w:rsidRDefault="007E5EC6" w:rsidP="00094F78">
      <w:pPr>
        <w:jc w:val="center"/>
        <w:rPr>
          <w:b/>
        </w:rPr>
      </w:pPr>
      <w:r>
        <w:rPr>
          <w:b/>
        </w:rPr>
        <w:t>МУНИЦИПАЛЬНОЕ  ОБРАЗОВАНИЕ</w:t>
      </w:r>
    </w:p>
    <w:p w:rsidR="00094F78" w:rsidRPr="007E5EC6" w:rsidRDefault="00094F78" w:rsidP="00094F78">
      <w:pPr>
        <w:jc w:val="center"/>
        <w:rPr>
          <w:b/>
        </w:rPr>
      </w:pPr>
      <w:r w:rsidRPr="007E5EC6">
        <w:rPr>
          <w:b/>
        </w:rPr>
        <w:t>«СЕЛЬСКОЕ ПОСЕЛЕНИЕ КАРАУЛ»</w:t>
      </w:r>
    </w:p>
    <w:p w:rsidR="001658E4" w:rsidRDefault="00094F78" w:rsidP="007E5EC6">
      <w:pPr>
        <w:rPr>
          <w:b/>
        </w:rPr>
      </w:pPr>
      <w:r w:rsidRPr="007E5EC6">
        <w:rPr>
          <w:b/>
        </w:rPr>
        <w:t>ТАЙМЫРСКОГО ДОЛГАНО-НЕНЕЦКОГО</w:t>
      </w:r>
      <w:r w:rsidR="007E5EC6">
        <w:rPr>
          <w:b/>
        </w:rPr>
        <w:t xml:space="preserve">  </w:t>
      </w:r>
      <w:r w:rsidRPr="007E5EC6">
        <w:rPr>
          <w:b/>
        </w:rPr>
        <w:t>МУНИЦИПАЛЬНОГО</w:t>
      </w:r>
      <w:r w:rsidR="001658E4" w:rsidRPr="007E5EC6">
        <w:rPr>
          <w:b/>
        </w:rPr>
        <w:t xml:space="preserve"> РАЙОНА </w:t>
      </w:r>
    </w:p>
    <w:p w:rsidR="003B23D9" w:rsidRDefault="00DA685D" w:rsidP="001163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КАРАУЛЬСКИЙ СЕЛЬСКИЙ </w:t>
      </w:r>
      <w:r w:rsidR="00E95281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>ДЕПУТАТОВ</w:t>
      </w:r>
    </w:p>
    <w:p w:rsidR="00E95281" w:rsidRDefault="00E95281" w:rsidP="00116325">
      <w:pPr>
        <w:jc w:val="center"/>
        <w:rPr>
          <w:b/>
          <w:sz w:val="28"/>
          <w:szCs w:val="28"/>
        </w:rPr>
      </w:pPr>
    </w:p>
    <w:p w:rsidR="00BC718C" w:rsidRDefault="00E95281" w:rsidP="00BC71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E95281" w:rsidRPr="007E0B92" w:rsidRDefault="003D170A" w:rsidP="00116325">
      <w:pPr>
        <w:jc w:val="center"/>
      </w:pPr>
      <w:r w:rsidRPr="007E0B92">
        <w:rPr>
          <w:b/>
        </w:rPr>
        <w:t xml:space="preserve">                                    </w:t>
      </w:r>
    </w:p>
    <w:p w:rsidR="006307E1" w:rsidRPr="00C7296A" w:rsidRDefault="00BC718C" w:rsidP="005626C7">
      <w:pPr>
        <w:rPr>
          <w:sz w:val="28"/>
          <w:szCs w:val="28"/>
        </w:rPr>
      </w:pPr>
      <w:r w:rsidRPr="00C7296A">
        <w:rPr>
          <w:sz w:val="28"/>
          <w:szCs w:val="28"/>
        </w:rPr>
        <w:t>от «</w:t>
      </w:r>
      <w:r w:rsidR="00F427B1" w:rsidRPr="00F427B1">
        <w:rPr>
          <w:sz w:val="28"/>
          <w:szCs w:val="28"/>
        </w:rPr>
        <w:t>2</w:t>
      </w:r>
      <w:r w:rsidR="00F427B1">
        <w:rPr>
          <w:sz w:val="28"/>
          <w:szCs w:val="28"/>
          <w:lang w:val="en-US"/>
        </w:rPr>
        <w:t>6</w:t>
      </w:r>
      <w:r w:rsidRPr="00C7296A">
        <w:rPr>
          <w:sz w:val="28"/>
          <w:szCs w:val="28"/>
        </w:rPr>
        <w:t xml:space="preserve">» </w:t>
      </w:r>
      <w:r w:rsidR="009215FE" w:rsidRPr="00C7296A">
        <w:rPr>
          <w:sz w:val="28"/>
          <w:szCs w:val="28"/>
        </w:rPr>
        <w:t xml:space="preserve"> </w:t>
      </w:r>
      <w:r w:rsidR="00D2730D" w:rsidRPr="00C7296A">
        <w:rPr>
          <w:sz w:val="28"/>
          <w:szCs w:val="28"/>
        </w:rPr>
        <w:t>ноября</w:t>
      </w:r>
      <w:r w:rsidR="00721C87" w:rsidRPr="00C7296A">
        <w:rPr>
          <w:sz w:val="28"/>
          <w:szCs w:val="28"/>
        </w:rPr>
        <w:t xml:space="preserve"> </w:t>
      </w:r>
      <w:r w:rsidRPr="00C7296A">
        <w:rPr>
          <w:sz w:val="28"/>
          <w:szCs w:val="28"/>
        </w:rPr>
        <w:t>201</w:t>
      </w:r>
      <w:r w:rsidR="00721C87" w:rsidRPr="00C7296A">
        <w:rPr>
          <w:sz w:val="28"/>
          <w:szCs w:val="28"/>
        </w:rPr>
        <w:t xml:space="preserve">5 </w:t>
      </w:r>
      <w:r w:rsidRPr="00C7296A">
        <w:rPr>
          <w:sz w:val="28"/>
          <w:szCs w:val="28"/>
        </w:rPr>
        <w:t>г.</w:t>
      </w:r>
      <w:r w:rsidR="00E95281" w:rsidRPr="00C7296A">
        <w:rPr>
          <w:sz w:val="28"/>
          <w:szCs w:val="28"/>
        </w:rPr>
        <w:t xml:space="preserve">                                                          </w:t>
      </w:r>
      <w:r w:rsidRPr="00C7296A">
        <w:rPr>
          <w:sz w:val="28"/>
          <w:szCs w:val="28"/>
        </w:rPr>
        <w:t xml:space="preserve">         </w:t>
      </w:r>
      <w:r w:rsidR="005626C7" w:rsidRPr="00C7296A">
        <w:rPr>
          <w:sz w:val="28"/>
          <w:szCs w:val="28"/>
        </w:rPr>
        <w:t xml:space="preserve">               </w:t>
      </w:r>
      <w:r w:rsidR="00C7296A">
        <w:rPr>
          <w:sz w:val="28"/>
          <w:szCs w:val="28"/>
        </w:rPr>
        <w:t xml:space="preserve">             </w:t>
      </w:r>
      <w:r w:rsidR="00116325" w:rsidRPr="00C7296A">
        <w:rPr>
          <w:sz w:val="28"/>
          <w:szCs w:val="28"/>
        </w:rPr>
        <w:t>№</w:t>
      </w:r>
      <w:r w:rsidR="00FE56AA">
        <w:rPr>
          <w:sz w:val="28"/>
          <w:szCs w:val="28"/>
        </w:rPr>
        <w:t xml:space="preserve"> 714</w:t>
      </w:r>
      <w:r w:rsidR="005626C7" w:rsidRPr="00C7296A">
        <w:rPr>
          <w:sz w:val="28"/>
          <w:szCs w:val="28"/>
        </w:rPr>
        <w:t xml:space="preserve">                    </w:t>
      </w:r>
    </w:p>
    <w:p w:rsidR="00A870EC" w:rsidRPr="00C7296A" w:rsidRDefault="00A870EC" w:rsidP="0048363F">
      <w:pPr>
        <w:jc w:val="both"/>
        <w:rPr>
          <w:sz w:val="28"/>
          <w:szCs w:val="28"/>
        </w:rPr>
      </w:pPr>
    </w:p>
    <w:p w:rsidR="00ED6F92" w:rsidRPr="00DC0988" w:rsidRDefault="00FD31BD" w:rsidP="00C9723A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C75DCD">
        <w:rPr>
          <w:rFonts w:ascii="Times New Roman" w:hAnsi="Times New Roman"/>
          <w:b/>
          <w:sz w:val="28"/>
          <w:szCs w:val="28"/>
        </w:rPr>
        <w:t xml:space="preserve"> подго</w:t>
      </w:r>
      <w:r w:rsidR="001829FB">
        <w:rPr>
          <w:rFonts w:ascii="Times New Roman" w:hAnsi="Times New Roman"/>
          <w:b/>
          <w:sz w:val="28"/>
          <w:szCs w:val="28"/>
        </w:rPr>
        <w:t>товке документации по планировк</w:t>
      </w:r>
      <w:r w:rsidR="004C0795">
        <w:rPr>
          <w:rFonts w:ascii="Times New Roman" w:hAnsi="Times New Roman"/>
          <w:b/>
          <w:sz w:val="28"/>
          <w:szCs w:val="28"/>
        </w:rPr>
        <w:t>е</w:t>
      </w:r>
      <w:r w:rsidR="00C75DCD">
        <w:rPr>
          <w:rFonts w:ascii="Times New Roman" w:hAnsi="Times New Roman"/>
          <w:b/>
          <w:sz w:val="28"/>
          <w:szCs w:val="28"/>
        </w:rPr>
        <w:t xml:space="preserve"> </w:t>
      </w:r>
      <w:r w:rsidR="00AC3D79" w:rsidRPr="00BB1EF6">
        <w:rPr>
          <w:rFonts w:ascii="Times New Roman" w:hAnsi="Times New Roman"/>
          <w:b/>
          <w:sz w:val="28"/>
          <w:szCs w:val="28"/>
        </w:rPr>
        <w:t>и межевани</w:t>
      </w:r>
      <w:r w:rsidR="004152C4">
        <w:rPr>
          <w:rFonts w:ascii="Times New Roman" w:hAnsi="Times New Roman"/>
          <w:b/>
          <w:sz w:val="28"/>
          <w:szCs w:val="28"/>
        </w:rPr>
        <w:t>ю</w:t>
      </w:r>
      <w:r w:rsidR="00B017A0">
        <w:rPr>
          <w:rFonts w:ascii="Times New Roman" w:hAnsi="Times New Roman"/>
          <w:b/>
          <w:sz w:val="28"/>
          <w:szCs w:val="28"/>
        </w:rPr>
        <w:t xml:space="preserve"> </w:t>
      </w:r>
      <w:r w:rsidR="00C75DCD">
        <w:rPr>
          <w:rFonts w:ascii="Times New Roman" w:hAnsi="Times New Roman"/>
          <w:b/>
          <w:sz w:val="28"/>
          <w:szCs w:val="28"/>
        </w:rPr>
        <w:t xml:space="preserve">территории </w:t>
      </w:r>
      <w:r w:rsidR="005450F0">
        <w:rPr>
          <w:rFonts w:ascii="Times New Roman" w:hAnsi="Times New Roman"/>
          <w:b/>
          <w:sz w:val="28"/>
          <w:szCs w:val="28"/>
        </w:rPr>
        <w:t xml:space="preserve">на </w:t>
      </w:r>
      <w:r w:rsidR="00CE2025">
        <w:rPr>
          <w:rFonts w:ascii="Times New Roman" w:hAnsi="Times New Roman"/>
          <w:b/>
          <w:sz w:val="28"/>
          <w:szCs w:val="28"/>
        </w:rPr>
        <w:t xml:space="preserve">линейный </w:t>
      </w:r>
      <w:r w:rsidR="005450F0">
        <w:rPr>
          <w:rFonts w:ascii="Times New Roman" w:hAnsi="Times New Roman"/>
          <w:b/>
          <w:sz w:val="28"/>
          <w:szCs w:val="28"/>
        </w:rPr>
        <w:t>об</w:t>
      </w:r>
      <w:r w:rsidR="00713806">
        <w:rPr>
          <w:rFonts w:ascii="Times New Roman" w:hAnsi="Times New Roman"/>
          <w:b/>
          <w:sz w:val="28"/>
          <w:szCs w:val="28"/>
        </w:rPr>
        <w:t>ъ</w:t>
      </w:r>
      <w:r w:rsidR="00D2730D">
        <w:rPr>
          <w:rFonts w:ascii="Times New Roman" w:hAnsi="Times New Roman"/>
          <w:b/>
          <w:sz w:val="28"/>
          <w:szCs w:val="28"/>
        </w:rPr>
        <w:t>ект</w:t>
      </w:r>
      <w:r w:rsidR="00131BED">
        <w:rPr>
          <w:rFonts w:ascii="Times New Roman" w:hAnsi="Times New Roman"/>
          <w:b/>
          <w:sz w:val="28"/>
          <w:szCs w:val="28"/>
        </w:rPr>
        <w:t xml:space="preserve"> </w:t>
      </w:r>
      <w:r w:rsidR="00131BED" w:rsidRPr="00131BED">
        <w:rPr>
          <w:rFonts w:ascii="Times New Roman" w:hAnsi="Times New Roman" w:cs="Times New Roman"/>
          <w:b/>
          <w:sz w:val="28"/>
          <w:szCs w:val="28"/>
        </w:rPr>
        <w:t xml:space="preserve">«Обустройство </w:t>
      </w:r>
      <w:proofErr w:type="spellStart"/>
      <w:r w:rsidR="00131BED" w:rsidRPr="00131BED">
        <w:rPr>
          <w:rFonts w:ascii="Times New Roman" w:hAnsi="Times New Roman" w:cs="Times New Roman"/>
          <w:b/>
          <w:sz w:val="28"/>
          <w:szCs w:val="28"/>
        </w:rPr>
        <w:t>Сузунского</w:t>
      </w:r>
      <w:proofErr w:type="spellEnd"/>
      <w:r w:rsidR="00131BED" w:rsidRPr="00131BED">
        <w:rPr>
          <w:rFonts w:ascii="Times New Roman" w:hAnsi="Times New Roman" w:cs="Times New Roman"/>
          <w:b/>
          <w:sz w:val="28"/>
          <w:szCs w:val="28"/>
        </w:rPr>
        <w:t xml:space="preserve"> месторождения. Кустовая площадка № 14. Коридоры коммуникаций и подъездная дорога»</w:t>
      </w:r>
      <w:r w:rsidR="00AC3D79">
        <w:rPr>
          <w:rFonts w:ascii="Times New Roman" w:hAnsi="Times New Roman"/>
          <w:b/>
          <w:sz w:val="28"/>
          <w:szCs w:val="28"/>
        </w:rPr>
        <w:t>,</w:t>
      </w:r>
      <w:r w:rsidR="005450F0">
        <w:rPr>
          <w:rFonts w:ascii="Times New Roman" w:hAnsi="Times New Roman"/>
          <w:b/>
          <w:sz w:val="28"/>
          <w:szCs w:val="28"/>
        </w:rPr>
        <w:t xml:space="preserve"> расположенны</w:t>
      </w:r>
      <w:r w:rsidR="00D2730D">
        <w:rPr>
          <w:rFonts w:ascii="Times New Roman" w:hAnsi="Times New Roman"/>
          <w:b/>
          <w:sz w:val="28"/>
          <w:szCs w:val="28"/>
        </w:rPr>
        <w:t xml:space="preserve">й </w:t>
      </w:r>
      <w:r w:rsidR="005450F0">
        <w:rPr>
          <w:rFonts w:ascii="Times New Roman" w:hAnsi="Times New Roman"/>
          <w:b/>
          <w:sz w:val="28"/>
          <w:szCs w:val="28"/>
        </w:rPr>
        <w:t>в границах</w:t>
      </w:r>
      <w:r w:rsidR="00C9723A" w:rsidRPr="00C9723A">
        <w:rPr>
          <w:rFonts w:ascii="Times New Roman" w:hAnsi="Times New Roman"/>
          <w:b/>
          <w:sz w:val="28"/>
          <w:szCs w:val="28"/>
        </w:rPr>
        <w:t xml:space="preserve"> муниципального образования «Сельское поселение Караул» Таймырского Долгано-Ненецкого муниципального района Красноярского края</w:t>
      </w:r>
    </w:p>
    <w:p w:rsidR="005626C7" w:rsidRPr="00DC0988" w:rsidRDefault="005626C7" w:rsidP="00040BCC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040BCC" w:rsidRPr="00DC0988" w:rsidRDefault="00040BCC" w:rsidP="00C75DCD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C0988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5626C7" w:rsidRPr="00DC0988">
        <w:rPr>
          <w:rFonts w:ascii="Times New Roman" w:hAnsi="Times New Roman" w:cs="Times New Roman"/>
          <w:b w:val="0"/>
          <w:sz w:val="28"/>
          <w:szCs w:val="28"/>
        </w:rPr>
        <w:t>со</w:t>
      </w:r>
      <w:r w:rsidR="00EF00EF">
        <w:rPr>
          <w:rFonts w:ascii="Times New Roman" w:hAnsi="Times New Roman" w:cs="Times New Roman"/>
          <w:b w:val="0"/>
          <w:sz w:val="28"/>
          <w:szCs w:val="28"/>
        </w:rPr>
        <w:t xml:space="preserve"> статьями 45, 46 </w:t>
      </w:r>
      <w:r w:rsidR="005626C7" w:rsidRPr="00DC0988">
        <w:rPr>
          <w:rFonts w:ascii="Times New Roman" w:hAnsi="Times New Roman" w:cs="Times New Roman"/>
          <w:b w:val="0"/>
          <w:sz w:val="28"/>
          <w:szCs w:val="28"/>
        </w:rPr>
        <w:t>Градостроительного кодекса</w:t>
      </w:r>
      <w:r w:rsidR="00A06751" w:rsidRPr="00DC09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60DC4">
        <w:rPr>
          <w:rFonts w:ascii="Times New Roman" w:hAnsi="Times New Roman" w:cs="Times New Roman"/>
          <w:b w:val="0"/>
          <w:sz w:val="28"/>
          <w:szCs w:val="28"/>
        </w:rPr>
        <w:t>Российской Федерации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>,</w:t>
      </w:r>
      <w:r w:rsidR="00860DC4" w:rsidRPr="00DC09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529EF">
        <w:rPr>
          <w:rFonts w:ascii="Times New Roman" w:hAnsi="Times New Roman" w:cs="Times New Roman"/>
          <w:b w:val="0"/>
          <w:sz w:val="28"/>
          <w:szCs w:val="28"/>
        </w:rPr>
        <w:t>Федеральным законом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 xml:space="preserve"> Российской Федерации </w:t>
      </w:r>
      <w:r w:rsidR="006529EF" w:rsidRPr="00C13272">
        <w:rPr>
          <w:rFonts w:ascii="Times New Roman" w:hAnsi="Times New Roman" w:cs="Times New Roman"/>
          <w:b w:val="0"/>
          <w:sz w:val="28"/>
          <w:szCs w:val="28"/>
        </w:rPr>
        <w:t>от</w:t>
      </w:r>
      <w:r w:rsidR="006529E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 xml:space="preserve">06.10.2003 г. </w:t>
      </w:r>
      <w:r w:rsidR="00C75DCD" w:rsidRPr="00C75DCD">
        <w:rPr>
          <w:rFonts w:ascii="Times New Roman" w:hAnsi="Times New Roman" w:cs="Times New Roman"/>
          <w:b w:val="0"/>
          <w:sz w:val="28"/>
          <w:szCs w:val="28"/>
        </w:rPr>
        <w:t>№131-ФЗ «Об общих принципах организации местного самоуправления в Российской Федерации»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>,</w:t>
      </w:r>
      <w:r w:rsidR="00860DC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708C8" w:rsidRPr="00DC0988">
        <w:rPr>
          <w:rFonts w:ascii="Times New Roman" w:hAnsi="Times New Roman" w:cs="Times New Roman"/>
          <w:b w:val="0"/>
          <w:sz w:val="28"/>
          <w:szCs w:val="28"/>
        </w:rPr>
        <w:t xml:space="preserve">Уставом </w:t>
      </w:r>
      <w:r w:rsidR="000E424C" w:rsidRPr="00C13272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 w:rsidR="006529EF" w:rsidRPr="00C1327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E424C" w:rsidRPr="00C13272">
        <w:rPr>
          <w:rFonts w:ascii="Times New Roman" w:hAnsi="Times New Roman" w:cs="Times New Roman"/>
          <w:b w:val="0"/>
          <w:sz w:val="28"/>
          <w:szCs w:val="28"/>
        </w:rPr>
        <w:t>«С</w:t>
      </w:r>
      <w:r w:rsidR="00F708C8" w:rsidRPr="00C13272">
        <w:rPr>
          <w:rFonts w:ascii="Times New Roman" w:hAnsi="Times New Roman" w:cs="Times New Roman"/>
          <w:b w:val="0"/>
          <w:sz w:val="28"/>
          <w:szCs w:val="28"/>
        </w:rPr>
        <w:t>ельско</w:t>
      </w:r>
      <w:r w:rsidR="00B22F2F">
        <w:rPr>
          <w:rFonts w:ascii="Times New Roman" w:hAnsi="Times New Roman" w:cs="Times New Roman"/>
          <w:b w:val="0"/>
          <w:sz w:val="28"/>
          <w:szCs w:val="28"/>
        </w:rPr>
        <w:t>е</w:t>
      </w:r>
      <w:r w:rsidR="00F708C8" w:rsidRPr="00C13272">
        <w:rPr>
          <w:rFonts w:ascii="Times New Roman" w:hAnsi="Times New Roman" w:cs="Times New Roman"/>
          <w:b w:val="0"/>
          <w:sz w:val="28"/>
          <w:szCs w:val="28"/>
        </w:rPr>
        <w:t xml:space="preserve"> поселени</w:t>
      </w:r>
      <w:r w:rsidR="00B22F2F">
        <w:rPr>
          <w:rFonts w:ascii="Times New Roman" w:hAnsi="Times New Roman" w:cs="Times New Roman"/>
          <w:b w:val="0"/>
          <w:sz w:val="28"/>
          <w:szCs w:val="28"/>
        </w:rPr>
        <w:t>е</w:t>
      </w:r>
      <w:r w:rsidR="00F708C8" w:rsidRPr="00C13272">
        <w:rPr>
          <w:rFonts w:ascii="Times New Roman" w:hAnsi="Times New Roman" w:cs="Times New Roman"/>
          <w:b w:val="0"/>
          <w:sz w:val="28"/>
          <w:szCs w:val="28"/>
        </w:rPr>
        <w:t xml:space="preserve"> Караул</w:t>
      </w:r>
      <w:r w:rsidR="000E424C">
        <w:rPr>
          <w:rFonts w:ascii="Times New Roman" w:hAnsi="Times New Roman" w:cs="Times New Roman"/>
          <w:b w:val="0"/>
          <w:sz w:val="28"/>
          <w:szCs w:val="28"/>
        </w:rPr>
        <w:t>»</w:t>
      </w:r>
      <w:r w:rsidR="006529E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>Таймырского До</w:t>
      </w:r>
      <w:r w:rsidR="004C0795">
        <w:rPr>
          <w:rFonts w:ascii="Times New Roman" w:hAnsi="Times New Roman" w:cs="Times New Roman"/>
          <w:b w:val="0"/>
          <w:sz w:val="28"/>
          <w:szCs w:val="28"/>
        </w:rPr>
        <w:t>лг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>ано-Ненецкого муниципального района</w:t>
      </w:r>
      <w:r w:rsidR="00CC619C" w:rsidRPr="00DC0988">
        <w:rPr>
          <w:rFonts w:ascii="Times New Roman" w:hAnsi="Times New Roman" w:cs="Times New Roman"/>
          <w:b w:val="0"/>
          <w:sz w:val="28"/>
          <w:szCs w:val="28"/>
        </w:rPr>
        <w:t>,</w:t>
      </w:r>
      <w:r w:rsidRPr="00DC09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 xml:space="preserve">на основании заявления Общества </w:t>
      </w:r>
      <w:r w:rsidR="00701CC6">
        <w:rPr>
          <w:rFonts w:ascii="Times New Roman" w:hAnsi="Times New Roman" w:cs="Times New Roman"/>
          <w:b w:val="0"/>
          <w:sz w:val="28"/>
          <w:szCs w:val="28"/>
        </w:rPr>
        <w:t xml:space="preserve">с Ограниченной Ответственностью 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>«</w:t>
      </w:r>
      <w:r w:rsidR="00701CC6">
        <w:rPr>
          <w:rFonts w:ascii="Times New Roman" w:hAnsi="Times New Roman" w:cs="Times New Roman"/>
          <w:b w:val="0"/>
          <w:sz w:val="28"/>
          <w:szCs w:val="28"/>
        </w:rPr>
        <w:t>НК «Роснефть» - научно – технический центр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 xml:space="preserve">» от </w:t>
      </w:r>
      <w:r w:rsidR="00627F2B">
        <w:rPr>
          <w:rFonts w:ascii="Times New Roman" w:hAnsi="Times New Roman" w:cs="Times New Roman"/>
          <w:b w:val="0"/>
          <w:sz w:val="28"/>
          <w:szCs w:val="28"/>
        </w:rPr>
        <w:t>1</w:t>
      </w:r>
      <w:r w:rsidR="00701CC6">
        <w:rPr>
          <w:rFonts w:ascii="Times New Roman" w:hAnsi="Times New Roman" w:cs="Times New Roman"/>
          <w:b w:val="0"/>
          <w:sz w:val="28"/>
          <w:szCs w:val="28"/>
        </w:rPr>
        <w:t>1</w:t>
      </w:r>
      <w:r w:rsidR="00627F2B">
        <w:rPr>
          <w:rFonts w:ascii="Times New Roman" w:hAnsi="Times New Roman" w:cs="Times New Roman"/>
          <w:b w:val="0"/>
          <w:sz w:val="28"/>
          <w:szCs w:val="28"/>
        </w:rPr>
        <w:t>.</w:t>
      </w:r>
      <w:r w:rsidR="00701CC6">
        <w:rPr>
          <w:rFonts w:ascii="Times New Roman" w:hAnsi="Times New Roman" w:cs="Times New Roman"/>
          <w:b w:val="0"/>
          <w:sz w:val="28"/>
          <w:szCs w:val="28"/>
        </w:rPr>
        <w:t>11</w:t>
      </w:r>
      <w:r w:rsidR="00627F2B">
        <w:rPr>
          <w:rFonts w:ascii="Times New Roman" w:hAnsi="Times New Roman" w:cs="Times New Roman"/>
          <w:b w:val="0"/>
          <w:sz w:val="28"/>
          <w:szCs w:val="28"/>
        </w:rPr>
        <w:t>.2015 г.</w:t>
      </w:r>
      <w:r w:rsidR="00F359A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906C9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701CC6">
        <w:rPr>
          <w:rFonts w:ascii="Times New Roman" w:hAnsi="Times New Roman" w:cs="Times New Roman"/>
          <w:b w:val="0"/>
          <w:sz w:val="28"/>
          <w:szCs w:val="28"/>
        </w:rPr>
        <w:t>25-13686</w:t>
      </w:r>
      <w:r w:rsidR="00C75DCD" w:rsidRPr="00C632CD">
        <w:rPr>
          <w:rFonts w:ascii="Times New Roman" w:hAnsi="Times New Roman" w:cs="Times New Roman"/>
          <w:b w:val="0"/>
          <w:sz w:val="28"/>
          <w:szCs w:val="28"/>
        </w:rPr>
        <w:t>,</w:t>
      </w:r>
      <w:r w:rsidR="00CC619C" w:rsidRPr="00C632C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B167F" w:rsidRPr="00C632CD">
        <w:rPr>
          <w:rFonts w:ascii="Times New Roman" w:hAnsi="Times New Roman" w:cs="Times New Roman"/>
          <w:b w:val="0"/>
          <w:sz w:val="28"/>
          <w:szCs w:val="28"/>
        </w:rPr>
        <w:t>Караульский</w:t>
      </w:r>
      <w:proofErr w:type="spellEnd"/>
      <w:r w:rsidR="00DB167F" w:rsidRPr="00C632CD">
        <w:rPr>
          <w:rFonts w:ascii="Times New Roman" w:hAnsi="Times New Roman" w:cs="Times New Roman"/>
          <w:b w:val="0"/>
          <w:sz w:val="28"/>
          <w:szCs w:val="28"/>
        </w:rPr>
        <w:t xml:space="preserve"> сельский </w:t>
      </w:r>
      <w:r w:rsidR="00CC619C" w:rsidRPr="00C632CD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Pr="00C632CD">
        <w:rPr>
          <w:rFonts w:ascii="Times New Roman" w:hAnsi="Times New Roman" w:cs="Times New Roman"/>
          <w:b w:val="0"/>
          <w:sz w:val="28"/>
          <w:szCs w:val="28"/>
        </w:rPr>
        <w:t xml:space="preserve"> депутатов</w:t>
      </w:r>
      <w:r w:rsidRPr="00DC09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BC718C" w:rsidRPr="00DC0988" w:rsidRDefault="00BC718C" w:rsidP="008C5A3C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C718C" w:rsidRPr="00DC0988" w:rsidRDefault="00BC718C" w:rsidP="00040BCC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DC0988">
        <w:rPr>
          <w:rFonts w:ascii="Times New Roman" w:hAnsi="Times New Roman"/>
          <w:sz w:val="28"/>
          <w:szCs w:val="28"/>
        </w:rPr>
        <w:t>РЕШИЛ:</w:t>
      </w:r>
    </w:p>
    <w:p w:rsidR="00BC718C" w:rsidRPr="00DC0988" w:rsidRDefault="00BC718C" w:rsidP="00040BCC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69C5" w:rsidRPr="00542C7C" w:rsidRDefault="003B2A41" w:rsidP="00542C7C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Разрешить </w:t>
      </w:r>
      <w:r w:rsidR="007E4878">
        <w:rPr>
          <w:sz w:val="28"/>
          <w:szCs w:val="28"/>
        </w:rPr>
        <w:t xml:space="preserve">Закрытому </w:t>
      </w:r>
      <w:r w:rsidR="00C44A1D">
        <w:rPr>
          <w:sz w:val="28"/>
          <w:szCs w:val="28"/>
        </w:rPr>
        <w:t xml:space="preserve">Обществу </w:t>
      </w:r>
      <w:r w:rsidR="00C44A1D" w:rsidRPr="00C44A1D">
        <w:rPr>
          <w:sz w:val="28"/>
          <w:szCs w:val="28"/>
        </w:rPr>
        <w:t xml:space="preserve">с Ограниченной Ответственностью </w:t>
      </w:r>
      <w:r w:rsidR="00390D15">
        <w:rPr>
          <w:sz w:val="28"/>
          <w:szCs w:val="28"/>
        </w:rPr>
        <w:t xml:space="preserve">       </w:t>
      </w:r>
      <w:r w:rsidR="00C44A1D" w:rsidRPr="00C44A1D">
        <w:rPr>
          <w:sz w:val="28"/>
          <w:szCs w:val="28"/>
        </w:rPr>
        <w:t>«НК «Роснефть» - научно – технический центр»</w:t>
      </w:r>
      <w:r w:rsidR="007E487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516664" w:rsidRPr="00857C4D">
        <w:rPr>
          <w:sz w:val="28"/>
          <w:szCs w:val="28"/>
        </w:rPr>
        <w:t>одготов</w:t>
      </w:r>
      <w:r w:rsidR="00857C4D" w:rsidRPr="00857C4D">
        <w:rPr>
          <w:sz w:val="28"/>
          <w:szCs w:val="28"/>
        </w:rPr>
        <w:t xml:space="preserve">ку </w:t>
      </w:r>
      <w:r w:rsidR="00857C4D" w:rsidRPr="00516664">
        <w:rPr>
          <w:sz w:val="28"/>
          <w:szCs w:val="28"/>
        </w:rPr>
        <w:t>документаци</w:t>
      </w:r>
      <w:r w:rsidR="00857C4D">
        <w:rPr>
          <w:sz w:val="28"/>
          <w:szCs w:val="28"/>
        </w:rPr>
        <w:t>и</w:t>
      </w:r>
      <w:r w:rsidR="001829FB">
        <w:rPr>
          <w:sz w:val="28"/>
          <w:szCs w:val="28"/>
        </w:rPr>
        <w:t xml:space="preserve"> по планировк</w:t>
      </w:r>
      <w:r w:rsidR="00C92DFE">
        <w:rPr>
          <w:sz w:val="28"/>
          <w:szCs w:val="28"/>
        </w:rPr>
        <w:t>е</w:t>
      </w:r>
      <w:r w:rsidR="00857C4D" w:rsidRPr="00516664">
        <w:rPr>
          <w:sz w:val="28"/>
          <w:szCs w:val="28"/>
        </w:rPr>
        <w:t xml:space="preserve"> </w:t>
      </w:r>
      <w:r w:rsidR="006529EF">
        <w:rPr>
          <w:sz w:val="28"/>
          <w:szCs w:val="28"/>
        </w:rPr>
        <w:t>и межевани</w:t>
      </w:r>
      <w:r w:rsidR="004152C4">
        <w:rPr>
          <w:sz w:val="28"/>
          <w:szCs w:val="28"/>
        </w:rPr>
        <w:t>ю</w:t>
      </w:r>
      <w:r w:rsidR="006529EF">
        <w:rPr>
          <w:sz w:val="28"/>
          <w:szCs w:val="28"/>
        </w:rPr>
        <w:t xml:space="preserve"> </w:t>
      </w:r>
      <w:r w:rsidR="00857C4D" w:rsidRPr="00516664">
        <w:rPr>
          <w:sz w:val="28"/>
          <w:szCs w:val="28"/>
        </w:rPr>
        <w:t xml:space="preserve">территории на </w:t>
      </w:r>
      <w:r w:rsidR="00CE2025">
        <w:rPr>
          <w:sz w:val="28"/>
          <w:szCs w:val="28"/>
        </w:rPr>
        <w:t xml:space="preserve">линейный </w:t>
      </w:r>
      <w:r w:rsidR="00627F2B">
        <w:rPr>
          <w:sz w:val="28"/>
          <w:szCs w:val="28"/>
        </w:rPr>
        <w:t>объект</w:t>
      </w:r>
      <w:r w:rsidR="00857C4D" w:rsidRPr="00516664">
        <w:rPr>
          <w:sz w:val="28"/>
          <w:szCs w:val="28"/>
        </w:rPr>
        <w:t xml:space="preserve"> </w:t>
      </w:r>
      <w:r w:rsidR="00627F2B">
        <w:rPr>
          <w:sz w:val="28"/>
          <w:szCs w:val="28"/>
        </w:rPr>
        <w:t>«</w:t>
      </w:r>
      <w:r w:rsidR="00627F2B" w:rsidRPr="00627F2B">
        <w:rPr>
          <w:sz w:val="28"/>
          <w:szCs w:val="28"/>
        </w:rPr>
        <w:t xml:space="preserve">Обустройство </w:t>
      </w:r>
      <w:proofErr w:type="spellStart"/>
      <w:r w:rsidR="00390D15">
        <w:rPr>
          <w:sz w:val="28"/>
          <w:szCs w:val="28"/>
        </w:rPr>
        <w:t>Сузунского</w:t>
      </w:r>
      <w:proofErr w:type="spellEnd"/>
      <w:r w:rsidR="00390D15">
        <w:rPr>
          <w:sz w:val="28"/>
          <w:szCs w:val="28"/>
        </w:rPr>
        <w:t xml:space="preserve"> месторождения. Кустовая площадка № 14. Коридоры коммуникаций и подъездная дорога</w:t>
      </w:r>
      <w:r w:rsidR="00627F2B">
        <w:rPr>
          <w:sz w:val="28"/>
          <w:szCs w:val="28"/>
        </w:rPr>
        <w:t>»</w:t>
      </w:r>
      <w:r w:rsidR="005A51C0">
        <w:rPr>
          <w:sz w:val="28"/>
          <w:szCs w:val="28"/>
        </w:rPr>
        <w:t>,</w:t>
      </w:r>
      <w:r w:rsidR="00390D15">
        <w:rPr>
          <w:sz w:val="28"/>
          <w:szCs w:val="28"/>
        </w:rPr>
        <w:t xml:space="preserve"> </w:t>
      </w:r>
      <w:r w:rsidR="00857C4D" w:rsidRPr="00516664">
        <w:rPr>
          <w:sz w:val="28"/>
          <w:szCs w:val="28"/>
        </w:rPr>
        <w:t>расположенн</w:t>
      </w:r>
      <w:r w:rsidR="00611484">
        <w:rPr>
          <w:sz w:val="28"/>
          <w:szCs w:val="28"/>
        </w:rPr>
        <w:t>ый</w:t>
      </w:r>
      <w:r w:rsidR="00857C4D" w:rsidRPr="00516664">
        <w:rPr>
          <w:sz w:val="28"/>
          <w:szCs w:val="28"/>
        </w:rPr>
        <w:t xml:space="preserve"> в границах муниципального образования «Сельское поселение Караул» Таймырского Долгано-Ненецкого муниципального района Красноярского края</w:t>
      </w:r>
      <w:r w:rsidR="00857C4D">
        <w:rPr>
          <w:sz w:val="28"/>
          <w:szCs w:val="28"/>
        </w:rPr>
        <w:t>.</w:t>
      </w:r>
      <w:r w:rsidR="00034D06">
        <w:rPr>
          <w:sz w:val="28"/>
          <w:szCs w:val="28"/>
        </w:rPr>
        <w:t xml:space="preserve"> </w:t>
      </w:r>
    </w:p>
    <w:p w:rsidR="008C5A3C" w:rsidRPr="00DC0988" w:rsidRDefault="008C5A3C" w:rsidP="008C5A3C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DC0988">
        <w:rPr>
          <w:sz w:val="28"/>
          <w:szCs w:val="28"/>
        </w:rPr>
        <w:t>Опубликовать настоящее Решение в информационном вестнике «Усть-Енисеец»</w:t>
      </w:r>
      <w:r w:rsidR="00C748DA">
        <w:rPr>
          <w:sz w:val="28"/>
          <w:szCs w:val="28"/>
        </w:rPr>
        <w:t xml:space="preserve"> и разместить на официальном сайте сельского поселения Караул</w:t>
      </w:r>
      <w:r w:rsidRPr="00DC0988">
        <w:rPr>
          <w:sz w:val="28"/>
          <w:szCs w:val="28"/>
        </w:rPr>
        <w:t>.</w:t>
      </w:r>
    </w:p>
    <w:p w:rsidR="00B369C5" w:rsidRPr="00DC0988" w:rsidRDefault="005626C7" w:rsidP="00E21EDA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DC0988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8C5A3C" w:rsidRPr="00DC0988" w:rsidRDefault="008C5A3C" w:rsidP="0048363F">
      <w:pPr>
        <w:jc w:val="both"/>
        <w:rPr>
          <w:sz w:val="28"/>
          <w:szCs w:val="28"/>
        </w:rPr>
      </w:pPr>
    </w:p>
    <w:p w:rsidR="008C5A3C" w:rsidRPr="00DC0988" w:rsidRDefault="008C5A3C" w:rsidP="0048363F">
      <w:pPr>
        <w:jc w:val="both"/>
        <w:rPr>
          <w:sz w:val="28"/>
          <w:szCs w:val="28"/>
        </w:rPr>
      </w:pPr>
    </w:p>
    <w:p w:rsidR="00B07CF0" w:rsidRDefault="00BC718C" w:rsidP="00C73E29">
      <w:pPr>
        <w:jc w:val="both"/>
        <w:rPr>
          <w:b/>
          <w:sz w:val="28"/>
          <w:szCs w:val="28"/>
        </w:rPr>
      </w:pPr>
      <w:r w:rsidRPr="00DC0988">
        <w:rPr>
          <w:b/>
          <w:sz w:val="28"/>
          <w:szCs w:val="28"/>
        </w:rPr>
        <w:t xml:space="preserve">Глава сельского поселения Караул              </w:t>
      </w:r>
      <w:r w:rsidR="001A0EAB" w:rsidRPr="00DC0988">
        <w:rPr>
          <w:b/>
          <w:sz w:val="28"/>
          <w:szCs w:val="28"/>
        </w:rPr>
        <w:t xml:space="preserve">                        </w:t>
      </w:r>
      <w:r w:rsidR="00971DFD" w:rsidRPr="00DC0988">
        <w:rPr>
          <w:b/>
          <w:sz w:val="28"/>
          <w:szCs w:val="28"/>
        </w:rPr>
        <w:t xml:space="preserve">       </w:t>
      </w:r>
      <w:r w:rsidR="00387F1E" w:rsidRPr="00DC0988">
        <w:rPr>
          <w:b/>
          <w:sz w:val="28"/>
          <w:szCs w:val="28"/>
        </w:rPr>
        <w:t xml:space="preserve">    </w:t>
      </w:r>
      <w:r w:rsidR="00DC0988">
        <w:rPr>
          <w:b/>
          <w:sz w:val="28"/>
          <w:szCs w:val="28"/>
        </w:rPr>
        <w:t xml:space="preserve">        </w:t>
      </w:r>
      <w:r w:rsidR="00D4113F" w:rsidRPr="00DC0988">
        <w:rPr>
          <w:b/>
          <w:sz w:val="28"/>
          <w:szCs w:val="28"/>
        </w:rPr>
        <w:t>Д.</w:t>
      </w:r>
      <w:r w:rsidR="001A0EAB" w:rsidRPr="00DC0988">
        <w:rPr>
          <w:b/>
          <w:sz w:val="28"/>
          <w:szCs w:val="28"/>
        </w:rPr>
        <w:t xml:space="preserve"> </w:t>
      </w:r>
      <w:r w:rsidRPr="00DC0988">
        <w:rPr>
          <w:b/>
          <w:sz w:val="28"/>
          <w:szCs w:val="28"/>
        </w:rPr>
        <w:t>В. Рудник</w:t>
      </w:r>
    </w:p>
    <w:p w:rsidR="006D7977" w:rsidRDefault="006D7977" w:rsidP="00C73E29">
      <w:pPr>
        <w:jc w:val="both"/>
        <w:rPr>
          <w:b/>
          <w:sz w:val="28"/>
          <w:szCs w:val="28"/>
        </w:rPr>
      </w:pPr>
    </w:p>
    <w:p w:rsidR="00C75DCD" w:rsidRDefault="00C75DCD" w:rsidP="00C73E29">
      <w:pPr>
        <w:jc w:val="both"/>
        <w:rPr>
          <w:b/>
          <w:sz w:val="28"/>
          <w:szCs w:val="28"/>
        </w:rPr>
      </w:pPr>
    </w:p>
    <w:sectPr w:rsidR="00C75DCD" w:rsidSect="00B07CF0">
      <w:headerReference w:type="even" r:id="rId8"/>
      <w:headerReference w:type="default" r:id="rId9"/>
      <w:footerReference w:type="first" r:id="rId10"/>
      <w:pgSz w:w="11906" w:h="16838" w:code="9"/>
      <w:pgMar w:top="284" w:right="851" w:bottom="-28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7EFA" w:rsidRDefault="00857EFA">
      <w:r>
        <w:separator/>
      </w:r>
    </w:p>
  </w:endnote>
  <w:endnote w:type="continuationSeparator" w:id="1">
    <w:p w:rsidR="00857EFA" w:rsidRDefault="00857E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eterburg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3C" w:rsidRDefault="008C5A3C">
    <w:pPr>
      <w:pStyle w:val="a8"/>
    </w:pPr>
  </w:p>
  <w:p w:rsidR="008C5A3C" w:rsidRDefault="008C5A3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7EFA" w:rsidRDefault="00857EFA">
      <w:r>
        <w:separator/>
      </w:r>
    </w:p>
  </w:footnote>
  <w:footnote w:type="continuationSeparator" w:id="1">
    <w:p w:rsidR="00857EFA" w:rsidRDefault="00857E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3C" w:rsidRDefault="00036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C5A3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C5A3C" w:rsidRDefault="008C5A3C">
    <w:pPr>
      <w:pStyle w:val="a5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3C" w:rsidRDefault="008C5A3C">
    <w:pPr>
      <w:pStyle w:val="a5"/>
      <w:framePr w:wrap="around" w:vAnchor="text" w:hAnchor="margin" w:xAlign="center" w:y="1"/>
      <w:rPr>
        <w:rStyle w:val="a7"/>
      </w:rPr>
    </w:pPr>
  </w:p>
  <w:p w:rsidR="008C5A3C" w:rsidRDefault="008C5A3C">
    <w:pPr>
      <w:pStyle w:val="a5"/>
      <w:ind w:right="360" w:firstLine="360"/>
      <w:rPr>
        <w:rStyle w:val="a7"/>
      </w:rPr>
    </w:pPr>
  </w:p>
  <w:p w:rsidR="008C5A3C" w:rsidRDefault="008C5A3C">
    <w:pPr>
      <w:pStyle w:val="a5"/>
      <w:ind w:right="360"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83D9A"/>
    <w:multiLevelType w:val="hybridMultilevel"/>
    <w:tmpl w:val="F6780C54"/>
    <w:lvl w:ilvl="0" w:tplc="0EECD7BE">
      <w:start w:val="1"/>
      <w:numFmt w:val="bullet"/>
      <w:lvlText w:val=""/>
      <w:lvlJc w:val="left"/>
      <w:pPr>
        <w:tabs>
          <w:tab w:val="num" w:pos="2728"/>
        </w:tabs>
        <w:ind w:left="2728" w:hanging="360"/>
      </w:pPr>
      <w:rPr>
        <w:rFonts w:ascii="Symbol" w:hAnsi="Symbol" w:hint="default"/>
      </w:rPr>
    </w:lvl>
    <w:lvl w:ilvl="1" w:tplc="0EECD7BE">
      <w:start w:val="1"/>
      <w:numFmt w:val="bullet"/>
      <w:lvlText w:val=""/>
      <w:lvlJc w:val="left"/>
      <w:pPr>
        <w:tabs>
          <w:tab w:val="num" w:pos="2728"/>
        </w:tabs>
        <w:ind w:left="2728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3448"/>
        </w:tabs>
        <w:ind w:left="344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168"/>
        </w:tabs>
        <w:ind w:left="416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88"/>
        </w:tabs>
        <w:ind w:left="488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608"/>
        </w:tabs>
        <w:ind w:left="560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328"/>
        </w:tabs>
        <w:ind w:left="632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048"/>
        </w:tabs>
        <w:ind w:left="704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768"/>
        </w:tabs>
        <w:ind w:left="7768" w:hanging="360"/>
      </w:pPr>
      <w:rPr>
        <w:rFonts w:ascii="Wingdings" w:hAnsi="Wingdings" w:hint="default"/>
      </w:rPr>
    </w:lvl>
  </w:abstractNum>
  <w:abstractNum w:abstractNumId="1">
    <w:nsid w:val="174D09C4"/>
    <w:multiLevelType w:val="multilevel"/>
    <w:tmpl w:val="CF70B5CC"/>
    <w:lvl w:ilvl="0">
      <w:start w:val="1"/>
      <w:numFmt w:val="upperRoman"/>
      <w:suff w:val="space"/>
      <w:lvlText w:val="%1"/>
      <w:lvlJc w:val="left"/>
      <w:pPr>
        <w:ind w:left="0" w:firstLine="709"/>
      </w:pPr>
    </w:lvl>
    <w:lvl w:ilvl="1">
      <w:start w:val="1"/>
      <w:numFmt w:val="decimal"/>
      <w:suff w:val="space"/>
      <w:lvlText w:val="%2."/>
      <w:lvlJc w:val="left"/>
      <w:pPr>
        <w:ind w:left="0" w:firstLine="709"/>
      </w:pPr>
    </w:lvl>
    <w:lvl w:ilvl="2">
      <w:start w:val="1"/>
      <w:numFmt w:val="decimal"/>
      <w:suff w:val="space"/>
      <w:lvlText w:val="%2.%3."/>
      <w:lvlJc w:val="left"/>
      <w:pPr>
        <w:ind w:left="0" w:firstLine="709"/>
      </w:pPr>
    </w:lvl>
    <w:lvl w:ilvl="3">
      <w:start w:val="1"/>
      <w:numFmt w:val="decimal"/>
      <w:suff w:val="space"/>
      <w:lvlText w:val="%2.%3.%4."/>
      <w:lvlJc w:val="left"/>
      <w:pPr>
        <w:ind w:left="0" w:firstLine="709"/>
      </w:pPr>
    </w:lvl>
    <w:lvl w:ilvl="4">
      <w:start w:val="1"/>
      <w:numFmt w:val="decimal"/>
      <w:lvlRestart w:val="0"/>
      <w:suff w:val="space"/>
      <w:lvlText w:val="%5)"/>
      <w:lvlJc w:val="left"/>
      <w:pPr>
        <w:ind w:left="0" w:firstLine="709"/>
      </w:pPr>
    </w:lvl>
    <w:lvl w:ilvl="5">
      <w:start w:val="1"/>
      <w:numFmt w:val="bullet"/>
      <w:lvlRestart w:val="0"/>
      <w:suff w:val="space"/>
      <w:lvlText w:val="–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6">
      <w:start w:val="1"/>
      <w:numFmt w:val="russianLower"/>
      <w:lvlRestart w:val="0"/>
      <w:suff w:val="space"/>
      <w:lvlText w:val="%7)"/>
      <w:lvlJc w:val="left"/>
      <w:pPr>
        <w:ind w:left="0" w:firstLine="709"/>
      </w:pPr>
    </w:lvl>
    <w:lvl w:ilvl="7">
      <w:start w:val="1"/>
      <w:numFmt w:val="bullet"/>
      <w:lvlRestart w:val="0"/>
      <w:suff w:val="space"/>
      <w:lvlText w:val=""/>
      <w:lvlJc w:val="left"/>
      <w:pPr>
        <w:ind w:left="0" w:firstLine="709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">
    <w:nsid w:val="185521F1"/>
    <w:multiLevelType w:val="hybridMultilevel"/>
    <w:tmpl w:val="8BE8A4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FBE548C"/>
    <w:multiLevelType w:val="hybridMultilevel"/>
    <w:tmpl w:val="0414BC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3A2BC6"/>
    <w:multiLevelType w:val="hybridMultilevel"/>
    <w:tmpl w:val="09149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96324F"/>
    <w:multiLevelType w:val="hybridMultilevel"/>
    <w:tmpl w:val="789EA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E47BF3"/>
    <w:multiLevelType w:val="hybridMultilevel"/>
    <w:tmpl w:val="D0E21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F02554"/>
    <w:multiLevelType w:val="hybridMultilevel"/>
    <w:tmpl w:val="A322CBA6"/>
    <w:lvl w:ilvl="0" w:tplc="0EECD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6B64484"/>
    <w:multiLevelType w:val="multilevel"/>
    <w:tmpl w:val="44164D68"/>
    <w:lvl w:ilvl="0">
      <w:start w:val="1"/>
      <w:numFmt w:val="upperRoman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Restart w:val="0"/>
      <w:suff w:val="space"/>
      <w:lvlText w:val="%5)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Restart w:val="0"/>
      <w:suff w:val="space"/>
      <w:lvlText w:val="–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6">
      <w:start w:val="1"/>
      <w:numFmt w:val="russianLower"/>
      <w:lvlRestart w:val="0"/>
      <w:suff w:val="space"/>
      <w:lvlText w:val="%7)"/>
      <w:lvlJc w:val="left"/>
      <w:pPr>
        <w:ind w:left="0" w:firstLine="709"/>
      </w:pPr>
      <w:rPr>
        <w:rFonts w:hint="default"/>
      </w:rPr>
    </w:lvl>
    <w:lvl w:ilvl="7">
      <w:start w:val="1"/>
      <w:numFmt w:val="bullet"/>
      <w:lvlRestart w:val="0"/>
      <w:suff w:val="space"/>
      <w:lvlText w:val="–"/>
      <w:lvlJc w:val="left"/>
      <w:pPr>
        <w:ind w:left="0" w:firstLine="1134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9">
    <w:nsid w:val="62C85687"/>
    <w:multiLevelType w:val="hybridMultilevel"/>
    <w:tmpl w:val="65EA4A70"/>
    <w:lvl w:ilvl="0" w:tplc="0EECD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9CB51FD"/>
    <w:multiLevelType w:val="hybridMultilevel"/>
    <w:tmpl w:val="2B887F0E"/>
    <w:lvl w:ilvl="0" w:tplc="0EECD7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/>
    <w:lvlOverride w:ilvl="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/>
    <w:lvlOverride w:ilvl="8"/>
  </w:num>
  <w:num w:numId="6">
    <w:abstractNumId w:val="0"/>
  </w:num>
  <w:num w:numId="7">
    <w:abstractNumId w:val="10"/>
  </w:num>
  <w:num w:numId="8">
    <w:abstractNumId w:val="4"/>
  </w:num>
  <w:num w:numId="9">
    <w:abstractNumId w:val="6"/>
  </w:num>
  <w:num w:numId="10">
    <w:abstractNumId w:val="0"/>
  </w:num>
  <w:num w:numId="11">
    <w:abstractNumId w:val="5"/>
  </w:num>
  <w:num w:numId="12">
    <w:abstractNumId w:val="3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4E93"/>
    <w:rsid w:val="0000665E"/>
    <w:rsid w:val="00017E0E"/>
    <w:rsid w:val="00022E6B"/>
    <w:rsid w:val="00023230"/>
    <w:rsid w:val="00026C5D"/>
    <w:rsid w:val="00033B6B"/>
    <w:rsid w:val="00034D06"/>
    <w:rsid w:val="00036C9B"/>
    <w:rsid w:val="00040BCC"/>
    <w:rsid w:val="00043A74"/>
    <w:rsid w:val="00054F04"/>
    <w:rsid w:val="0006207F"/>
    <w:rsid w:val="000660B1"/>
    <w:rsid w:val="00067CB4"/>
    <w:rsid w:val="00071334"/>
    <w:rsid w:val="000721D4"/>
    <w:rsid w:val="000741EB"/>
    <w:rsid w:val="0007754A"/>
    <w:rsid w:val="00082252"/>
    <w:rsid w:val="00083BF0"/>
    <w:rsid w:val="00086E51"/>
    <w:rsid w:val="0009118D"/>
    <w:rsid w:val="000939D6"/>
    <w:rsid w:val="00094F78"/>
    <w:rsid w:val="000A49F8"/>
    <w:rsid w:val="000B5ED1"/>
    <w:rsid w:val="000C136E"/>
    <w:rsid w:val="000C2FA0"/>
    <w:rsid w:val="000C3E0B"/>
    <w:rsid w:val="000D231D"/>
    <w:rsid w:val="000D657E"/>
    <w:rsid w:val="000E3022"/>
    <w:rsid w:val="000E3809"/>
    <w:rsid w:val="000E424C"/>
    <w:rsid w:val="000E7FC1"/>
    <w:rsid w:val="000F0B82"/>
    <w:rsid w:val="000F10E2"/>
    <w:rsid w:val="000F20DB"/>
    <w:rsid w:val="000F2335"/>
    <w:rsid w:val="000F505A"/>
    <w:rsid w:val="00101F85"/>
    <w:rsid w:val="00102B66"/>
    <w:rsid w:val="00103454"/>
    <w:rsid w:val="00107709"/>
    <w:rsid w:val="00115943"/>
    <w:rsid w:val="00116325"/>
    <w:rsid w:val="00121563"/>
    <w:rsid w:val="00122840"/>
    <w:rsid w:val="0012485B"/>
    <w:rsid w:val="00124FA1"/>
    <w:rsid w:val="00131BED"/>
    <w:rsid w:val="00134E18"/>
    <w:rsid w:val="00142EB0"/>
    <w:rsid w:val="00144884"/>
    <w:rsid w:val="0014754F"/>
    <w:rsid w:val="00150177"/>
    <w:rsid w:val="00154BC2"/>
    <w:rsid w:val="00155CE5"/>
    <w:rsid w:val="0016235B"/>
    <w:rsid w:val="001658E4"/>
    <w:rsid w:val="00171F24"/>
    <w:rsid w:val="00177F80"/>
    <w:rsid w:val="00180B35"/>
    <w:rsid w:val="001829FB"/>
    <w:rsid w:val="00182A46"/>
    <w:rsid w:val="0018463D"/>
    <w:rsid w:val="00187138"/>
    <w:rsid w:val="00196CEA"/>
    <w:rsid w:val="001A02F9"/>
    <w:rsid w:val="001A0EAB"/>
    <w:rsid w:val="001A5A32"/>
    <w:rsid w:val="001B00B7"/>
    <w:rsid w:val="001B290B"/>
    <w:rsid w:val="001B491E"/>
    <w:rsid w:val="001C3FA1"/>
    <w:rsid w:val="001C5C6F"/>
    <w:rsid w:val="001E5EE5"/>
    <w:rsid w:val="001F03DA"/>
    <w:rsid w:val="001F455A"/>
    <w:rsid w:val="00200581"/>
    <w:rsid w:val="00203C34"/>
    <w:rsid w:val="00205263"/>
    <w:rsid w:val="00211050"/>
    <w:rsid w:val="00213A98"/>
    <w:rsid w:val="00214A8E"/>
    <w:rsid w:val="00215482"/>
    <w:rsid w:val="00217C96"/>
    <w:rsid w:val="00224D77"/>
    <w:rsid w:val="002273E5"/>
    <w:rsid w:val="00230B11"/>
    <w:rsid w:val="00231C35"/>
    <w:rsid w:val="0023375D"/>
    <w:rsid w:val="00234AC4"/>
    <w:rsid w:val="00235207"/>
    <w:rsid w:val="00252C90"/>
    <w:rsid w:val="00257A52"/>
    <w:rsid w:val="002647E8"/>
    <w:rsid w:val="00267B31"/>
    <w:rsid w:val="002705EA"/>
    <w:rsid w:val="00280F1D"/>
    <w:rsid w:val="0028105E"/>
    <w:rsid w:val="00290C94"/>
    <w:rsid w:val="00291125"/>
    <w:rsid w:val="00294CB2"/>
    <w:rsid w:val="00297B3F"/>
    <w:rsid w:val="002A7AED"/>
    <w:rsid w:val="002B65D0"/>
    <w:rsid w:val="002B78E7"/>
    <w:rsid w:val="002D6FDC"/>
    <w:rsid w:val="002E247F"/>
    <w:rsid w:val="002F0799"/>
    <w:rsid w:val="002F3280"/>
    <w:rsid w:val="00310363"/>
    <w:rsid w:val="003154BD"/>
    <w:rsid w:val="00322CA7"/>
    <w:rsid w:val="003307C1"/>
    <w:rsid w:val="00331A87"/>
    <w:rsid w:val="00337618"/>
    <w:rsid w:val="00337DB3"/>
    <w:rsid w:val="00342C9F"/>
    <w:rsid w:val="00345603"/>
    <w:rsid w:val="00345AC1"/>
    <w:rsid w:val="00353EA4"/>
    <w:rsid w:val="0035401B"/>
    <w:rsid w:val="00360D97"/>
    <w:rsid w:val="003634D2"/>
    <w:rsid w:val="00371962"/>
    <w:rsid w:val="00374F64"/>
    <w:rsid w:val="003767D1"/>
    <w:rsid w:val="003845E5"/>
    <w:rsid w:val="00387F1E"/>
    <w:rsid w:val="00390CAE"/>
    <w:rsid w:val="00390D15"/>
    <w:rsid w:val="00394A0C"/>
    <w:rsid w:val="003A1908"/>
    <w:rsid w:val="003A2672"/>
    <w:rsid w:val="003A3577"/>
    <w:rsid w:val="003A4FAB"/>
    <w:rsid w:val="003A5680"/>
    <w:rsid w:val="003B23D9"/>
    <w:rsid w:val="003B2A41"/>
    <w:rsid w:val="003B522F"/>
    <w:rsid w:val="003B5D70"/>
    <w:rsid w:val="003C64B6"/>
    <w:rsid w:val="003C67C0"/>
    <w:rsid w:val="003D0434"/>
    <w:rsid w:val="003D170A"/>
    <w:rsid w:val="003D438F"/>
    <w:rsid w:val="003D61B9"/>
    <w:rsid w:val="003D7E8D"/>
    <w:rsid w:val="003E755E"/>
    <w:rsid w:val="003F03CD"/>
    <w:rsid w:val="003F0A21"/>
    <w:rsid w:val="00400A1F"/>
    <w:rsid w:val="004020F0"/>
    <w:rsid w:val="00405A47"/>
    <w:rsid w:val="00413558"/>
    <w:rsid w:val="004152C4"/>
    <w:rsid w:val="004153A5"/>
    <w:rsid w:val="004170D4"/>
    <w:rsid w:val="00423B55"/>
    <w:rsid w:val="00431F04"/>
    <w:rsid w:val="004351BF"/>
    <w:rsid w:val="00441256"/>
    <w:rsid w:val="00451C1C"/>
    <w:rsid w:val="00452247"/>
    <w:rsid w:val="0046024D"/>
    <w:rsid w:val="00477544"/>
    <w:rsid w:val="0048363F"/>
    <w:rsid w:val="004874CE"/>
    <w:rsid w:val="004917A9"/>
    <w:rsid w:val="004A26DF"/>
    <w:rsid w:val="004A66B0"/>
    <w:rsid w:val="004A7488"/>
    <w:rsid w:val="004B1383"/>
    <w:rsid w:val="004B378F"/>
    <w:rsid w:val="004B4E68"/>
    <w:rsid w:val="004B5F38"/>
    <w:rsid w:val="004C0795"/>
    <w:rsid w:val="004E1CB3"/>
    <w:rsid w:val="004E53F7"/>
    <w:rsid w:val="004E66CB"/>
    <w:rsid w:val="00500F6D"/>
    <w:rsid w:val="005016BD"/>
    <w:rsid w:val="00501CA3"/>
    <w:rsid w:val="005047A5"/>
    <w:rsid w:val="0050502D"/>
    <w:rsid w:val="00506EBE"/>
    <w:rsid w:val="005119A6"/>
    <w:rsid w:val="005135B9"/>
    <w:rsid w:val="00514E93"/>
    <w:rsid w:val="00516664"/>
    <w:rsid w:val="005338BD"/>
    <w:rsid w:val="00542C7C"/>
    <w:rsid w:val="005450F0"/>
    <w:rsid w:val="00546F3A"/>
    <w:rsid w:val="00556764"/>
    <w:rsid w:val="005623B8"/>
    <w:rsid w:val="005626C7"/>
    <w:rsid w:val="00566B76"/>
    <w:rsid w:val="005679EB"/>
    <w:rsid w:val="00584E56"/>
    <w:rsid w:val="005904AF"/>
    <w:rsid w:val="005907D3"/>
    <w:rsid w:val="0059719A"/>
    <w:rsid w:val="0059751F"/>
    <w:rsid w:val="005A35CA"/>
    <w:rsid w:val="005A51C0"/>
    <w:rsid w:val="005A6588"/>
    <w:rsid w:val="005A7A72"/>
    <w:rsid w:val="005B0F8B"/>
    <w:rsid w:val="005B5A03"/>
    <w:rsid w:val="005C0A38"/>
    <w:rsid w:val="005C1FC4"/>
    <w:rsid w:val="005C4AE3"/>
    <w:rsid w:val="005C57ED"/>
    <w:rsid w:val="005C624E"/>
    <w:rsid w:val="005D19A0"/>
    <w:rsid w:val="005D774F"/>
    <w:rsid w:val="005E2119"/>
    <w:rsid w:val="005E385B"/>
    <w:rsid w:val="005E6B95"/>
    <w:rsid w:val="005F194D"/>
    <w:rsid w:val="005F5C02"/>
    <w:rsid w:val="006049FD"/>
    <w:rsid w:val="00605D4C"/>
    <w:rsid w:val="00611484"/>
    <w:rsid w:val="00613881"/>
    <w:rsid w:val="0062365A"/>
    <w:rsid w:val="00625EFE"/>
    <w:rsid w:val="006263DE"/>
    <w:rsid w:val="00626D03"/>
    <w:rsid w:val="00627841"/>
    <w:rsid w:val="00627F2B"/>
    <w:rsid w:val="006307E1"/>
    <w:rsid w:val="00630947"/>
    <w:rsid w:val="0063124E"/>
    <w:rsid w:val="006406A8"/>
    <w:rsid w:val="00652170"/>
    <w:rsid w:val="006529EF"/>
    <w:rsid w:val="0066147C"/>
    <w:rsid w:val="00664DC9"/>
    <w:rsid w:val="00665879"/>
    <w:rsid w:val="0066709F"/>
    <w:rsid w:val="00681907"/>
    <w:rsid w:val="00695CE6"/>
    <w:rsid w:val="00695CEB"/>
    <w:rsid w:val="00696DBA"/>
    <w:rsid w:val="006A2497"/>
    <w:rsid w:val="006A268E"/>
    <w:rsid w:val="006B2640"/>
    <w:rsid w:val="006B3177"/>
    <w:rsid w:val="006C71E2"/>
    <w:rsid w:val="006D7977"/>
    <w:rsid w:val="006E6CB5"/>
    <w:rsid w:val="006E787C"/>
    <w:rsid w:val="006F6E87"/>
    <w:rsid w:val="00701CC6"/>
    <w:rsid w:val="00710901"/>
    <w:rsid w:val="00713806"/>
    <w:rsid w:val="00721C87"/>
    <w:rsid w:val="00730E34"/>
    <w:rsid w:val="00732E48"/>
    <w:rsid w:val="00735ACB"/>
    <w:rsid w:val="00737928"/>
    <w:rsid w:val="0074383E"/>
    <w:rsid w:val="0074637B"/>
    <w:rsid w:val="007471A4"/>
    <w:rsid w:val="007618E8"/>
    <w:rsid w:val="00762D06"/>
    <w:rsid w:val="00764537"/>
    <w:rsid w:val="007712C1"/>
    <w:rsid w:val="00780929"/>
    <w:rsid w:val="007819C2"/>
    <w:rsid w:val="0078328B"/>
    <w:rsid w:val="00786241"/>
    <w:rsid w:val="00797AAC"/>
    <w:rsid w:val="007A0B38"/>
    <w:rsid w:val="007A144C"/>
    <w:rsid w:val="007B1513"/>
    <w:rsid w:val="007B2099"/>
    <w:rsid w:val="007E0B92"/>
    <w:rsid w:val="007E4878"/>
    <w:rsid w:val="007E52F2"/>
    <w:rsid w:val="007E5EC6"/>
    <w:rsid w:val="007E6458"/>
    <w:rsid w:val="007F32C9"/>
    <w:rsid w:val="007F4E51"/>
    <w:rsid w:val="007F7630"/>
    <w:rsid w:val="00800CD8"/>
    <w:rsid w:val="00800F52"/>
    <w:rsid w:val="00801358"/>
    <w:rsid w:val="00804EE7"/>
    <w:rsid w:val="008069A9"/>
    <w:rsid w:val="00812C8C"/>
    <w:rsid w:val="008142A1"/>
    <w:rsid w:val="00821496"/>
    <w:rsid w:val="00822B42"/>
    <w:rsid w:val="00824859"/>
    <w:rsid w:val="00831873"/>
    <w:rsid w:val="008363BF"/>
    <w:rsid w:val="008446FC"/>
    <w:rsid w:val="008546FC"/>
    <w:rsid w:val="00855937"/>
    <w:rsid w:val="00857C4D"/>
    <w:rsid w:val="00857EFA"/>
    <w:rsid w:val="00860DC4"/>
    <w:rsid w:val="00865C25"/>
    <w:rsid w:val="00870477"/>
    <w:rsid w:val="00876704"/>
    <w:rsid w:val="008840DF"/>
    <w:rsid w:val="00885EF8"/>
    <w:rsid w:val="008877C3"/>
    <w:rsid w:val="00891383"/>
    <w:rsid w:val="00893B7A"/>
    <w:rsid w:val="008A2E97"/>
    <w:rsid w:val="008C3F84"/>
    <w:rsid w:val="008C5A3C"/>
    <w:rsid w:val="008D2270"/>
    <w:rsid w:val="008D278B"/>
    <w:rsid w:val="008D602C"/>
    <w:rsid w:val="008E4371"/>
    <w:rsid w:val="008E4A9A"/>
    <w:rsid w:val="008E528C"/>
    <w:rsid w:val="008E65CC"/>
    <w:rsid w:val="008F4689"/>
    <w:rsid w:val="008F60E4"/>
    <w:rsid w:val="008F61BA"/>
    <w:rsid w:val="009000A8"/>
    <w:rsid w:val="0090052A"/>
    <w:rsid w:val="00910484"/>
    <w:rsid w:val="009119DC"/>
    <w:rsid w:val="009215FE"/>
    <w:rsid w:val="00931C86"/>
    <w:rsid w:val="00942183"/>
    <w:rsid w:val="0094464B"/>
    <w:rsid w:val="00944F98"/>
    <w:rsid w:val="00955F10"/>
    <w:rsid w:val="00964128"/>
    <w:rsid w:val="00965746"/>
    <w:rsid w:val="00966D96"/>
    <w:rsid w:val="00970B64"/>
    <w:rsid w:val="00971DFD"/>
    <w:rsid w:val="00973070"/>
    <w:rsid w:val="0097525F"/>
    <w:rsid w:val="00982657"/>
    <w:rsid w:val="00987F25"/>
    <w:rsid w:val="00994FCB"/>
    <w:rsid w:val="00995792"/>
    <w:rsid w:val="00995F87"/>
    <w:rsid w:val="00996FC7"/>
    <w:rsid w:val="009B29D3"/>
    <w:rsid w:val="009C0DB3"/>
    <w:rsid w:val="009C1EEB"/>
    <w:rsid w:val="009C2010"/>
    <w:rsid w:val="009C6882"/>
    <w:rsid w:val="009D123E"/>
    <w:rsid w:val="009E08E4"/>
    <w:rsid w:val="009E36CA"/>
    <w:rsid w:val="009F1EA9"/>
    <w:rsid w:val="009F4614"/>
    <w:rsid w:val="009F7041"/>
    <w:rsid w:val="00A01246"/>
    <w:rsid w:val="00A01F37"/>
    <w:rsid w:val="00A06751"/>
    <w:rsid w:val="00A072E1"/>
    <w:rsid w:val="00A132B7"/>
    <w:rsid w:val="00A13ACA"/>
    <w:rsid w:val="00A14557"/>
    <w:rsid w:val="00A26580"/>
    <w:rsid w:val="00A40EDE"/>
    <w:rsid w:val="00A428A7"/>
    <w:rsid w:val="00A56237"/>
    <w:rsid w:val="00A63C91"/>
    <w:rsid w:val="00A64D35"/>
    <w:rsid w:val="00A66094"/>
    <w:rsid w:val="00A66949"/>
    <w:rsid w:val="00A71BAA"/>
    <w:rsid w:val="00A74150"/>
    <w:rsid w:val="00A758D6"/>
    <w:rsid w:val="00A76CE7"/>
    <w:rsid w:val="00A870EC"/>
    <w:rsid w:val="00AA4788"/>
    <w:rsid w:val="00AB21CB"/>
    <w:rsid w:val="00AB68D5"/>
    <w:rsid w:val="00AC1DA8"/>
    <w:rsid w:val="00AC3D79"/>
    <w:rsid w:val="00AC7118"/>
    <w:rsid w:val="00AD274D"/>
    <w:rsid w:val="00AE35E8"/>
    <w:rsid w:val="00AF012A"/>
    <w:rsid w:val="00AF0F52"/>
    <w:rsid w:val="00AF2CC0"/>
    <w:rsid w:val="00AF7051"/>
    <w:rsid w:val="00AF7392"/>
    <w:rsid w:val="00B017A0"/>
    <w:rsid w:val="00B0279C"/>
    <w:rsid w:val="00B07CF0"/>
    <w:rsid w:val="00B10D8A"/>
    <w:rsid w:val="00B20A44"/>
    <w:rsid w:val="00B22F2F"/>
    <w:rsid w:val="00B27346"/>
    <w:rsid w:val="00B2759D"/>
    <w:rsid w:val="00B31A37"/>
    <w:rsid w:val="00B369C5"/>
    <w:rsid w:val="00B42300"/>
    <w:rsid w:val="00B43996"/>
    <w:rsid w:val="00B43F8B"/>
    <w:rsid w:val="00B4622A"/>
    <w:rsid w:val="00B46B0B"/>
    <w:rsid w:val="00B550EB"/>
    <w:rsid w:val="00B62508"/>
    <w:rsid w:val="00B6292F"/>
    <w:rsid w:val="00B70503"/>
    <w:rsid w:val="00B708BD"/>
    <w:rsid w:val="00B77230"/>
    <w:rsid w:val="00B83446"/>
    <w:rsid w:val="00B84ED9"/>
    <w:rsid w:val="00B85BA3"/>
    <w:rsid w:val="00B9033D"/>
    <w:rsid w:val="00BA222D"/>
    <w:rsid w:val="00BA34A0"/>
    <w:rsid w:val="00BA4152"/>
    <w:rsid w:val="00BA7E5D"/>
    <w:rsid w:val="00BB0647"/>
    <w:rsid w:val="00BB1EF6"/>
    <w:rsid w:val="00BB48CD"/>
    <w:rsid w:val="00BB49AD"/>
    <w:rsid w:val="00BC1A90"/>
    <w:rsid w:val="00BC5E47"/>
    <w:rsid w:val="00BC718C"/>
    <w:rsid w:val="00BD1819"/>
    <w:rsid w:val="00BD341D"/>
    <w:rsid w:val="00BD38B2"/>
    <w:rsid w:val="00BD78C1"/>
    <w:rsid w:val="00BD7CB5"/>
    <w:rsid w:val="00BE42E3"/>
    <w:rsid w:val="00BF1934"/>
    <w:rsid w:val="00BF44D4"/>
    <w:rsid w:val="00C13272"/>
    <w:rsid w:val="00C14FEC"/>
    <w:rsid w:val="00C170D3"/>
    <w:rsid w:val="00C22BD4"/>
    <w:rsid w:val="00C31F98"/>
    <w:rsid w:val="00C34AC2"/>
    <w:rsid w:val="00C37B75"/>
    <w:rsid w:val="00C401C7"/>
    <w:rsid w:val="00C44A1D"/>
    <w:rsid w:val="00C46154"/>
    <w:rsid w:val="00C47CD9"/>
    <w:rsid w:val="00C55CB3"/>
    <w:rsid w:val="00C632CD"/>
    <w:rsid w:val="00C664B1"/>
    <w:rsid w:val="00C66E93"/>
    <w:rsid w:val="00C7296A"/>
    <w:rsid w:val="00C73E29"/>
    <w:rsid w:val="00C748DA"/>
    <w:rsid w:val="00C75DCD"/>
    <w:rsid w:val="00C843CF"/>
    <w:rsid w:val="00C84EA2"/>
    <w:rsid w:val="00C87329"/>
    <w:rsid w:val="00C92DFE"/>
    <w:rsid w:val="00C93ECE"/>
    <w:rsid w:val="00C96852"/>
    <w:rsid w:val="00C96C2F"/>
    <w:rsid w:val="00C9723A"/>
    <w:rsid w:val="00CA04F8"/>
    <w:rsid w:val="00CB3840"/>
    <w:rsid w:val="00CB56D0"/>
    <w:rsid w:val="00CB5F55"/>
    <w:rsid w:val="00CB730B"/>
    <w:rsid w:val="00CC2579"/>
    <w:rsid w:val="00CC619C"/>
    <w:rsid w:val="00CD0741"/>
    <w:rsid w:val="00CE1AAA"/>
    <w:rsid w:val="00CE2025"/>
    <w:rsid w:val="00CE3AAD"/>
    <w:rsid w:val="00CF29C7"/>
    <w:rsid w:val="00D070FF"/>
    <w:rsid w:val="00D13128"/>
    <w:rsid w:val="00D15514"/>
    <w:rsid w:val="00D21289"/>
    <w:rsid w:val="00D2263C"/>
    <w:rsid w:val="00D2730D"/>
    <w:rsid w:val="00D32B5D"/>
    <w:rsid w:val="00D370EA"/>
    <w:rsid w:val="00D3753C"/>
    <w:rsid w:val="00D4113F"/>
    <w:rsid w:val="00D43642"/>
    <w:rsid w:val="00D46EAA"/>
    <w:rsid w:val="00D50017"/>
    <w:rsid w:val="00D55B37"/>
    <w:rsid w:val="00D61E4D"/>
    <w:rsid w:val="00D6458E"/>
    <w:rsid w:val="00D65B6F"/>
    <w:rsid w:val="00D72D49"/>
    <w:rsid w:val="00D8008D"/>
    <w:rsid w:val="00D87144"/>
    <w:rsid w:val="00D906C9"/>
    <w:rsid w:val="00DA1C9B"/>
    <w:rsid w:val="00DA3A55"/>
    <w:rsid w:val="00DA5EC4"/>
    <w:rsid w:val="00DA685D"/>
    <w:rsid w:val="00DB167F"/>
    <w:rsid w:val="00DC0345"/>
    <w:rsid w:val="00DC0988"/>
    <w:rsid w:val="00DC25DB"/>
    <w:rsid w:val="00DC51B0"/>
    <w:rsid w:val="00DD6B60"/>
    <w:rsid w:val="00DE5B0F"/>
    <w:rsid w:val="00DE78D9"/>
    <w:rsid w:val="00DF2B6D"/>
    <w:rsid w:val="00DF365D"/>
    <w:rsid w:val="00E06BBE"/>
    <w:rsid w:val="00E0710B"/>
    <w:rsid w:val="00E2125C"/>
    <w:rsid w:val="00E21EDA"/>
    <w:rsid w:val="00E22C52"/>
    <w:rsid w:val="00E5422E"/>
    <w:rsid w:val="00E5490E"/>
    <w:rsid w:val="00E54BD7"/>
    <w:rsid w:val="00E62792"/>
    <w:rsid w:val="00E650D9"/>
    <w:rsid w:val="00E661E2"/>
    <w:rsid w:val="00E66A88"/>
    <w:rsid w:val="00E73CBB"/>
    <w:rsid w:val="00E81510"/>
    <w:rsid w:val="00E84BF0"/>
    <w:rsid w:val="00E86E80"/>
    <w:rsid w:val="00E95281"/>
    <w:rsid w:val="00EA7931"/>
    <w:rsid w:val="00EB423E"/>
    <w:rsid w:val="00EC113F"/>
    <w:rsid w:val="00EC3F66"/>
    <w:rsid w:val="00ED0154"/>
    <w:rsid w:val="00ED3162"/>
    <w:rsid w:val="00ED443D"/>
    <w:rsid w:val="00ED4A0F"/>
    <w:rsid w:val="00ED6F92"/>
    <w:rsid w:val="00EE11A7"/>
    <w:rsid w:val="00EE433F"/>
    <w:rsid w:val="00EE5D6C"/>
    <w:rsid w:val="00EF00EF"/>
    <w:rsid w:val="00F06E7E"/>
    <w:rsid w:val="00F12C67"/>
    <w:rsid w:val="00F132FF"/>
    <w:rsid w:val="00F14118"/>
    <w:rsid w:val="00F32419"/>
    <w:rsid w:val="00F359AE"/>
    <w:rsid w:val="00F37E30"/>
    <w:rsid w:val="00F427B1"/>
    <w:rsid w:val="00F42901"/>
    <w:rsid w:val="00F4553C"/>
    <w:rsid w:val="00F62A22"/>
    <w:rsid w:val="00F65216"/>
    <w:rsid w:val="00F70237"/>
    <w:rsid w:val="00F7036B"/>
    <w:rsid w:val="00F708C8"/>
    <w:rsid w:val="00F77F5D"/>
    <w:rsid w:val="00F82426"/>
    <w:rsid w:val="00F82E74"/>
    <w:rsid w:val="00FA7C4D"/>
    <w:rsid w:val="00FA7E19"/>
    <w:rsid w:val="00FB0271"/>
    <w:rsid w:val="00FC2BB5"/>
    <w:rsid w:val="00FC553A"/>
    <w:rsid w:val="00FC6CB0"/>
    <w:rsid w:val="00FD0EC1"/>
    <w:rsid w:val="00FD31BD"/>
    <w:rsid w:val="00FD3B8E"/>
    <w:rsid w:val="00FD470E"/>
    <w:rsid w:val="00FE1B04"/>
    <w:rsid w:val="00FE3490"/>
    <w:rsid w:val="00FE4AA6"/>
    <w:rsid w:val="00FE56AA"/>
    <w:rsid w:val="00FF2695"/>
    <w:rsid w:val="00FF3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C8C"/>
    <w:rPr>
      <w:sz w:val="24"/>
      <w:szCs w:val="24"/>
    </w:rPr>
  </w:style>
  <w:style w:type="paragraph" w:styleId="1">
    <w:name w:val="heading 1"/>
    <w:basedOn w:val="a"/>
    <w:next w:val="a"/>
    <w:qFormat/>
    <w:rsid w:val="00812C8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812C8C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812C8C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812C8C"/>
    <w:pPr>
      <w:keepNext/>
      <w:jc w:val="center"/>
      <w:outlineLvl w:val="3"/>
    </w:pPr>
    <w:rPr>
      <w:sz w:val="32"/>
    </w:rPr>
  </w:style>
  <w:style w:type="paragraph" w:styleId="5">
    <w:name w:val="heading 5"/>
    <w:basedOn w:val="a"/>
    <w:next w:val="a"/>
    <w:link w:val="50"/>
    <w:semiHidden/>
    <w:unhideWhenUsed/>
    <w:qFormat/>
    <w:rsid w:val="00A5623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5623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939D6"/>
    <w:pPr>
      <w:spacing w:before="240" w:after="60" w:line="276" w:lineRule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0939D6"/>
    <w:rPr>
      <w:sz w:val="24"/>
      <w:szCs w:val="24"/>
      <w:lang w:val="ru-RU" w:eastAsia="ru-RU" w:bidi="ar-SA"/>
    </w:rPr>
  </w:style>
  <w:style w:type="paragraph" w:styleId="a3">
    <w:name w:val="Body Text"/>
    <w:basedOn w:val="a"/>
    <w:rsid w:val="00812C8C"/>
    <w:pPr>
      <w:jc w:val="both"/>
    </w:pPr>
    <w:rPr>
      <w:sz w:val="28"/>
    </w:rPr>
  </w:style>
  <w:style w:type="paragraph" w:styleId="a4">
    <w:name w:val="Body Text Indent"/>
    <w:basedOn w:val="a"/>
    <w:rsid w:val="00812C8C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812C8C"/>
    <w:pPr>
      <w:ind w:firstLine="3600"/>
      <w:jc w:val="both"/>
    </w:pPr>
    <w:rPr>
      <w:sz w:val="28"/>
    </w:rPr>
  </w:style>
  <w:style w:type="paragraph" w:styleId="30">
    <w:name w:val="Body Text Indent 3"/>
    <w:basedOn w:val="a"/>
    <w:rsid w:val="00812C8C"/>
    <w:pPr>
      <w:ind w:firstLine="705"/>
      <w:jc w:val="both"/>
    </w:pPr>
    <w:rPr>
      <w:sz w:val="28"/>
    </w:rPr>
  </w:style>
  <w:style w:type="paragraph" w:styleId="a5">
    <w:name w:val="header"/>
    <w:aliases w:val="ВерхКолонтитул"/>
    <w:basedOn w:val="a"/>
    <w:link w:val="a6"/>
    <w:rsid w:val="00812C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ВерхКолонтитул Знак"/>
    <w:link w:val="a5"/>
    <w:rsid w:val="000939D6"/>
    <w:rPr>
      <w:sz w:val="24"/>
      <w:szCs w:val="24"/>
      <w:lang w:val="ru-RU" w:eastAsia="ru-RU" w:bidi="ar-SA"/>
    </w:rPr>
  </w:style>
  <w:style w:type="character" w:styleId="a7">
    <w:name w:val="page number"/>
    <w:basedOn w:val="a0"/>
    <w:rsid w:val="00812C8C"/>
  </w:style>
  <w:style w:type="paragraph" w:styleId="a8">
    <w:name w:val="footer"/>
    <w:basedOn w:val="a"/>
    <w:link w:val="a9"/>
    <w:uiPriority w:val="99"/>
    <w:rsid w:val="00812C8C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812C8C"/>
    <w:rPr>
      <w:sz w:val="28"/>
    </w:rPr>
  </w:style>
  <w:style w:type="table" w:styleId="aa">
    <w:name w:val="Table Grid"/>
    <w:basedOn w:val="a1"/>
    <w:rsid w:val="005F19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500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40B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alloon Text"/>
    <w:basedOn w:val="a"/>
    <w:semiHidden/>
    <w:rsid w:val="003D438F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0939D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093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c">
    <w:name w:val="МОЕ"/>
    <w:basedOn w:val="a"/>
    <w:rsid w:val="000939D6"/>
    <w:pPr>
      <w:ind w:firstLine="709"/>
      <w:jc w:val="both"/>
    </w:pPr>
    <w:rPr>
      <w:spacing w:val="10"/>
      <w:sz w:val="28"/>
      <w:szCs w:val="28"/>
    </w:rPr>
  </w:style>
  <w:style w:type="paragraph" w:customStyle="1" w:styleId="ConsPlusNonformat">
    <w:name w:val="ConsPlu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footnote text"/>
    <w:basedOn w:val="a"/>
    <w:semiHidden/>
    <w:rsid w:val="000939D6"/>
    <w:rPr>
      <w:sz w:val="20"/>
      <w:szCs w:val="20"/>
    </w:rPr>
  </w:style>
  <w:style w:type="character" w:customStyle="1" w:styleId="ae">
    <w:name w:val="Знак Знак"/>
    <w:rsid w:val="000939D6"/>
    <w:rPr>
      <w:lang w:val="ru-RU" w:eastAsia="ru-RU" w:bidi="ar-SA"/>
    </w:rPr>
  </w:style>
  <w:style w:type="character" w:styleId="af">
    <w:name w:val="footnote reference"/>
    <w:semiHidden/>
    <w:rsid w:val="000939D6"/>
    <w:rPr>
      <w:vertAlign w:val="superscript"/>
    </w:rPr>
  </w:style>
  <w:style w:type="character" w:customStyle="1" w:styleId="af0">
    <w:name w:val="Гипертекстовая ссылка"/>
    <w:rsid w:val="000939D6"/>
    <w:rPr>
      <w:b/>
      <w:bCs/>
      <w:color w:val="008000"/>
      <w:sz w:val="20"/>
      <w:szCs w:val="20"/>
      <w:u w:val="single"/>
    </w:rPr>
  </w:style>
  <w:style w:type="paragraph" w:styleId="af1">
    <w:name w:val="Plain Text"/>
    <w:basedOn w:val="a"/>
    <w:rsid w:val="000939D6"/>
    <w:rPr>
      <w:rFonts w:ascii="Courier New" w:hAnsi="Courier New"/>
      <w:sz w:val="20"/>
      <w:szCs w:val="20"/>
    </w:rPr>
  </w:style>
  <w:style w:type="paragraph" w:styleId="af2">
    <w:name w:val="Normal (Web)"/>
    <w:basedOn w:val="a"/>
    <w:rsid w:val="000939D6"/>
    <w:pPr>
      <w:spacing w:before="30" w:after="30"/>
    </w:pPr>
    <w:rPr>
      <w:rFonts w:ascii="Arial" w:hAnsi="Arial" w:cs="Arial"/>
      <w:sz w:val="18"/>
      <w:szCs w:val="18"/>
    </w:rPr>
  </w:style>
  <w:style w:type="character" w:styleId="af3">
    <w:name w:val="Hyperlink"/>
    <w:rsid w:val="000939D6"/>
    <w:rPr>
      <w:color w:val="0000FF"/>
      <w:u w:val="single"/>
    </w:rPr>
  </w:style>
  <w:style w:type="paragraph" w:styleId="10">
    <w:name w:val="toc 1"/>
    <w:basedOn w:val="a"/>
    <w:next w:val="a"/>
    <w:autoRedefine/>
    <w:rsid w:val="002647E8"/>
    <w:pPr>
      <w:spacing w:after="120" w:line="240" w:lineRule="atLeast"/>
      <w:ind w:left="-142" w:right="-144"/>
    </w:pPr>
    <w:rPr>
      <w:b/>
      <w:bCs/>
      <w:caps/>
      <w:sz w:val="20"/>
      <w:szCs w:val="20"/>
    </w:rPr>
  </w:style>
  <w:style w:type="paragraph" w:customStyle="1" w:styleId="ConsPlusCell">
    <w:name w:val="ConsPlu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ing">
    <w:name w:val="Heading"/>
    <w:rsid w:val="000939D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4">
    <w:name w:val="Стиль"/>
    <w:rsid w:val="000939D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5">
    <w:name w:val="Îáû÷íûé"/>
    <w:rsid w:val="000939D6"/>
    <w:pPr>
      <w:widowControl w:val="0"/>
    </w:pPr>
    <w:rPr>
      <w:rFonts w:ascii="TimesET" w:hAnsi="TimesET"/>
    </w:rPr>
  </w:style>
  <w:style w:type="character" w:customStyle="1" w:styleId="51">
    <w:name w:val="Знак Знак5"/>
    <w:rsid w:val="000939D6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ConsCell">
    <w:name w:val="Con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6">
    <w:name w:val="Заголовок статьи"/>
    <w:basedOn w:val="a"/>
    <w:next w:val="a"/>
    <w:rsid w:val="000939D6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f7">
    <w:name w:val="Комментарий"/>
    <w:basedOn w:val="a"/>
    <w:next w:val="a"/>
    <w:rsid w:val="000939D6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6"/>
      <w:szCs w:val="26"/>
    </w:rPr>
  </w:style>
  <w:style w:type="paragraph" w:customStyle="1" w:styleId="af8">
    <w:name w:val="Таблицы (моноширинный)"/>
    <w:basedOn w:val="a"/>
    <w:next w:val="a"/>
    <w:rsid w:val="000939D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  <w:style w:type="paragraph" w:styleId="af9">
    <w:name w:val="Document Map"/>
    <w:basedOn w:val="a"/>
    <w:semiHidden/>
    <w:rsid w:val="000939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a">
    <w:name w:val="endnote text"/>
    <w:basedOn w:val="a"/>
    <w:semiHidden/>
    <w:rsid w:val="000939D6"/>
    <w:rPr>
      <w:sz w:val="20"/>
      <w:szCs w:val="20"/>
    </w:rPr>
  </w:style>
  <w:style w:type="paragraph" w:customStyle="1" w:styleId="31">
    <w:name w:val="Основной текст с отступом 31"/>
    <w:basedOn w:val="a"/>
    <w:rsid w:val="000939D6"/>
    <w:pPr>
      <w:tabs>
        <w:tab w:val="left" w:pos="709"/>
      </w:tabs>
      <w:ind w:firstLine="709"/>
      <w:jc w:val="both"/>
    </w:pPr>
    <w:rPr>
      <w:rFonts w:ascii="TimesET" w:eastAsia="TimesET" w:hAnsi="TimesET"/>
      <w:szCs w:val="20"/>
    </w:rPr>
  </w:style>
  <w:style w:type="paragraph" w:customStyle="1" w:styleId="23">
    <w:name w:val="Îñíîâíîé òåêñò 2"/>
    <w:basedOn w:val="af5"/>
    <w:rsid w:val="000939D6"/>
    <w:pPr>
      <w:ind w:firstLine="720"/>
      <w:jc w:val="both"/>
    </w:pPr>
    <w:rPr>
      <w:rFonts w:ascii="Times New Roman" w:hAnsi="Times New Roman"/>
      <w:b/>
      <w:color w:val="000000"/>
      <w:sz w:val="24"/>
      <w:lang w:val="en-US"/>
    </w:rPr>
  </w:style>
  <w:style w:type="paragraph" w:customStyle="1" w:styleId="nienie">
    <w:name w:val="nienie"/>
    <w:basedOn w:val="a"/>
    <w:rsid w:val="000939D6"/>
    <w:pPr>
      <w:keepLines/>
      <w:widowControl w:val="0"/>
      <w:ind w:left="709" w:hanging="284"/>
      <w:jc w:val="both"/>
    </w:pPr>
    <w:rPr>
      <w:rFonts w:ascii="Peterburg" w:hAnsi="Peterburg"/>
      <w:szCs w:val="20"/>
    </w:rPr>
  </w:style>
  <w:style w:type="paragraph" w:customStyle="1" w:styleId="bodytextindent">
    <w:name w:val="bodytextindent"/>
    <w:basedOn w:val="a"/>
    <w:rsid w:val="000939D6"/>
    <w:pPr>
      <w:ind w:firstLine="567"/>
      <w:jc w:val="both"/>
    </w:pPr>
  </w:style>
  <w:style w:type="paragraph" w:styleId="24">
    <w:name w:val="toc 2"/>
    <w:basedOn w:val="a"/>
    <w:next w:val="a"/>
    <w:autoRedefine/>
    <w:rsid w:val="008C3F84"/>
    <w:pPr>
      <w:tabs>
        <w:tab w:val="right" w:leader="dot" w:pos="10065"/>
      </w:tabs>
      <w:spacing w:line="240" w:lineRule="atLeast"/>
      <w:ind w:left="142" w:hanging="284"/>
    </w:pPr>
    <w:rPr>
      <w:rFonts w:eastAsia="Calibri"/>
      <w:noProof/>
    </w:rPr>
  </w:style>
  <w:style w:type="paragraph" w:styleId="32">
    <w:name w:val="toc 3"/>
    <w:basedOn w:val="a"/>
    <w:next w:val="a"/>
    <w:autoRedefine/>
    <w:rsid w:val="000939D6"/>
    <w:pPr>
      <w:ind w:left="480"/>
    </w:pPr>
  </w:style>
  <w:style w:type="table" w:styleId="-3">
    <w:name w:val="Table Web 3"/>
    <w:basedOn w:val="a1"/>
    <w:rsid w:val="000939D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39D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40">
    <w:name w:val="toc 4"/>
    <w:basedOn w:val="a"/>
    <w:next w:val="a"/>
    <w:autoRedefine/>
    <w:unhideWhenUsed/>
    <w:rsid w:val="000939D6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2">
    <w:name w:val="toc 5"/>
    <w:basedOn w:val="a"/>
    <w:next w:val="a"/>
    <w:autoRedefine/>
    <w:unhideWhenUsed/>
    <w:rsid w:val="000939D6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nhideWhenUsed/>
    <w:rsid w:val="000939D6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nhideWhenUsed/>
    <w:rsid w:val="000939D6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nhideWhenUsed/>
    <w:rsid w:val="000939D6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nhideWhenUsed/>
    <w:rsid w:val="000939D6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50">
    <w:name w:val="Заголовок 5 Знак"/>
    <w:link w:val="5"/>
    <w:semiHidden/>
    <w:rsid w:val="00A5623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A5623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9">
    <w:name w:val="Нижний колонтитул Знак"/>
    <w:link w:val="a8"/>
    <w:uiPriority w:val="99"/>
    <w:rsid w:val="00A56237"/>
    <w:rPr>
      <w:sz w:val="24"/>
      <w:szCs w:val="24"/>
    </w:rPr>
  </w:style>
  <w:style w:type="character" w:customStyle="1" w:styleId="22">
    <w:name w:val="Основной текст 2 Знак"/>
    <w:link w:val="21"/>
    <w:rsid w:val="00A56237"/>
    <w:rPr>
      <w:sz w:val="28"/>
      <w:szCs w:val="24"/>
    </w:rPr>
  </w:style>
  <w:style w:type="paragraph" w:styleId="afb">
    <w:name w:val="List Paragraph"/>
    <w:basedOn w:val="a"/>
    <w:uiPriority w:val="34"/>
    <w:qFormat/>
    <w:rsid w:val="00B07CF0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201</Words>
  <Characters>1779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Усть-Енисейского района</Company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Меньщиков</dc:creator>
  <cp:keywords/>
  <dc:description/>
  <cp:lastModifiedBy>mikl1965</cp:lastModifiedBy>
  <cp:revision>77</cp:revision>
  <cp:lastPrinted>2015-11-30T03:04:00Z</cp:lastPrinted>
  <dcterms:created xsi:type="dcterms:W3CDTF">2015-03-20T05:16:00Z</dcterms:created>
  <dcterms:modified xsi:type="dcterms:W3CDTF">2015-11-30T03:06:00Z</dcterms:modified>
</cp:coreProperties>
</file>