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703" w:rsidRPr="00112703" w:rsidRDefault="00112703" w:rsidP="00112703">
      <w:pPr>
        <w:spacing w:before="60" w:after="0"/>
        <w:jc w:val="center"/>
        <w:rPr>
          <w:rFonts w:ascii="Times New Roman" w:hAnsi="Times New Roman" w:cs="Times New Roman"/>
          <w:b/>
        </w:rPr>
      </w:pPr>
      <w:r w:rsidRPr="00112703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703" w:rsidRPr="00112703" w:rsidRDefault="00112703" w:rsidP="00112703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112703">
        <w:rPr>
          <w:rFonts w:ascii="Times New Roman" w:hAnsi="Times New Roman" w:cs="Times New Roman"/>
          <w:b/>
          <w:bCs/>
          <w:caps/>
        </w:rPr>
        <w:t xml:space="preserve">МУНИЦИПАЛЬНОЕ ОБРАЗОВАНИЕ </w:t>
      </w:r>
    </w:p>
    <w:p w:rsidR="00112703" w:rsidRPr="00112703" w:rsidRDefault="00112703" w:rsidP="00112703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112703">
        <w:rPr>
          <w:rFonts w:ascii="Times New Roman" w:hAnsi="Times New Roman" w:cs="Times New Roman"/>
          <w:b/>
          <w:bCs/>
          <w:caps/>
        </w:rPr>
        <w:t>«СЕЛЬСКОЕ ПОСЕЛЕНИЕ КАРАУЛ»</w:t>
      </w:r>
    </w:p>
    <w:p w:rsidR="00112703" w:rsidRPr="00112703" w:rsidRDefault="00112703" w:rsidP="00112703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112703">
        <w:rPr>
          <w:rFonts w:ascii="Times New Roman" w:hAnsi="Times New Roman" w:cs="Times New Roman"/>
          <w:b/>
          <w:bCs/>
          <w:caps/>
        </w:rPr>
        <w:t>ТАЙМЫРСКОГО ДОЛГАНО-НЕНЕЦКОГО МУНИЦИПАЛЬНОГО РАЙОНА</w:t>
      </w:r>
    </w:p>
    <w:p w:rsidR="00112703" w:rsidRPr="00112703" w:rsidRDefault="00112703" w:rsidP="00112703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112703">
        <w:rPr>
          <w:rFonts w:ascii="Times New Roman" w:hAnsi="Times New Roman" w:cs="Times New Roman"/>
          <w:b/>
          <w:bCs/>
          <w:caps/>
        </w:rPr>
        <w:t>караульский сельский совет депутатов</w:t>
      </w:r>
    </w:p>
    <w:p w:rsidR="00112703" w:rsidRPr="00112703" w:rsidRDefault="00112703" w:rsidP="00112703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112703">
        <w:rPr>
          <w:rFonts w:ascii="Times New Roman" w:hAnsi="Times New Roman" w:cs="Times New Roman"/>
          <w:b/>
          <w:bCs/>
          <w:spacing w:val="20"/>
        </w:rPr>
        <w:t>РЕШЕНИЕ</w:t>
      </w:r>
    </w:p>
    <w:p w:rsidR="00112703" w:rsidRPr="00112703" w:rsidRDefault="00112703" w:rsidP="00112703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112703" w:rsidRPr="00112703" w:rsidRDefault="00815353" w:rsidP="00112703">
      <w:pPr>
        <w:spacing w:after="0"/>
        <w:rPr>
          <w:rFonts w:ascii="Times New Roman" w:hAnsi="Times New Roman" w:cs="Times New Roman"/>
          <w:bCs/>
          <w:spacing w:val="20"/>
          <w:sz w:val="26"/>
          <w:szCs w:val="26"/>
        </w:rPr>
      </w:pPr>
      <w:r>
        <w:rPr>
          <w:rFonts w:ascii="Times New Roman" w:hAnsi="Times New Roman" w:cs="Times New Roman"/>
          <w:bCs/>
          <w:spacing w:val="20"/>
          <w:sz w:val="26"/>
          <w:szCs w:val="26"/>
        </w:rPr>
        <w:t>от «10» февраля 2016</w:t>
      </w:r>
      <w:r w:rsidR="00112703" w:rsidRPr="00112703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 г.                     </w:t>
      </w:r>
      <w:r w:rsidR="00112703" w:rsidRPr="00112703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</w:t>
      </w:r>
      <w:r>
        <w:rPr>
          <w:rFonts w:ascii="Times New Roman" w:hAnsi="Times New Roman" w:cs="Times New Roman"/>
          <w:bCs/>
          <w:spacing w:val="20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Cs/>
          <w:spacing w:val="20"/>
          <w:sz w:val="26"/>
          <w:szCs w:val="26"/>
        </w:rPr>
        <w:tab/>
      </w:r>
      <w:r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№736</w:t>
      </w:r>
      <w:r w:rsidR="00112703" w:rsidRPr="00112703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  </w:t>
      </w:r>
    </w:p>
    <w:p w:rsidR="00112703" w:rsidRPr="00112703" w:rsidRDefault="00112703" w:rsidP="00112703">
      <w:pPr>
        <w:spacing w:after="0"/>
        <w:rPr>
          <w:rFonts w:ascii="Times New Roman" w:hAnsi="Times New Roman" w:cs="Times New Roman"/>
          <w:b/>
          <w:bCs/>
          <w:spacing w:val="20"/>
          <w:sz w:val="26"/>
          <w:szCs w:val="26"/>
        </w:rPr>
      </w:pPr>
    </w:p>
    <w:p w:rsidR="00112703" w:rsidRPr="00112703" w:rsidRDefault="00112703" w:rsidP="0011270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12703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</w:t>
      </w:r>
      <w:proofErr w:type="spellStart"/>
      <w:r w:rsidRPr="00112703">
        <w:rPr>
          <w:rFonts w:ascii="Times New Roman" w:hAnsi="Times New Roman" w:cs="Times New Roman"/>
          <w:sz w:val="26"/>
          <w:szCs w:val="26"/>
        </w:rPr>
        <w:t>Караульского</w:t>
      </w:r>
      <w:proofErr w:type="spellEnd"/>
      <w:r w:rsidRPr="00112703">
        <w:rPr>
          <w:rFonts w:ascii="Times New Roman" w:hAnsi="Times New Roman" w:cs="Times New Roman"/>
          <w:sz w:val="26"/>
          <w:szCs w:val="26"/>
        </w:rPr>
        <w:t xml:space="preserve"> сельского Совета депутатов</w:t>
      </w:r>
    </w:p>
    <w:p w:rsidR="00112703" w:rsidRPr="00112703" w:rsidRDefault="00112703" w:rsidP="0011270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12703">
        <w:rPr>
          <w:rFonts w:ascii="Times New Roman" w:hAnsi="Times New Roman" w:cs="Times New Roman"/>
          <w:sz w:val="26"/>
          <w:szCs w:val="26"/>
        </w:rPr>
        <w:t xml:space="preserve">от 26 ноября 2014 года №641 «Об утверждении Схемы теплоснабжения </w:t>
      </w:r>
    </w:p>
    <w:p w:rsidR="00112703" w:rsidRPr="00112703" w:rsidRDefault="00112703" w:rsidP="0011270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12703">
        <w:rPr>
          <w:rFonts w:ascii="Times New Roman" w:hAnsi="Times New Roman" w:cs="Times New Roman"/>
          <w:sz w:val="26"/>
          <w:szCs w:val="26"/>
        </w:rPr>
        <w:t>муниципального образования «Сельское поселение Караул»</w:t>
      </w:r>
    </w:p>
    <w:p w:rsidR="00112703" w:rsidRPr="00112703" w:rsidRDefault="00112703" w:rsidP="001127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703">
        <w:rPr>
          <w:rFonts w:ascii="Times New Roman" w:hAnsi="Times New Roman" w:cs="Times New Roman"/>
          <w:b/>
          <w:sz w:val="26"/>
          <w:szCs w:val="26"/>
        </w:rPr>
        <w:t xml:space="preserve">Таймырского </w:t>
      </w:r>
      <w:proofErr w:type="spellStart"/>
      <w:proofErr w:type="gramStart"/>
      <w:r w:rsidRPr="00112703">
        <w:rPr>
          <w:rFonts w:ascii="Times New Roman" w:hAnsi="Times New Roman" w:cs="Times New Roman"/>
          <w:b/>
          <w:sz w:val="26"/>
          <w:szCs w:val="26"/>
        </w:rPr>
        <w:t>Долгано</w:t>
      </w:r>
      <w:proofErr w:type="spellEnd"/>
      <w:r w:rsidRPr="00112703">
        <w:rPr>
          <w:rFonts w:ascii="Times New Roman" w:hAnsi="Times New Roman" w:cs="Times New Roman"/>
          <w:b/>
          <w:sz w:val="26"/>
          <w:szCs w:val="26"/>
        </w:rPr>
        <w:t xml:space="preserve"> – Ненецкого</w:t>
      </w:r>
      <w:proofErr w:type="gramEnd"/>
      <w:r w:rsidRPr="00112703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Красноярского края»</w:t>
      </w:r>
    </w:p>
    <w:p w:rsidR="00112703" w:rsidRPr="00112703" w:rsidRDefault="00112703" w:rsidP="001127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12703" w:rsidRPr="00112703" w:rsidRDefault="00112703" w:rsidP="001127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12703" w:rsidRPr="00112703" w:rsidRDefault="00112703" w:rsidP="00112703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12703">
        <w:rPr>
          <w:rFonts w:ascii="Times New Roman" w:hAnsi="Times New Roman" w:cs="Times New Roman"/>
          <w:sz w:val="26"/>
          <w:szCs w:val="26"/>
        </w:rPr>
        <w:t>В соответствии с Градостроительным кодексом Российской Федерации от 29.12.2004г. № 190-ФЗ</w:t>
      </w:r>
      <w:r w:rsidRPr="00112703">
        <w:rPr>
          <w:rFonts w:ascii="Times New Roman" w:hAnsi="Times New Roman" w:cs="Times New Roman"/>
          <w:sz w:val="26"/>
          <w:szCs w:val="26"/>
          <w:lang w:eastAsia="en-US"/>
        </w:rPr>
        <w:t xml:space="preserve">, с Федеральным законом от 26.07.2010 года № 190-ФЗ «О </w:t>
      </w:r>
      <w:proofErr w:type="gramStart"/>
      <w:r w:rsidRPr="00112703">
        <w:rPr>
          <w:rFonts w:ascii="Times New Roman" w:hAnsi="Times New Roman" w:cs="Times New Roman"/>
          <w:sz w:val="26"/>
          <w:szCs w:val="26"/>
          <w:lang w:eastAsia="en-US"/>
        </w:rPr>
        <w:t xml:space="preserve">теплоснабжении», </w:t>
      </w:r>
      <w:r w:rsidRPr="00112703">
        <w:rPr>
          <w:rFonts w:ascii="Times New Roman" w:hAnsi="Times New Roman" w:cs="Times New Roman"/>
          <w:sz w:val="26"/>
          <w:szCs w:val="26"/>
        </w:rPr>
        <w:t xml:space="preserve">Федеральным законом от 06.10.2003 г. № 131-ФЗ «Об общих принципах организации местного самоуправления в Российской Федерации», </w:t>
      </w:r>
      <w:r w:rsidRPr="00112703">
        <w:rPr>
          <w:rFonts w:ascii="Times New Roman" w:hAnsi="Times New Roman" w:cs="Times New Roman"/>
          <w:sz w:val="26"/>
          <w:szCs w:val="26"/>
          <w:lang w:eastAsia="en-US"/>
        </w:rPr>
        <w:t xml:space="preserve">Постановлением Правительства РФ от 22 февраля </w:t>
      </w:r>
      <w:smartTag w:uri="urn:schemas-microsoft-com:office:smarttags" w:element="metricconverter">
        <w:smartTagPr>
          <w:attr w:name="ProductID" w:val="2012 г"/>
        </w:smartTagPr>
        <w:r w:rsidRPr="00112703">
          <w:rPr>
            <w:rFonts w:ascii="Times New Roman" w:hAnsi="Times New Roman" w:cs="Times New Roman"/>
            <w:sz w:val="26"/>
            <w:szCs w:val="26"/>
            <w:lang w:eastAsia="en-US"/>
          </w:rPr>
          <w:t>2012 г</w:t>
        </w:r>
      </w:smartTag>
      <w:r w:rsidRPr="00112703">
        <w:rPr>
          <w:rFonts w:ascii="Times New Roman" w:hAnsi="Times New Roman" w:cs="Times New Roman"/>
          <w:sz w:val="26"/>
          <w:szCs w:val="26"/>
          <w:lang w:eastAsia="en-US"/>
        </w:rPr>
        <w:t>. № 154 «О требованиях к схемам теплоснабжения, порядку их разработки и утверждения»</w:t>
      </w:r>
      <w:r w:rsidRPr="00112703">
        <w:rPr>
          <w:rFonts w:ascii="Times New Roman" w:hAnsi="Times New Roman" w:cs="Times New Roman"/>
          <w:sz w:val="26"/>
          <w:szCs w:val="26"/>
        </w:rPr>
        <w:t xml:space="preserve">, Устава муниципального образования «Сельское поселение Караул», </w:t>
      </w:r>
      <w:proofErr w:type="spellStart"/>
      <w:r w:rsidRPr="00112703">
        <w:rPr>
          <w:rFonts w:ascii="Times New Roman" w:hAnsi="Times New Roman" w:cs="Times New Roman"/>
          <w:sz w:val="26"/>
          <w:szCs w:val="26"/>
        </w:rPr>
        <w:t>Караульский</w:t>
      </w:r>
      <w:proofErr w:type="spellEnd"/>
      <w:r w:rsidRPr="00112703">
        <w:rPr>
          <w:rFonts w:ascii="Times New Roman" w:hAnsi="Times New Roman" w:cs="Times New Roman"/>
          <w:sz w:val="26"/>
          <w:szCs w:val="26"/>
        </w:rPr>
        <w:t xml:space="preserve"> сельский Совет депутатов </w:t>
      </w:r>
      <w:proofErr w:type="gramEnd"/>
    </w:p>
    <w:p w:rsidR="00112703" w:rsidRPr="00112703" w:rsidRDefault="00112703" w:rsidP="00112703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12703" w:rsidRPr="00112703" w:rsidRDefault="00112703" w:rsidP="00112703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2703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112703" w:rsidRPr="00112703" w:rsidRDefault="00112703" w:rsidP="00112703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12703" w:rsidRPr="00112703" w:rsidRDefault="00112703" w:rsidP="00112703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703">
        <w:rPr>
          <w:rFonts w:ascii="Times New Roman" w:hAnsi="Times New Roman" w:cs="Times New Roman"/>
          <w:sz w:val="26"/>
          <w:szCs w:val="26"/>
        </w:rPr>
        <w:t xml:space="preserve">Внести изменения в Решение </w:t>
      </w:r>
      <w:proofErr w:type="spellStart"/>
      <w:r w:rsidRPr="00112703">
        <w:rPr>
          <w:rFonts w:ascii="Times New Roman" w:hAnsi="Times New Roman" w:cs="Times New Roman"/>
          <w:sz w:val="26"/>
          <w:szCs w:val="26"/>
        </w:rPr>
        <w:t>Караульского</w:t>
      </w:r>
      <w:proofErr w:type="spellEnd"/>
      <w:r w:rsidRPr="00112703">
        <w:rPr>
          <w:rFonts w:ascii="Times New Roman" w:hAnsi="Times New Roman" w:cs="Times New Roman"/>
          <w:sz w:val="26"/>
          <w:szCs w:val="26"/>
        </w:rPr>
        <w:t xml:space="preserve"> сельского Совета депутатов от 26 ноября 2014 года № 641 «Об утверждении Схемы теплоснабжения муниципального образования «Сельское поселение Караул» Таймырского </w:t>
      </w:r>
      <w:proofErr w:type="spellStart"/>
      <w:proofErr w:type="gramStart"/>
      <w:r w:rsidRPr="00112703">
        <w:rPr>
          <w:rFonts w:ascii="Times New Roman" w:hAnsi="Times New Roman" w:cs="Times New Roman"/>
          <w:sz w:val="26"/>
          <w:szCs w:val="26"/>
        </w:rPr>
        <w:t>Долгано</w:t>
      </w:r>
      <w:proofErr w:type="spellEnd"/>
      <w:r w:rsidRPr="00112703">
        <w:rPr>
          <w:rFonts w:ascii="Times New Roman" w:hAnsi="Times New Roman" w:cs="Times New Roman"/>
          <w:sz w:val="26"/>
          <w:szCs w:val="26"/>
        </w:rPr>
        <w:t xml:space="preserve"> – Ненецкого</w:t>
      </w:r>
      <w:proofErr w:type="gramEnd"/>
      <w:r w:rsidRPr="00112703">
        <w:rPr>
          <w:rFonts w:ascii="Times New Roman" w:hAnsi="Times New Roman" w:cs="Times New Roman"/>
          <w:sz w:val="26"/>
          <w:szCs w:val="26"/>
        </w:rPr>
        <w:t xml:space="preserve"> муниципального района Красноярского края» согласно приложению№1.</w:t>
      </w:r>
    </w:p>
    <w:p w:rsidR="00112703" w:rsidRPr="00112703" w:rsidRDefault="00112703" w:rsidP="00112703">
      <w:pPr>
        <w:pStyle w:val="a3"/>
        <w:numPr>
          <w:ilvl w:val="0"/>
          <w:numId w:val="1"/>
        </w:numPr>
        <w:tabs>
          <w:tab w:val="left" w:pos="851"/>
        </w:tabs>
        <w:ind w:left="284" w:firstLine="0"/>
        <w:rPr>
          <w:sz w:val="26"/>
          <w:szCs w:val="26"/>
        </w:rPr>
      </w:pPr>
      <w:r w:rsidRPr="00112703">
        <w:rPr>
          <w:sz w:val="26"/>
          <w:szCs w:val="26"/>
        </w:rPr>
        <w:t>Опубликовать настоящее Решение в информационном вестнике «</w:t>
      </w:r>
      <w:proofErr w:type="spellStart"/>
      <w:r w:rsidRPr="00112703">
        <w:rPr>
          <w:sz w:val="26"/>
          <w:szCs w:val="26"/>
        </w:rPr>
        <w:t>Усть-Енисеец</w:t>
      </w:r>
      <w:proofErr w:type="spellEnd"/>
      <w:r w:rsidRPr="00112703">
        <w:rPr>
          <w:sz w:val="26"/>
          <w:szCs w:val="26"/>
        </w:rPr>
        <w:t>» и       на официальном сайте сельского поселения Караул.</w:t>
      </w:r>
    </w:p>
    <w:p w:rsidR="00112703" w:rsidRPr="00112703" w:rsidRDefault="00112703" w:rsidP="00112703">
      <w:pPr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703">
        <w:rPr>
          <w:rFonts w:ascii="Times New Roman" w:hAnsi="Times New Roman" w:cs="Times New Roman"/>
          <w:sz w:val="26"/>
          <w:szCs w:val="26"/>
        </w:rPr>
        <w:t xml:space="preserve"> Решение вступает в силу со дня его официального опубликования.</w:t>
      </w:r>
    </w:p>
    <w:p w:rsidR="00112703" w:rsidRPr="00112703" w:rsidRDefault="00112703" w:rsidP="00112703">
      <w:pPr>
        <w:spacing w:after="0"/>
        <w:ind w:left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12703" w:rsidRPr="00112703" w:rsidRDefault="00112703" w:rsidP="00112703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12703" w:rsidRPr="00112703" w:rsidRDefault="00112703" w:rsidP="00112703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12703">
        <w:rPr>
          <w:rFonts w:ascii="Times New Roman" w:hAnsi="Times New Roman" w:cs="Times New Roman"/>
          <w:b/>
          <w:bCs/>
          <w:sz w:val="26"/>
          <w:szCs w:val="26"/>
        </w:rPr>
        <w:t xml:space="preserve">Глава сельского поселения Караул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</w:t>
      </w:r>
      <w:r w:rsidRPr="00112703">
        <w:rPr>
          <w:rFonts w:ascii="Times New Roman" w:hAnsi="Times New Roman" w:cs="Times New Roman"/>
          <w:b/>
          <w:bCs/>
          <w:sz w:val="26"/>
          <w:szCs w:val="26"/>
        </w:rPr>
        <w:t xml:space="preserve">         Д.В. Рудник</w:t>
      </w:r>
    </w:p>
    <w:p w:rsidR="00043C37" w:rsidRPr="00112703" w:rsidRDefault="00043C37" w:rsidP="00112703">
      <w:pPr>
        <w:spacing w:after="0"/>
        <w:rPr>
          <w:rFonts w:ascii="Times New Roman" w:hAnsi="Times New Roman" w:cs="Times New Roman"/>
        </w:rPr>
      </w:pPr>
    </w:p>
    <w:sectPr w:rsidR="00043C37" w:rsidRPr="00112703" w:rsidSect="001127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701E3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2703"/>
    <w:rsid w:val="00043C37"/>
    <w:rsid w:val="00112703"/>
    <w:rsid w:val="00815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1270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112703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1127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1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7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9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2016-02-01T09:24:00Z</dcterms:created>
  <dcterms:modified xsi:type="dcterms:W3CDTF">2016-02-08T07:24:00Z</dcterms:modified>
</cp:coreProperties>
</file>