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</w:rPr>
      </w:pP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7855" cy="803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КАРАУЛЬСКИЙ СеЛЬСКИЙ СОВЕТ ДЕПУТАТОВ</w:t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E7A68" w:rsidRDefault="009E7A68" w:rsidP="009E7A68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F31A1D" w:rsidRPr="00F31A1D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 w:rsidR="00F31A1D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 w:rsidR="00F31A1D">
        <w:rPr>
          <w:rFonts w:ascii="Times New Roman" w:hAnsi="Times New Roman" w:cs="Times New Roman"/>
          <w:bCs/>
          <w:spacing w:val="20"/>
          <w:sz w:val="28"/>
          <w:szCs w:val="28"/>
        </w:rPr>
        <w:t>апреля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</w:t>
      </w:r>
      <w:r w:rsidRPr="009E7A68">
        <w:rPr>
          <w:rFonts w:ascii="Times New Roman" w:hAnsi="Times New Roman" w:cs="Times New Roman"/>
          <w:bCs/>
          <w:spacing w:val="20"/>
          <w:sz w:val="28"/>
          <w:szCs w:val="28"/>
        </w:rPr>
        <w:t>6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</w:t>
      </w:r>
      <w:r w:rsidR="005D73C0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 xml:space="preserve">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№ </w:t>
      </w:r>
      <w:r w:rsidR="00F31A1D">
        <w:rPr>
          <w:rFonts w:ascii="Times New Roman" w:hAnsi="Times New Roman" w:cs="Times New Roman"/>
          <w:bCs/>
          <w:spacing w:val="20"/>
          <w:sz w:val="28"/>
          <w:szCs w:val="28"/>
        </w:rPr>
        <w:t>753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</w:t>
      </w:r>
    </w:p>
    <w:p w:rsidR="009E7A68" w:rsidRDefault="009E7A68" w:rsidP="009E7A68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Плана правотворческой деятельности Караульского сельского Совета депутатов на 201</w:t>
      </w:r>
      <w:r w:rsidRPr="009E7A6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E7A68" w:rsidRDefault="009E7A68" w:rsidP="009E7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A68" w:rsidRDefault="009E7A68" w:rsidP="009E7A68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Регламентом Караульского сельского Совета депутатов, утвержденного Р</w:t>
      </w:r>
      <w:r>
        <w:rPr>
          <w:rFonts w:ascii="Times New Roman" w:hAnsi="Times New Roman" w:cs="Times New Roman"/>
          <w:color w:val="000000"/>
          <w:sz w:val="28"/>
          <w:szCs w:val="28"/>
        </w:rPr>
        <w:t>ешением Караульского сельского Совета депутатов от 07.10.2010г. № 340,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«Сельское поселение Караул»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9E7A68" w:rsidRDefault="009E7A68" w:rsidP="009E7A68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9E7A68" w:rsidRDefault="009E7A68" w:rsidP="009E7A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7A68" w:rsidRDefault="009E7A68" w:rsidP="009E7A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7A68" w:rsidRDefault="009E7A68" w:rsidP="009E7A68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План правотворческой деятельности Караульского сельского Совета депутатов (Приложение № 1)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E7A68" w:rsidRDefault="009E7A68" w:rsidP="009E7A68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E0DFE">
        <w:rPr>
          <w:b/>
          <w:sz w:val="28"/>
          <w:szCs w:val="28"/>
        </w:rPr>
        <w:t xml:space="preserve"> </w:t>
      </w:r>
      <w:r w:rsidRPr="003E0DFE">
        <w:rPr>
          <w:rFonts w:ascii="Times New Roman" w:hAnsi="Times New Roman" w:cs="Times New Roman"/>
          <w:sz w:val="28"/>
          <w:szCs w:val="28"/>
        </w:rPr>
        <w:t>и на официальном сайте Администрации сельского поселения Караул.</w:t>
      </w:r>
    </w:p>
    <w:p w:rsidR="009E7A68" w:rsidRDefault="009E7A68" w:rsidP="009E7A68">
      <w:pPr>
        <w:pStyle w:val="a3"/>
        <w:ind w:firstLine="70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</w:t>
      </w:r>
      <w:r w:rsidR="006B1A39">
        <w:rPr>
          <w:b w:val="0"/>
          <w:sz w:val="28"/>
          <w:szCs w:val="28"/>
        </w:rPr>
        <w:t>ает в силу с момента официального опубликования и распространяется на правоотношение возникшие с 01 января 2016г</w:t>
      </w:r>
      <w:proofErr w:type="gramStart"/>
      <w:r w:rsidR="006B1A39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.</w:t>
      </w:r>
      <w:proofErr w:type="gramEnd"/>
    </w:p>
    <w:p w:rsidR="009E7A68" w:rsidRDefault="009E7A68" w:rsidP="009E7A68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E7A68" w:rsidRPr="003E0DFE" w:rsidRDefault="009E7A68" w:rsidP="009E7A6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E7A68" w:rsidRDefault="009E7A68" w:rsidP="009E7A6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сельского поселения Караул                                            Д.В. Рудник</w:t>
      </w:r>
    </w:p>
    <w:p w:rsidR="009E7A68" w:rsidRDefault="009E7A68" w:rsidP="009E7A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7A68" w:rsidRDefault="009E7A68" w:rsidP="009E7A68">
      <w:pPr>
        <w:spacing w:after="0"/>
        <w:rPr>
          <w:rFonts w:ascii="Times New Roman" w:hAnsi="Times New Roman" w:cs="Times New Roman"/>
        </w:rPr>
      </w:pPr>
    </w:p>
    <w:p w:rsidR="00231F9A" w:rsidRDefault="00231F9A"/>
    <w:sectPr w:rsidR="00231F9A" w:rsidSect="0008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600" w:rsidRDefault="00A92600" w:rsidP="006B1A39">
      <w:pPr>
        <w:spacing w:after="0" w:line="240" w:lineRule="auto"/>
      </w:pPr>
      <w:r>
        <w:separator/>
      </w:r>
    </w:p>
  </w:endnote>
  <w:endnote w:type="continuationSeparator" w:id="0">
    <w:p w:rsidR="00A92600" w:rsidRDefault="00A92600" w:rsidP="006B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600" w:rsidRDefault="00A92600" w:rsidP="006B1A39">
      <w:pPr>
        <w:spacing w:after="0" w:line="240" w:lineRule="auto"/>
      </w:pPr>
      <w:r>
        <w:separator/>
      </w:r>
    </w:p>
  </w:footnote>
  <w:footnote w:type="continuationSeparator" w:id="0">
    <w:p w:rsidR="00A92600" w:rsidRDefault="00A92600" w:rsidP="006B1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7A68"/>
    <w:rsid w:val="00231F9A"/>
    <w:rsid w:val="0031384B"/>
    <w:rsid w:val="005D73C0"/>
    <w:rsid w:val="006B1A39"/>
    <w:rsid w:val="009E7A68"/>
    <w:rsid w:val="00A92600"/>
    <w:rsid w:val="00F31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E7A6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E7A6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9E7A6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9E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A6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B1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1A39"/>
  </w:style>
  <w:style w:type="paragraph" w:styleId="a9">
    <w:name w:val="footer"/>
    <w:basedOn w:val="a"/>
    <w:link w:val="aa"/>
    <w:uiPriority w:val="99"/>
    <w:semiHidden/>
    <w:unhideWhenUsed/>
    <w:rsid w:val="006B1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1A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948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6</cp:revision>
  <cp:lastPrinted>2016-05-13T04:19:00Z</cp:lastPrinted>
  <dcterms:created xsi:type="dcterms:W3CDTF">2016-04-07T05:00:00Z</dcterms:created>
  <dcterms:modified xsi:type="dcterms:W3CDTF">2016-05-13T04:20:00Z</dcterms:modified>
</cp:coreProperties>
</file>