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8A" w:rsidRPr="003B238A" w:rsidRDefault="003B238A" w:rsidP="003B238A">
      <w:pPr>
        <w:spacing w:before="60" w:after="0"/>
        <w:ind w:left="-57"/>
        <w:jc w:val="center"/>
        <w:rPr>
          <w:rFonts w:ascii="Times New Roman" w:hAnsi="Times New Roman" w:cs="Times New Roman"/>
          <w:b/>
        </w:rPr>
      </w:pPr>
      <w:r w:rsidRPr="003B238A"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3B238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3B238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AB2B11" w:rsidP="003B238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«29» августа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2016</w:t>
      </w:r>
      <w:r w:rsidR="003B238A" w:rsidRPr="003B238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>г.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№</w:t>
      </w:r>
      <w:r w:rsidR="00FB5948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771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3B238A" w:rsidRPr="003B238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3B238A" w:rsidRPr="003B238A" w:rsidRDefault="003B238A" w:rsidP="003B238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238A">
        <w:rPr>
          <w:rFonts w:ascii="Times New Roman" w:hAnsi="Times New Roman" w:cs="Times New Roman"/>
          <w:b/>
          <w:sz w:val="28"/>
          <w:szCs w:val="28"/>
        </w:rPr>
        <w:t>О</w:t>
      </w:r>
      <w:r w:rsidR="00AB2B11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Pr="003B238A">
        <w:rPr>
          <w:rFonts w:ascii="Times New Roman" w:hAnsi="Times New Roman" w:cs="Times New Roman"/>
          <w:b/>
          <w:sz w:val="28"/>
          <w:szCs w:val="28"/>
        </w:rPr>
        <w:t xml:space="preserve"> в Решение </w:t>
      </w:r>
      <w:proofErr w:type="spellStart"/>
      <w:r w:rsidRPr="003B238A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3B238A">
        <w:rPr>
          <w:rFonts w:ascii="Times New Roman" w:hAnsi="Times New Roman" w:cs="Times New Roman"/>
          <w:b/>
          <w:sz w:val="28"/>
          <w:szCs w:val="28"/>
        </w:rPr>
        <w:t xml:space="preserve"> сельского Совета</w:t>
      </w:r>
      <w:r w:rsidR="00434D33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  <w:r w:rsidR="00434D33" w:rsidRPr="00434D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A1F">
        <w:rPr>
          <w:rFonts w:ascii="Times New Roman" w:hAnsi="Times New Roman" w:cs="Times New Roman"/>
          <w:b/>
          <w:sz w:val="28"/>
          <w:szCs w:val="28"/>
        </w:rPr>
        <w:t>от 10 февраля 2016</w:t>
      </w:r>
      <w:r w:rsidRPr="003B238A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AB2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A1F">
        <w:rPr>
          <w:rFonts w:ascii="Times New Roman" w:hAnsi="Times New Roman" w:cs="Times New Roman"/>
          <w:b/>
          <w:sz w:val="28"/>
          <w:szCs w:val="28"/>
        </w:rPr>
        <w:t>734</w:t>
      </w:r>
      <w:r w:rsidRPr="003B238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467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</w:t>
      </w:r>
      <w:r w:rsidR="006F3A1F" w:rsidRPr="003B238A">
        <w:rPr>
          <w:rFonts w:ascii="Times New Roman" w:hAnsi="Times New Roman" w:cs="Times New Roman"/>
          <w:b/>
          <w:sz w:val="28"/>
          <w:szCs w:val="28"/>
        </w:rPr>
        <w:t xml:space="preserve">дополнений в Решение </w:t>
      </w:r>
      <w:proofErr w:type="spellStart"/>
      <w:r w:rsidR="006F3A1F" w:rsidRPr="003B238A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="006F3A1F" w:rsidRPr="003B238A">
        <w:rPr>
          <w:rFonts w:ascii="Times New Roman" w:hAnsi="Times New Roman" w:cs="Times New Roman"/>
          <w:b/>
          <w:sz w:val="28"/>
          <w:szCs w:val="28"/>
        </w:rPr>
        <w:t xml:space="preserve"> сельского Совета</w:t>
      </w:r>
      <w:r w:rsidR="006F3A1F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  <w:r w:rsidR="006F3A1F" w:rsidRPr="00434D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A1F">
        <w:rPr>
          <w:rFonts w:ascii="Times New Roman" w:hAnsi="Times New Roman" w:cs="Times New Roman"/>
          <w:b/>
          <w:sz w:val="28"/>
          <w:szCs w:val="28"/>
        </w:rPr>
        <w:t xml:space="preserve"> от 12 </w:t>
      </w:r>
      <w:r w:rsidR="006F3A1F" w:rsidRPr="003B238A">
        <w:rPr>
          <w:rFonts w:ascii="Times New Roman" w:hAnsi="Times New Roman" w:cs="Times New Roman"/>
          <w:b/>
          <w:sz w:val="28"/>
          <w:szCs w:val="28"/>
        </w:rPr>
        <w:t>февраля 2015 года №</w:t>
      </w:r>
      <w:r w:rsidR="006F3A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A1F" w:rsidRPr="003B238A">
        <w:rPr>
          <w:rFonts w:ascii="Times New Roman" w:hAnsi="Times New Roman" w:cs="Times New Roman"/>
          <w:b/>
          <w:sz w:val="28"/>
          <w:szCs w:val="28"/>
        </w:rPr>
        <w:t>651 «Об установлении ставки налога на имущество физических лиц</w:t>
      </w:r>
      <w:r w:rsidRPr="003B238A">
        <w:rPr>
          <w:rFonts w:ascii="Times New Roman" w:hAnsi="Times New Roman" w:cs="Times New Roman"/>
          <w:b/>
          <w:sz w:val="28"/>
          <w:szCs w:val="28"/>
        </w:rPr>
        <w:t>»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38A" w:rsidRPr="00F02AA6" w:rsidRDefault="003B238A" w:rsidP="003B238A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F02AA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F02AA6">
        <w:rPr>
          <w:rFonts w:ascii="Times New Roman" w:hAnsi="Times New Roman" w:cs="Times New Roman"/>
          <w:bCs/>
          <w:sz w:val="24"/>
          <w:szCs w:val="24"/>
        </w:rPr>
        <w:t>Федера</w:t>
      </w:r>
      <w:r w:rsidR="00AB2B11">
        <w:rPr>
          <w:rFonts w:ascii="Times New Roman" w:hAnsi="Times New Roman" w:cs="Times New Roman"/>
          <w:bCs/>
          <w:sz w:val="24"/>
          <w:szCs w:val="24"/>
        </w:rPr>
        <w:t>льным законом от 06.10.2003 г. №</w:t>
      </w:r>
      <w:r w:rsidRPr="00F02AA6">
        <w:rPr>
          <w:rFonts w:ascii="Times New Roman" w:hAnsi="Times New Roman" w:cs="Times New Roman"/>
          <w:bCs/>
          <w:sz w:val="24"/>
          <w:szCs w:val="24"/>
        </w:rPr>
        <w:t xml:space="preserve"> 131-ФЗ</w:t>
      </w:r>
      <w:r w:rsidRPr="00F02AA6">
        <w:rPr>
          <w:rFonts w:ascii="Times New Roman" w:hAnsi="Times New Roman" w:cs="Times New Roman"/>
          <w:sz w:val="24"/>
          <w:szCs w:val="24"/>
        </w:rPr>
        <w:t xml:space="preserve"> «</w:t>
      </w:r>
      <w:r w:rsidRPr="00F02AA6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Российской Федерации»</w:t>
      </w:r>
      <w:r w:rsidR="00AB2B11">
        <w:rPr>
          <w:rFonts w:ascii="Times New Roman" w:hAnsi="Times New Roman" w:cs="Times New Roman"/>
          <w:sz w:val="24"/>
          <w:szCs w:val="24"/>
        </w:rPr>
        <w:t>, статьей 5</w:t>
      </w:r>
      <w:r w:rsidRPr="00F02AA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руководствуясь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F02AA6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F02AA6">
        <w:rPr>
          <w:rFonts w:ascii="Times New Roman" w:hAnsi="Times New Roman" w:cs="Times New Roman"/>
          <w:sz w:val="24"/>
          <w:szCs w:val="24"/>
        </w:rPr>
        <w:t xml:space="preserve"> сельский Совет депутатов </w:t>
      </w:r>
    </w:p>
    <w:p w:rsidR="003B238A" w:rsidRPr="00F02AA6" w:rsidRDefault="003B238A" w:rsidP="003B238A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3B238A" w:rsidRPr="00F02AA6" w:rsidRDefault="003B238A" w:rsidP="003B238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AA6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F02AA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B238A" w:rsidRPr="00F02AA6" w:rsidRDefault="003B238A" w:rsidP="003B238A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238A" w:rsidRPr="006F3A1F" w:rsidRDefault="003B238A" w:rsidP="003B238A">
      <w:pPr>
        <w:pStyle w:val="a3"/>
        <w:ind w:firstLine="709"/>
        <w:rPr>
          <w:b w:val="0"/>
        </w:rPr>
      </w:pPr>
      <w:r w:rsidRPr="006F3A1F">
        <w:rPr>
          <w:b w:val="0"/>
          <w:bCs w:val="0"/>
        </w:rPr>
        <w:t>1.</w:t>
      </w:r>
      <w:r w:rsidRPr="006F3A1F">
        <w:rPr>
          <w:b w:val="0"/>
        </w:rPr>
        <w:t xml:space="preserve"> </w:t>
      </w:r>
      <w:proofErr w:type="gramStart"/>
      <w:r w:rsidRPr="006F3A1F">
        <w:rPr>
          <w:b w:val="0"/>
        </w:rPr>
        <w:t xml:space="preserve">Внести в Решение </w:t>
      </w:r>
      <w:proofErr w:type="spellStart"/>
      <w:r w:rsidRPr="006F3A1F">
        <w:rPr>
          <w:b w:val="0"/>
        </w:rPr>
        <w:t>Караульского</w:t>
      </w:r>
      <w:proofErr w:type="spellEnd"/>
      <w:r w:rsidRPr="006F3A1F">
        <w:rPr>
          <w:b w:val="0"/>
        </w:rPr>
        <w:t xml:space="preserve"> сельского Совета депутатов </w:t>
      </w:r>
      <w:r w:rsidR="006F3A1F" w:rsidRPr="006F3A1F">
        <w:rPr>
          <w:b w:val="0"/>
        </w:rPr>
        <w:t xml:space="preserve">10 февраля 2016 года № 734 «О внесении изменений и дополнений в Решение </w:t>
      </w:r>
      <w:proofErr w:type="spellStart"/>
      <w:r w:rsidR="006F3A1F" w:rsidRPr="006F3A1F">
        <w:rPr>
          <w:b w:val="0"/>
        </w:rPr>
        <w:t>Караульского</w:t>
      </w:r>
      <w:proofErr w:type="spellEnd"/>
      <w:r w:rsidR="006F3A1F" w:rsidRPr="006F3A1F">
        <w:rPr>
          <w:b w:val="0"/>
        </w:rPr>
        <w:t xml:space="preserve"> сельского Совета депутатов от 12 февраля 2015 года № 651 «Об установлении ставки налога на имущество физических лиц»</w:t>
      </w:r>
      <w:r w:rsidR="006F3A1F">
        <w:rPr>
          <w:b w:val="0"/>
        </w:rPr>
        <w:t xml:space="preserve"> </w:t>
      </w:r>
      <w:r w:rsidRPr="006F3A1F">
        <w:rPr>
          <w:b w:val="0"/>
        </w:rPr>
        <w:t>от следующие изменения:</w:t>
      </w:r>
      <w:proofErr w:type="gramEnd"/>
    </w:p>
    <w:p w:rsidR="006F3A1F" w:rsidRDefault="003B238A" w:rsidP="003B238A">
      <w:pPr>
        <w:pStyle w:val="a3"/>
        <w:ind w:firstLine="709"/>
        <w:rPr>
          <w:b w:val="0"/>
        </w:rPr>
      </w:pPr>
      <w:r w:rsidRPr="00F02AA6">
        <w:rPr>
          <w:b w:val="0"/>
        </w:rPr>
        <w:t xml:space="preserve">1.1  </w:t>
      </w:r>
      <w:r w:rsidR="006F3A1F">
        <w:rPr>
          <w:b w:val="0"/>
        </w:rPr>
        <w:t xml:space="preserve">Пункт 2 Решения изложить в следующей редакции: </w:t>
      </w:r>
    </w:p>
    <w:p w:rsidR="003B238A" w:rsidRDefault="006F3A1F" w:rsidP="003B238A">
      <w:pPr>
        <w:pStyle w:val="a3"/>
        <w:ind w:firstLine="709"/>
        <w:rPr>
          <w:b w:val="0"/>
        </w:rPr>
      </w:pPr>
      <w:r>
        <w:rPr>
          <w:b w:val="0"/>
        </w:rPr>
        <w:t xml:space="preserve">«2. </w:t>
      </w:r>
      <w:r w:rsidRPr="00F02AA6">
        <w:rPr>
          <w:b w:val="0"/>
        </w:rPr>
        <w:t xml:space="preserve">Настоящее Решение вступает в силу </w:t>
      </w:r>
      <w:r>
        <w:rPr>
          <w:b w:val="0"/>
        </w:rPr>
        <w:t xml:space="preserve">не ранее 01 января 2017 года, но не ранее одного </w:t>
      </w:r>
      <w:r w:rsidRPr="00F02AA6">
        <w:rPr>
          <w:b w:val="0"/>
        </w:rPr>
        <w:t>месяца с момента</w:t>
      </w:r>
      <w:r>
        <w:rPr>
          <w:b w:val="0"/>
        </w:rPr>
        <w:t xml:space="preserve"> его официального опубликования</w:t>
      </w:r>
      <w:proofErr w:type="gramStart"/>
      <w:r>
        <w:rPr>
          <w:b w:val="0"/>
        </w:rPr>
        <w:t>.»</w:t>
      </w:r>
      <w:r w:rsidR="003B238A" w:rsidRPr="00F02AA6">
        <w:rPr>
          <w:b w:val="0"/>
        </w:rPr>
        <w:t>.</w:t>
      </w:r>
      <w:proofErr w:type="gramEnd"/>
    </w:p>
    <w:p w:rsidR="006F3A1F" w:rsidRPr="00F02AA6" w:rsidRDefault="006F3A1F" w:rsidP="003B238A">
      <w:pPr>
        <w:pStyle w:val="a3"/>
        <w:ind w:firstLine="709"/>
        <w:rPr>
          <w:b w:val="0"/>
        </w:rPr>
      </w:pPr>
      <w:r>
        <w:rPr>
          <w:b w:val="0"/>
        </w:rPr>
        <w:t xml:space="preserve">1.2. Пункт 4 Решения признать утратившим силу.  </w:t>
      </w:r>
    </w:p>
    <w:p w:rsidR="003B238A" w:rsidRDefault="003B238A" w:rsidP="006F3A1F">
      <w:pPr>
        <w:pStyle w:val="a3"/>
        <w:ind w:firstLine="709"/>
        <w:rPr>
          <w:b w:val="0"/>
        </w:rPr>
      </w:pPr>
      <w:r w:rsidRPr="00F02AA6">
        <w:rPr>
          <w:b w:val="0"/>
        </w:rPr>
        <w:t>2..Опубликовать наст</w:t>
      </w:r>
      <w:r w:rsidR="00513D59">
        <w:rPr>
          <w:b w:val="0"/>
        </w:rPr>
        <w:t xml:space="preserve">оящее Решение в </w:t>
      </w:r>
      <w:r w:rsidRPr="00F02AA6">
        <w:rPr>
          <w:b w:val="0"/>
        </w:rPr>
        <w:t xml:space="preserve"> информационном вестнике «</w:t>
      </w:r>
      <w:proofErr w:type="spellStart"/>
      <w:r w:rsidRPr="00F02AA6">
        <w:rPr>
          <w:b w:val="0"/>
        </w:rPr>
        <w:t>Усть-Енисеец</w:t>
      </w:r>
      <w:proofErr w:type="spellEnd"/>
      <w:r w:rsidRPr="00F02AA6">
        <w:rPr>
          <w:b w:val="0"/>
        </w:rPr>
        <w:t>» и на официальном сайте сельского поселения Караул.</w:t>
      </w:r>
    </w:p>
    <w:p w:rsidR="006F3A1F" w:rsidRPr="00F02AA6" w:rsidRDefault="006F3A1F" w:rsidP="006F3A1F">
      <w:pPr>
        <w:pStyle w:val="a3"/>
        <w:ind w:firstLine="709"/>
        <w:rPr>
          <w:b w:val="0"/>
        </w:rPr>
      </w:pPr>
      <w:r>
        <w:rPr>
          <w:b w:val="0"/>
        </w:rPr>
        <w:t xml:space="preserve">3. </w:t>
      </w:r>
      <w:r w:rsidRPr="00F02AA6">
        <w:rPr>
          <w:b w:val="0"/>
        </w:rPr>
        <w:t xml:space="preserve">Настоящее Решение вступает в силу </w:t>
      </w:r>
      <w:r>
        <w:rPr>
          <w:b w:val="0"/>
        </w:rPr>
        <w:t xml:space="preserve">не ранее 01 января 2017 года, но не ранее одного </w:t>
      </w:r>
      <w:r w:rsidRPr="00F02AA6">
        <w:rPr>
          <w:b w:val="0"/>
        </w:rPr>
        <w:t>месяца с момента</w:t>
      </w:r>
      <w:r>
        <w:rPr>
          <w:b w:val="0"/>
        </w:rPr>
        <w:t xml:space="preserve"> его официального опубликования.</w:t>
      </w:r>
    </w:p>
    <w:p w:rsidR="003B238A" w:rsidRDefault="003B238A" w:rsidP="003B238A">
      <w:pPr>
        <w:pStyle w:val="a3"/>
        <w:ind w:firstLine="708"/>
        <w:rPr>
          <w:b w:val="0"/>
          <w:sz w:val="28"/>
          <w:szCs w:val="28"/>
        </w:rPr>
      </w:pPr>
    </w:p>
    <w:p w:rsidR="006F3A1F" w:rsidRPr="003B238A" w:rsidRDefault="006F3A1F" w:rsidP="003B238A">
      <w:pPr>
        <w:pStyle w:val="a3"/>
        <w:ind w:firstLine="708"/>
        <w:rPr>
          <w:b w:val="0"/>
          <w:sz w:val="28"/>
          <w:szCs w:val="28"/>
        </w:rPr>
      </w:pPr>
    </w:p>
    <w:p w:rsidR="003B238A" w:rsidRPr="003B238A" w:rsidRDefault="003B238A" w:rsidP="003B238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B238A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Караул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</w:t>
      </w:r>
      <w:r w:rsidRPr="003B238A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95908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3B238A">
        <w:rPr>
          <w:rFonts w:ascii="Times New Roman" w:hAnsi="Times New Roman" w:cs="Times New Roman"/>
          <w:b/>
          <w:bCs/>
          <w:sz w:val="28"/>
          <w:szCs w:val="28"/>
        </w:rPr>
        <w:t>Д.В. Рудник</w:t>
      </w:r>
    </w:p>
    <w:p w:rsidR="00C32C47" w:rsidRPr="003B238A" w:rsidRDefault="00C32C47" w:rsidP="003B238A">
      <w:pPr>
        <w:spacing w:after="0"/>
        <w:rPr>
          <w:rFonts w:ascii="Times New Roman" w:hAnsi="Times New Roman" w:cs="Times New Roman"/>
        </w:rPr>
      </w:pPr>
    </w:p>
    <w:sectPr w:rsidR="00C32C47" w:rsidRPr="003B238A" w:rsidSect="00F02A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80D94"/>
    <w:multiLevelType w:val="hybridMultilevel"/>
    <w:tmpl w:val="F880D65E"/>
    <w:lvl w:ilvl="0" w:tplc="E1FAC75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38A"/>
    <w:rsid w:val="00095908"/>
    <w:rsid w:val="00103C30"/>
    <w:rsid w:val="001467D2"/>
    <w:rsid w:val="001954C9"/>
    <w:rsid w:val="001A5A09"/>
    <w:rsid w:val="00204171"/>
    <w:rsid w:val="003B238A"/>
    <w:rsid w:val="00434D33"/>
    <w:rsid w:val="004539AF"/>
    <w:rsid w:val="00463970"/>
    <w:rsid w:val="004D5788"/>
    <w:rsid w:val="00513D59"/>
    <w:rsid w:val="006F3A1F"/>
    <w:rsid w:val="009744CF"/>
    <w:rsid w:val="009D4CB7"/>
    <w:rsid w:val="00A64496"/>
    <w:rsid w:val="00AB2B11"/>
    <w:rsid w:val="00C2563E"/>
    <w:rsid w:val="00C32C47"/>
    <w:rsid w:val="00CB6892"/>
    <w:rsid w:val="00DC2805"/>
    <w:rsid w:val="00E30DBA"/>
    <w:rsid w:val="00F02AA6"/>
    <w:rsid w:val="00FB12DA"/>
    <w:rsid w:val="00FB5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238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B23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3B238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3B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3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16</cp:revision>
  <dcterms:created xsi:type="dcterms:W3CDTF">2016-02-01T10:39:00Z</dcterms:created>
  <dcterms:modified xsi:type="dcterms:W3CDTF">2016-09-05T07:57:00Z</dcterms:modified>
</cp:coreProperties>
</file>