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E5" w:rsidRDefault="00A649E5" w:rsidP="00A649E5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ED557E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ED557E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68185D" w:rsidRPr="0068185D">
        <w:rPr>
          <w:rFonts w:ascii="Times New Roman" w:hAnsi="Times New Roman" w:cs="Times New Roman"/>
          <w:bCs/>
          <w:spacing w:val="20"/>
          <w:sz w:val="28"/>
          <w:szCs w:val="28"/>
        </w:rPr>
        <w:t>1</w:t>
      </w:r>
      <w:r w:rsidR="0068185D" w:rsidRPr="00140543">
        <w:rPr>
          <w:rFonts w:ascii="Times New Roman" w:hAnsi="Times New Roman" w:cs="Times New Roman"/>
          <w:bCs/>
          <w:spacing w:val="20"/>
          <w:sz w:val="28"/>
          <w:szCs w:val="28"/>
        </w:rPr>
        <w:t>2</w:t>
      </w:r>
      <w:r w:rsidR="0068185D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декабря </w:t>
      </w:r>
      <w:r w:rsidRPr="00ED557E">
        <w:rPr>
          <w:rFonts w:ascii="Times New Roman" w:hAnsi="Times New Roman" w:cs="Times New Roman"/>
          <w:bCs/>
          <w:spacing w:val="20"/>
          <w:sz w:val="28"/>
          <w:szCs w:val="28"/>
        </w:rPr>
        <w:t>201</w:t>
      </w:r>
      <w:r w:rsidR="000F0760" w:rsidRPr="00ED557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7 </w:t>
      </w:r>
      <w:r w:rsidRPr="00ED557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г.                       </w:t>
      </w:r>
      <w:r w:rsidRPr="00ED557E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</w:t>
      </w:r>
      <w:r w:rsidR="0068185D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Pr="00ED557E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140543">
        <w:rPr>
          <w:rFonts w:ascii="Times New Roman" w:hAnsi="Times New Roman" w:cs="Times New Roman"/>
          <w:bCs/>
          <w:spacing w:val="20"/>
          <w:sz w:val="28"/>
          <w:szCs w:val="28"/>
        </w:rPr>
        <w:t>№ 862</w:t>
      </w:r>
      <w:r w:rsidRPr="00ED557E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6F36C4" w:rsidRPr="00ED557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</w:t>
      </w:r>
      <w:r w:rsidR="0068185D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Pr="00ED557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</w:t>
      </w: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ED557E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t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</w:t>
      </w:r>
      <w:r w:rsidR="003843B1" w:rsidRPr="00ED557E">
        <w:rPr>
          <w:rFonts w:ascii="Times New Roman" w:hAnsi="Times New Roman" w:cs="Times New Roman"/>
          <w:b/>
          <w:bCs/>
          <w:sz w:val="28"/>
          <w:szCs w:val="28"/>
        </w:rPr>
        <w:t xml:space="preserve"> детям</w:t>
      </w:r>
      <w:r w:rsidRPr="00ED557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A649E5" w:rsidRPr="00ED557E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49E5" w:rsidRPr="006F36C4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ED557E" w:rsidRDefault="00A649E5" w:rsidP="00A649E5">
      <w:pPr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ED557E">
        <w:rPr>
          <w:rFonts w:ascii="Times New Roman" w:hAnsi="Times New Roman" w:cs="Times New Roman"/>
          <w:sz w:val="28"/>
          <w:szCs w:val="28"/>
        </w:rPr>
        <w:t xml:space="preserve">Караульский сельский совет депутатов </w:t>
      </w:r>
    </w:p>
    <w:p w:rsidR="00A649E5" w:rsidRPr="00ED557E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A649E5" w:rsidRPr="00ED557E" w:rsidRDefault="00A649E5" w:rsidP="00A649E5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ED557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649E5" w:rsidRPr="00ED557E" w:rsidRDefault="00A649E5" w:rsidP="00A649E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649E5" w:rsidRPr="00ED557E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57E">
        <w:rPr>
          <w:rFonts w:ascii="Times New Roman" w:hAnsi="Times New Roman" w:cs="Times New Roman"/>
          <w:bCs/>
          <w:sz w:val="28"/>
          <w:szCs w:val="28"/>
        </w:rPr>
        <w:tab/>
        <w:t xml:space="preserve">1. Пролонгировать  Соглашение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</w:t>
      </w:r>
      <w:r w:rsidR="003843B1" w:rsidRPr="00ED557E">
        <w:rPr>
          <w:rFonts w:ascii="Times New Roman" w:hAnsi="Times New Roman" w:cs="Times New Roman"/>
          <w:bCs/>
          <w:sz w:val="28"/>
          <w:szCs w:val="28"/>
        </w:rPr>
        <w:t>образования детям»</w:t>
      </w:r>
      <w:r w:rsidR="000F0760" w:rsidRPr="00ED557E">
        <w:rPr>
          <w:rFonts w:ascii="Times New Roman" w:hAnsi="Times New Roman" w:cs="Times New Roman"/>
          <w:bCs/>
          <w:sz w:val="28"/>
          <w:szCs w:val="28"/>
        </w:rPr>
        <w:t xml:space="preserve"> по 31 декабря 2018 </w:t>
      </w:r>
      <w:r w:rsidRPr="00ED557E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A649E5" w:rsidRPr="00ED557E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57E">
        <w:rPr>
          <w:rFonts w:ascii="Times New Roman" w:hAnsi="Times New Roman" w:cs="Times New Roman"/>
          <w:bCs/>
          <w:sz w:val="28"/>
          <w:szCs w:val="28"/>
        </w:rPr>
        <w:tab/>
      </w:r>
      <w:r w:rsidRPr="00ED557E">
        <w:rPr>
          <w:rFonts w:ascii="Times New Roman" w:hAnsi="Times New Roman" w:cs="Times New Roman"/>
          <w:sz w:val="28"/>
          <w:szCs w:val="28"/>
        </w:rPr>
        <w:t xml:space="preserve">2. </w:t>
      </w:r>
      <w:r w:rsidR="001D715B" w:rsidRPr="00ED557E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вестнике «Усть-Енисеец» и на официальном сайте сельского поселения Караул.</w:t>
      </w:r>
    </w:p>
    <w:p w:rsidR="00A649E5" w:rsidRPr="00ED557E" w:rsidRDefault="00A649E5" w:rsidP="00A649E5">
      <w:pPr>
        <w:pStyle w:val="ConsNormal"/>
        <w:ind w:right="0" w:firstLine="684"/>
        <w:jc w:val="both"/>
        <w:rPr>
          <w:rFonts w:ascii="Times New Roman" w:hAnsi="Times New Roman" w:cs="Times New Roman"/>
          <w:sz w:val="28"/>
          <w:szCs w:val="28"/>
        </w:rPr>
      </w:pPr>
      <w:r w:rsidRPr="00ED557E">
        <w:rPr>
          <w:rFonts w:ascii="Times New Roman" w:hAnsi="Times New Roman" w:cs="Times New Roman"/>
          <w:bCs/>
          <w:sz w:val="28"/>
          <w:szCs w:val="28"/>
        </w:rPr>
        <w:tab/>
        <w:t xml:space="preserve">3. </w:t>
      </w:r>
      <w:r w:rsidRPr="00ED557E">
        <w:rPr>
          <w:rFonts w:ascii="Times New Roman" w:hAnsi="Times New Roman" w:cs="Times New Roman"/>
          <w:sz w:val="28"/>
          <w:szCs w:val="28"/>
        </w:rPr>
        <w:t>Настоящее Решение вступает в силу с 1 января</w:t>
      </w:r>
      <w:r w:rsidR="000F0760" w:rsidRPr="00ED557E">
        <w:rPr>
          <w:rFonts w:ascii="Times New Roman" w:hAnsi="Times New Roman" w:cs="Times New Roman"/>
          <w:sz w:val="28"/>
          <w:szCs w:val="28"/>
        </w:rPr>
        <w:t xml:space="preserve"> 2018 </w:t>
      </w:r>
      <w:r w:rsidRPr="00ED557E">
        <w:rPr>
          <w:rFonts w:ascii="Times New Roman" w:hAnsi="Times New Roman" w:cs="Times New Roman"/>
          <w:sz w:val="28"/>
          <w:szCs w:val="28"/>
        </w:rPr>
        <w:t>года.</w:t>
      </w:r>
    </w:p>
    <w:p w:rsidR="00A649E5" w:rsidRPr="00ED557E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49E5" w:rsidRPr="00ED557E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649E5" w:rsidRPr="00ED557E" w:rsidRDefault="00A649E5" w:rsidP="00A649E5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A649E5" w:rsidRPr="00ED557E" w:rsidRDefault="00A649E5" w:rsidP="00A649E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Караул                                     </w:t>
      </w:r>
      <w:r w:rsidRPr="00ED557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</w:t>
      </w:r>
      <w:r w:rsidR="00ED557E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ED557E">
        <w:rPr>
          <w:rFonts w:ascii="Times New Roman" w:hAnsi="Times New Roman" w:cs="Times New Roman"/>
          <w:b/>
          <w:bCs/>
          <w:sz w:val="28"/>
          <w:szCs w:val="28"/>
        </w:rPr>
        <w:t>Д.В. Рудник</w:t>
      </w:r>
    </w:p>
    <w:p w:rsidR="00424496" w:rsidRPr="00ED557E" w:rsidRDefault="00424496">
      <w:pPr>
        <w:rPr>
          <w:sz w:val="28"/>
          <w:szCs w:val="28"/>
        </w:rPr>
      </w:pPr>
    </w:p>
    <w:sectPr w:rsidR="00424496" w:rsidRPr="00ED557E" w:rsidSect="009240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49E5"/>
    <w:rsid w:val="000F0760"/>
    <w:rsid w:val="0013569C"/>
    <w:rsid w:val="00140543"/>
    <w:rsid w:val="00152D5E"/>
    <w:rsid w:val="001D715B"/>
    <w:rsid w:val="001E360C"/>
    <w:rsid w:val="00332B9E"/>
    <w:rsid w:val="003843B1"/>
    <w:rsid w:val="00424496"/>
    <w:rsid w:val="004D5608"/>
    <w:rsid w:val="0068185D"/>
    <w:rsid w:val="006F36C4"/>
    <w:rsid w:val="00833ACF"/>
    <w:rsid w:val="00924029"/>
    <w:rsid w:val="00925444"/>
    <w:rsid w:val="00966CD0"/>
    <w:rsid w:val="00991A77"/>
    <w:rsid w:val="00A152F2"/>
    <w:rsid w:val="00A649E5"/>
    <w:rsid w:val="00B01F09"/>
    <w:rsid w:val="00EA3C1F"/>
    <w:rsid w:val="00ED557E"/>
    <w:rsid w:val="00EF1DD7"/>
    <w:rsid w:val="00F30E5F"/>
    <w:rsid w:val="00F82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649E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64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9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9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14</cp:revision>
  <cp:lastPrinted>2017-11-29T06:16:00Z</cp:lastPrinted>
  <dcterms:created xsi:type="dcterms:W3CDTF">2016-11-16T02:56:00Z</dcterms:created>
  <dcterms:modified xsi:type="dcterms:W3CDTF">2017-12-11T11:13:00Z</dcterms:modified>
</cp:coreProperties>
</file>