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74B" w:rsidRPr="0017774B" w:rsidRDefault="0017774B" w:rsidP="0017774B">
      <w:pPr>
        <w:spacing w:before="60" w:after="6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74B" w:rsidRPr="0017774B" w:rsidRDefault="0017774B" w:rsidP="0017774B">
      <w:pPr>
        <w:spacing w:before="60" w:after="60"/>
        <w:ind w:left="-57"/>
        <w:jc w:val="center"/>
        <w:rPr>
          <w:b/>
          <w:bCs/>
          <w:caps/>
        </w:rPr>
      </w:pPr>
      <w:r w:rsidRPr="0017774B">
        <w:rPr>
          <w:b/>
          <w:bCs/>
          <w:caps/>
        </w:rPr>
        <w:t xml:space="preserve">МУНИЦИПАЛЬНОЕ ОБРАЗОВАНИЕ </w:t>
      </w:r>
    </w:p>
    <w:p w:rsidR="0017774B" w:rsidRPr="0017774B" w:rsidRDefault="0017774B" w:rsidP="0017774B">
      <w:pPr>
        <w:spacing w:before="60" w:after="60"/>
        <w:ind w:left="-57"/>
        <w:jc w:val="center"/>
        <w:rPr>
          <w:b/>
          <w:bCs/>
          <w:caps/>
        </w:rPr>
      </w:pPr>
      <w:r w:rsidRPr="0017774B">
        <w:rPr>
          <w:b/>
          <w:bCs/>
          <w:caps/>
        </w:rPr>
        <w:t>«СЕЛЬСКОЕ ПОСЕЛЕНИЕ КАРАУЛ»</w:t>
      </w:r>
    </w:p>
    <w:p w:rsidR="0017774B" w:rsidRPr="0017774B" w:rsidRDefault="0017774B" w:rsidP="0017774B">
      <w:pPr>
        <w:spacing w:before="60" w:after="60"/>
        <w:ind w:left="-57"/>
        <w:jc w:val="center"/>
        <w:rPr>
          <w:b/>
          <w:bCs/>
          <w:caps/>
        </w:rPr>
      </w:pPr>
      <w:r w:rsidRPr="0017774B">
        <w:rPr>
          <w:b/>
          <w:bCs/>
          <w:caps/>
        </w:rPr>
        <w:t>ТАЙМЫРСКОГО ДОЛГАНО-НЕНЕЦКОГО МУНИЦИПАЛЬНОГО РАЙОНА</w:t>
      </w:r>
    </w:p>
    <w:p w:rsidR="0017774B" w:rsidRPr="0017774B" w:rsidRDefault="0017774B" w:rsidP="0017774B">
      <w:pPr>
        <w:jc w:val="center"/>
        <w:rPr>
          <w:b/>
          <w:bCs/>
          <w:caps/>
        </w:rPr>
      </w:pPr>
    </w:p>
    <w:p w:rsidR="0017774B" w:rsidRPr="0017774B" w:rsidRDefault="0017774B" w:rsidP="0017774B">
      <w:pPr>
        <w:jc w:val="center"/>
        <w:rPr>
          <w:b/>
          <w:bCs/>
          <w:caps/>
        </w:rPr>
      </w:pPr>
      <w:r w:rsidRPr="0017774B">
        <w:rPr>
          <w:b/>
          <w:bCs/>
          <w:caps/>
        </w:rPr>
        <w:t>КАРАУЛЬСКИЙ СЕЛЬСКИЙ СОВЕТ ДЕПУТАТОВ</w:t>
      </w:r>
    </w:p>
    <w:p w:rsidR="0017774B" w:rsidRPr="0017774B" w:rsidRDefault="0017774B" w:rsidP="0017774B">
      <w:pPr>
        <w:jc w:val="center"/>
        <w:rPr>
          <w:b/>
          <w:bCs/>
          <w:spacing w:val="20"/>
        </w:rPr>
      </w:pPr>
    </w:p>
    <w:p w:rsidR="0017774B" w:rsidRPr="0017774B" w:rsidRDefault="0017774B" w:rsidP="0017774B">
      <w:pPr>
        <w:jc w:val="center"/>
        <w:rPr>
          <w:b/>
          <w:bCs/>
          <w:spacing w:val="20"/>
        </w:rPr>
      </w:pPr>
      <w:r w:rsidRPr="0017774B">
        <w:rPr>
          <w:b/>
          <w:bCs/>
          <w:spacing w:val="20"/>
        </w:rPr>
        <w:t>РЕШЕНИЕ</w:t>
      </w:r>
    </w:p>
    <w:p w:rsidR="0017774B" w:rsidRPr="0017774B" w:rsidRDefault="0017774B" w:rsidP="0017774B">
      <w:pPr>
        <w:jc w:val="center"/>
        <w:rPr>
          <w:b/>
          <w:bCs/>
          <w:spacing w:val="20"/>
        </w:rPr>
      </w:pPr>
    </w:p>
    <w:p w:rsidR="0017774B" w:rsidRPr="0017774B" w:rsidRDefault="0017774B" w:rsidP="0017774B">
      <w:pPr>
        <w:rPr>
          <w:bCs/>
          <w:spacing w:val="20"/>
        </w:rPr>
      </w:pPr>
      <w:r w:rsidRPr="0017774B">
        <w:rPr>
          <w:bCs/>
          <w:spacing w:val="20"/>
        </w:rPr>
        <w:t>от «</w:t>
      </w:r>
      <w:r w:rsidR="007D1A28">
        <w:rPr>
          <w:bCs/>
          <w:spacing w:val="20"/>
        </w:rPr>
        <w:t>17</w:t>
      </w:r>
      <w:r>
        <w:rPr>
          <w:bCs/>
          <w:spacing w:val="20"/>
        </w:rPr>
        <w:t xml:space="preserve">» </w:t>
      </w:r>
      <w:r w:rsidR="007D1A28">
        <w:rPr>
          <w:bCs/>
          <w:spacing w:val="20"/>
        </w:rPr>
        <w:t>мая</w:t>
      </w:r>
      <w:r w:rsidRPr="0017774B">
        <w:rPr>
          <w:bCs/>
          <w:spacing w:val="20"/>
        </w:rPr>
        <w:t xml:space="preserve"> 201</w:t>
      </w:r>
      <w:r>
        <w:rPr>
          <w:bCs/>
          <w:spacing w:val="20"/>
        </w:rPr>
        <w:t>8</w:t>
      </w:r>
      <w:r w:rsidRPr="0017774B">
        <w:rPr>
          <w:bCs/>
          <w:spacing w:val="20"/>
        </w:rPr>
        <w:t>г.</w:t>
      </w:r>
      <w:r w:rsidR="007D1A28">
        <w:rPr>
          <w:bCs/>
          <w:spacing w:val="20"/>
        </w:rPr>
        <w:tab/>
      </w:r>
      <w:r w:rsidR="007D1A28">
        <w:rPr>
          <w:bCs/>
          <w:spacing w:val="20"/>
        </w:rPr>
        <w:tab/>
      </w:r>
      <w:r w:rsidR="007D1A28">
        <w:rPr>
          <w:bCs/>
          <w:spacing w:val="20"/>
        </w:rPr>
        <w:tab/>
      </w:r>
      <w:r w:rsidR="007D1A28">
        <w:rPr>
          <w:bCs/>
          <w:spacing w:val="20"/>
        </w:rPr>
        <w:tab/>
      </w:r>
      <w:r w:rsidR="007D1A28">
        <w:rPr>
          <w:bCs/>
          <w:spacing w:val="20"/>
        </w:rPr>
        <w:tab/>
      </w:r>
      <w:r w:rsidR="007D1A28">
        <w:rPr>
          <w:bCs/>
          <w:spacing w:val="20"/>
        </w:rPr>
        <w:tab/>
      </w:r>
      <w:r w:rsidR="007D1A28">
        <w:rPr>
          <w:bCs/>
          <w:spacing w:val="20"/>
        </w:rPr>
        <w:tab/>
      </w:r>
      <w:r w:rsidR="007D1A28">
        <w:rPr>
          <w:bCs/>
          <w:spacing w:val="20"/>
        </w:rPr>
        <w:tab/>
      </w:r>
      <w:r w:rsidR="007D1A28">
        <w:rPr>
          <w:bCs/>
          <w:spacing w:val="20"/>
        </w:rPr>
        <w:tab/>
      </w:r>
      <w:r w:rsidRPr="0017774B">
        <w:rPr>
          <w:bCs/>
          <w:spacing w:val="20"/>
        </w:rPr>
        <w:t xml:space="preserve">№ </w:t>
      </w:r>
      <w:r w:rsidR="007D1A28">
        <w:rPr>
          <w:bCs/>
          <w:spacing w:val="20"/>
        </w:rPr>
        <w:t>892</w:t>
      </w:r>
    </w:p>
    <w:p w:rsidR="0017774B" w:rsidRPr="0017774B" w:rsidRDefault="0017774B" w:rsidP="0017774B">
      <w:pPr>
        <w:rPr>
          <w:b/>
          <w:bCs/>
          <w:spacing w:val="20"/>
        </w:rPr>
      </w:pPr>
    </w:p>
    <w:p w:rsidR="0017774B" w:rsidRPr="0017774B" w:rsidRDefault="0017774B" w:rsidP="0017774B">
      <w:pPr>
        <w:jc w:val="center"/>
        <w:rPr>
          <w:b/>
        </w:rPr>
      </w:pPr>
      <w:r w:rsidRPr="0017774B">
        <w:rPr>
          <w:b/>
        </w:rPr>
        <w:t>О принятии к рассмотрению отчета Администрации сельского</w:t>
      </w:r>
    </w:p>
    <w:p w:rsidR="0017774B" w:rsidRPr="0017774B" w:rsidRDefault="0017774B" w:rsidP="0017774B">
      <w:pPr>
        <w:jc w:val="center"/>
        <w:rPr>
          <w:b/>
        </w:rPr>
      </w:pPr>
      <w:r w:rsidRPr="0017774B">
        <w:rPr>
          <w:b/>
        </w:rPr>
        <w:t xml:space="preserve"> поселения Караул об исполнении бюджета муниципального образования «Сельское поселение Караул» за 201</w:t>
      </w:r>
      <w:r>
        <w:rPr>
          <w:b/>
        </w:rPr>
        <w:t>7</w:t>
      </w:r>
      <w:r w:rsidRPr="0017774B">
        <w:rPr>
          <w:b/>
        </w:rPr>
        <w:t xml:space="preserve"> г.</w:t>
      </w:r>
    </w:p>
    <w:p w:rsidR="0017774B" w:rsidRPr="0017774B" w:rsidRDefault="0017774B" w:rsidP="0017774B">
      <w:pPr>
        <w:rPr>
          <w:b/>
        </w:rPr>
      </w:pPr>
    </w:p>
    <w:p w:rsidR="0017774B" w:rsidRPr="0017774B" w:rsidRDefault="0017774B" w:rsidP="0017774B">
      <w:pPr>
        <w:widowControl w:val="0"/>
        <w:autoSpaceDE w:val="0"/>
        <w:autoSpaceDN w:val="0"/>
        <w:adjustRightInd w:val="0"/>
        <w:ind w:firstLine="684"/>
        <w:jc w:val="both"/>
      </w:pPr>
      <w:r w:rsidRPr="0017774B">
        <w:tab/>
        <w:t xml:space="preserve">В соответствии со статьей 13 Устава муниципального образования «Сельское поселение Караул» </w:t>
      </w:r>
      <w:proofErr w:type="spellStart"/>
      <w:r w:rsidRPr="0017774B">
        <w:t>Караульский</w:t>
      </w:r>
      <w:proofErr w:type="spellEnd"/>
      <w:r w:rsidRPr="0017774B">
        <w:t xml:space="preserve"> сельский Совет депутатов </w:t>
      </w:r>
    </w:p>
    <w:p w:rsidR="0017774B" w:rsidRPr="0017774B" w:rsidRDefault="0017774B" w:rsidP="0017774B">
      <w:pPr>
        <w:autoSpaceDE w:val="0"/>
        <w:autoSpaceDN w:val="0"/>
        <w:adjustRightInd w:val="0"/>
        <w:jc w:val="both"/>
      </w:pPr>
      <w:r w:rsidRPr="0017774B">
        <w:rPr>
          <w:b/>
          <w:bCs/>
        </w:rPr>
        <w:t>РЕШИЛ</w:t>
      </w:r>
      <w:r w:rsidRPr="0017774B">
        <w:t xml:space="preserve">: </w:t>
      </w:r>
    </w:p>
    <w:p w:rsidR="0017774B" w:rsidRPr="0017774B" w:rsidRDefault="0017774B" w:rsidP="0017774B">
      <w:pPr>
        <w:ind w:firstLine="708"/>
        <w:jc w:val="both"/>
      </w:pPr>
      <w:r w:rsidRPr="0017774B">
        <w:t>1. Принять к рассмотрению отчет Адми</w:t>
      </w:r>
      <w:bookmarkStart w:id="0" w:name="_GoBack"/>
      <w:bookmarkEnd w:id="0"/>
      <w:r w:rsidRPr="0017774B">
        <w:t>нистрации сельского поселения Караул об исполнении бюджета муниципального образования «Сельское поселение Караул» за 201</w:t>
      </w:r>
      <w:r>
        <w:t>7</w:t>
      </w:r>
      <w:r w:rsidRPr="0017774B">
        <w:t xml:space="preserve"> год.</w:t>
      </w:r>
    </w:p>
    <w:p w:rsidR="0017774B" w:rsidRPr="0017774B" w:rsidRDefault="0017774B" w:rsidP="0017774B">
      <w:pPr>
        <w:ind w:firstLine="708"/>
        <w:jc w:val="both"/>
      </w:pPr>
      <w:r w:rsidRPr="0017774B">
        <w:t>2. Назначить публичные слушания по отчету Администрации сельского поселения Караул об исполнении бюджета муниципального образования «Сельское поселение Караул» за 201</w:t>
      </w:r>
      <w:r>
        <w:t>7</w:t>
      </w:r>
      <w:r w:rsidRPr="0017774B">
        <w:t xml:space="preserve"> год на 17 часов 30 минут «</w:t>
      </w:r>
      <w:r>
        <w:t>29</w:t>
      </w:r>
      <w:r w:rsidRPr="0017774B">
        <w:t>» мая 201</w:t>
      </w:r>
      <w:r>
        <w:t>8</w:t>
      </w:r>
      <w:r w:rsidRPr="0017774B">
        <w:t xml:space="preserve"> года в помещении районного Дома Культуры, расположенного по адресу: </w:t>
      </w:r>
      <w:proofErr w:type="spellStart"/>
      <w:r w:rsidRPr="0017774B">
        <w:t>ул</w:t>
      </w:r>
      <w:proofErr w:type="gramStart"/>
      <w:r w:rsidRPr="0017774B">
        <w:t>.А</w:t>
      </w:r>
      <w:proofErr w:type="gramEnd"/>
      <w:r w:rsidRPr="0017774B">
        <w:t>эропортовская</w:t>
      </w:r>
      <w:proofErr w:type="spellEnd"/>
      <w:r w:rsidRPr="0017774B">
        <w:t>, д.14.</w:t>
      </w:r>
    </w:p>
    <w:p w:rsidR="0017774B" w:rsidRPr="0017774B" w:rsidRDefault="0017774B" w:rsidP="0017774B">
      <w:pPr>
        <w:ind w:firstLine="708"/>
        <w:jc w:val="both"/>
        <w:rPr>
          <w:bCs/>
        </w:rPr>
      </w:pPr>
      <w:r w:rsidRPr="0017774B">
        <w:t>3. Поручить подготовку</w:t>
      </w:r>
      <w:r w:rsidRPr="0017774B">
        <w:rPr>
          <w:b/>
          <w:bCs/>
        </w:rPr>
        <w:t xml:space="preserve"> </w:t>
      </w:r>
      <w:r w:rsidRPr="0017774B">
        <w:rPr>
          <w:bCs/>
        </w:rPr>
        <w:t xml:space="preserve">и организацию проведения публичных слушаний Аппарату </w:t>
      </w:r>
      <w:proofErr w:type="spellStart"/>
      <w:r w:rsidRPr="0017774B">
        <w:rPr>
          <w:bCs/>
        </w:rPr>
        <w:t>Караульского</w:t>
      </w:r>
      <w:proofErr w:type="spellEnd"/>
      <w:r w:rsidRPr="0017774B">
        <w:rPr>
          <w:bCs/>
        </w:rPr>
        <w:t xml:space="preserve"> сельского Совета депутатов муниципального образования «Сельское поселение Караул».</w:t>
      </w:r>
    </w:p>
    <w:p w:rsidR="0017774B" w:rsidRPr="0017774B" w:rsidRDefault="0017774B" w:rsidP="0017774B">
      <w:pPr>
        <w:ind w:firstLine="708"/>
        <w:jc w:val="both"/>
      </w:pPr>
      <w:r w:rsidRPr="0017774B">
        <w:t>4. Назначить на публичные слушания:</w:t>
      </w:r>
    </w:p>
    <w:p w:rsidR="0017774B" w:rsidRPr="0017774B" w:rsidRDefault="0017774B" w:rsidP="0017774B">
      <w:pPr>
        <w:jc w:val="both"/>
      </w:pPr>
      <w:r w:rsidRPr="0017774B">
        <w:t xml:space="preserve">- председательствующим – Ведущего специалиста Аппарата Совета депутатов </w:t>
      </w:r>
      <w:proofErr w:type="spellStart"/>
      <w:r w:rsidRPr="0017774B">
        <w:t>Е.П.Гмырко</w:t>
      </w:r>
      <w:proofErr w:type="spellEnd"/>
      <w:r>
        <w:t>.</w:t>
      </w:r>
      <w:r w:rsidRPr="0017774B">
        <w:t>;</w:t>
      </w:r>
    </w:p>
    <w:p w:rsidR="0017774B" w:rsidRPr="0017774B" w:rsidRDefault="0017774B" w:rsidP="0017774B">
      <w:pPr>
        <w:jc w:val="both"/>
      </w:pPr>
      <w:r>
        <w:t xml:space="preserve">- секретарём –  </w:t>
      </w:r>
      <w:r w:rsidRPr="0017774B">
        <w:t xml:space="preserve"> специалиста </w:t>
      </w:r>
      <w:r>
        <w:t xml:space="preserve">первой категории </w:t>
      </w:r>
      <w:r w:rsidRPr="0017774B">
        <w:t>Аппа</w:t>
      </w:r>
      <w:r>
        <w:t xml:space="preserve">рата Совета депутатов В.С. </w:t>
      </w:r>
      <w:proofErr w:type="spellStart"/>
      <w:r>
        <w:t>Мламбо</w:t>
      </w:r>
      <w:proofErr w:type="spellEnd"/>
      <w:r w:rsidRPr="0017774B">
        <w:t>;</w:t>
      </w:r>
    </w:p>
    <w:p w:rsidR="0017774B" w:rsidRPr="0017774B" w:rsidRDefault="0017774B" w:rsidP="0017774B">
      <w:pPr>
        <w:jc w:val="both"/>
      </w:pPr>
      <w:r w:rsidRPr="0017774B">
        <w:t>- до</w:t>
      </w:r>
      <w:r w:rsidR="00065BCA">
        <w:t>кладчиком – начальника</w:t>
      </w:r>
      <w:r w:rsidRPr="0017774B">
        <w:t xml:space="preserve"> финансового отдела Администрации сельского</w:t>
      </w:r>
      <w:r w:rsidR="00065BCA">
        <w:t xml:space="preserve"> поселения Караул  </w:t>
      </w:r>
      <w:proofErr w:type="spellStart"/>
      <w:r w:rsidR="00065BCA">
        <w:t>Эспок</w:t>
      </w:r>
      <w:proofErr w:type="spellEnd"/>
      <w:r w:rsidR="00065BCA">
        <w:t xml:space="preserve"> Н.П.</w:t>
      </w:r>
      <w:r w:rsidRPr="0017774B">
        <w:t>.</w:t>
      </w:r>
    </w:p>
    <w:p w:rsidR="0017774B" w:rsidRPr="0017774B" w:rsidRDefault="0017774B" w:rsidP="0017774B">
      <w:pPr>
        <w:ind w:firstLine="708"/>
        <w:jc w:val="both"/>
      </w:pPr>
      <w:r w:rsidRPr="0017774B">
        <w:t xml:space="preserve">5. Определить местом принятия письменных предложений и замечаний к отчету помещение </w:t>
      </w:r>
      <w:proofErr w:type="spellStart"/>
      <w:r w:rsidRPr="0017774B">
        <w:t>Караульского</w:t>
      </w:r>
      <w:proofErr w:type="spellEnd"/>
      <w:r w:rsidRPr="0017774B">
        <w:t xml:space="preserve"> сельского Совета депутатов по адресу: 647220, </w:t>
      </w:r>
      <w:proofErr w:type="spellStart"/>
      <w:r w:rsidRPr="0017774B">
        <w:t>с</w:t>
      </w:r>
      <w:proofErr w:type="gramStart"/>
      <w:r w:rsidRPr="0017774B">
        <w:t>.К</w:t>
      </w:r>
      <w:proofErr w:type="gramEnd"/>
      <w:r w:rsidRPr="0017774B">
        <w:t>араул</w:t>
      </w:r>
      <w:proofErr w:type="spellEnd"/>
      <w:r w:rsidRPr="0017774B">
        <w:t xml:space="preserve">, </w:t>
      </w:r>
      <w:proofErr w:type="spellStart"/>
      <w:r w:rsidRPr="0017774B">
        <w:t>ул.Советская</w:t>
      </w:r>
      <w:proofErr w:type="spellEnd"/>
      <w:r w:rsidRPr="0017774B">
        <w:t>, д.12, кабинет «Приемная Главы сельского поселения Караул».</w:t>
      </w:r>
    </w:p>
    <w:p w:rsidR="0017774B" w:rsidRPr="0017774B" w:rsidRDefault="0017774B" w:rsidP="0017774B">
      <w:pPr>
        <w:ind w:firstLine="708"/>
        <w:jc w:val="both"/>
        <w:rPr>
          <w:bCs/>
        </w:rPr>
      </w:pPr>
      <w:r w:rsidRPr="0017774B">
        <w:rPr>
          <w:bCs/>
        </w:rPr>
        <w:t>6.</w:t>
      </w:r>
      <w:r w:rsidRPr="0017774B">
        <w:t xml:space="preserve"> Опубликовать настоящее Решение в информационном </w:t>
      </w:r>
      <w:r w:rsidRPr="0017774B">
        <w:rPr>
          <w:b/>
        </w:rPr>
        <w:t xml:space="preserve"> </w:t>
      </w:r>
      <w:r w:rsidRPr="0017774B">
        <w:rPr>
          <w:bCs/>
        </w:rPr>
        <w:t>вестнике «</w:t>
      </w:r>
      <w:proofErr w:type="spellStart"/>
      <w:r w:rsidRPr="0017774B">
        <w:rPr>
          <w:bCs/>
        </w:rPr>
        <w:t>Усть-Енисеец</w:t>
      </w:r>
      <w:proofErr w:type="spellEnd"/>
      <w:r w:rsidRPr="0017774B">
        <w:rPr>
          <w:bCs/>
        </w:rPr>
        <w:t>» и на официальном сайте сельского поселения Караул.</w:t>
      </w:r>
    </w:p>
    <w:p w:rsidR="0017774B" w:rsidRPr="0017774B" w:rsidRDefault="0017774B" w:rsidP="0017774B">
      <w:pPr>
        <w:ind w:firstLine="708"/>
        <w:jc w:val="both"/>
        <w:rPr>
          <w:bCs/>
        </w:rPr>
      </w:pPr>
      <w:r w:rsidRPr="0017774B">
        <w:rPr>
          <w:bCs/>
        </w:rPr>
        <w:t xml:space="preserve">7. </w:t>
      </w:r>
      <w:r w:rsidRPr="0017774B">
        <w:t>Настоящее Решение вступает в силу со дня его официального опубликования.</w:t>
      </w:r>
    </w:p>
    <w:p w:rsidR="0017774B" w:rsidRPr="0017774B" w:rsidRDefault="0017774B" w:rsidP="0017774B">
      <w:pPr>
        <w:autoSpaceDE w:val="0"/>
        <w:autoSpaceDN w:val="0"/>
        <w:adjustRightInd w:val="0"/>
        <w:jc w:val="both"/>
      </w:pPr>
    </w:p>
    <w:p w:rsidR="0017774B" w:rsidRPr="0017774B" w:rsidRDefault="0017774B" w:rsidP="0017774B">
      <w:pPr>
        <w:autoSpaceDE w:val="0"/>
        <w:autoSpaceDN w:val="0"/>
        <w:adjustRightInd w:val="0"/>
        <w:jc w:val="both"/>
        <w:rPr>
          <w:b/>
        </w:rPr>
      </w:pPr>
    </w:p>
    <w:p w:rsidR="0017774B" w:rsidRPr="0017774B" w:rsidRDefault="0017774B" w:rsidP="0017774B">
      <w:pPr>
        <w:autoSpaceDE w:val="0"/>
        <w:autoSpaceDN w:val="0"/>
        <w:adjustRightInd w:val="0"/>
        <w:jc w:val="both"/>
        <w:rPr>
          <w:b/>
        </w:rPr>
      </w:pPr>
      <w:r w:rsidRPr="0017774B">
        <w:rPr>
          <w:b/>
        </w:rPr>
        <w:t>Глава сельского поселения Караул                                                                 Д.В. Рудник</w:t>
      </w:r>
    </w:p>
    <w:p w:rsidR="0017774B" w:rsidRPr="0017774B" w:rsidRDefault="0017774B" w:rsidP="0017774B">
      <w:pPr>
        <w:spacing w:before="60" w:after="60"/>
        <w:ind w:left="5871"/>
        <w:rPr>
          <w:b/>
        </w:rPr>
      </w:pPr>
    </w:p>
    <w:p w:rsidR="0017774B" w:rsidRPr="0017774B" w:rsidRDefault="0017774B" w:rsidP="0017774B">
      <w:pPr>
        <w:jc w:val="center"/>
        <w:rPr>
          <w:b/>
        </w:rPr>
      </w:pPr>
    </w:p>
    <w:p w:rsidR="0017774B" w:rsidRPr="0017774B" w:rsidRDefault="0017774B" w:rsidP="0017774B">
      <w:pPr>
        <w:jc w:val="center"/>
        <w:rPr>
          <w:b/>
        </w:rPr>
      </w:pPr>
    </w:p>
    <w:p w:rsidR="0017774B" w:rsidRPr="0017774B" w:rsidRDefault="0017774B" w:rsidP="0017774B">
      <w:pPr>
        <w:jc w:val="center"/>
        <w:rPr>
          <w:b/>
        </w:rPr>
      </w:pPr>
    </w:p>
    <w:p w:rsidR="00103E9E" w:rsidRDefault="00103E9E" w:rsidP="00065BCA">
      <w:pPr>
        <w:jc w:val="center"/>
        <w:rPr>
          <w:b/>
          <w:bCs/>
          <w:caps/>
          <w:sz w:val="26"/>
          <w:szCs w:val="26"/>
        </w:rPr>
      </w:pPr>
      <w:r>
        <w:rPr>
          <w:b/>
          <w:noProof/>
        </w:rPr>
        <w:lastRenderedPageBreak/>
        <w:drawing>
          <wp:inline distT="0" distB="0" distL="0" distR="0" wp14:anchorId="4CE3607D" wp14:editId="49F9721A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E9E" w:rsidRDefault="00103E9E" w:rsidP="00103E9E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103E9E" w:rsidRDefault="00103E9E" w:rsidP="00103E9E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«СЕЛЬСКОЕ ПОСЕЛЕНИЕ КАРАУЛ»</w:t>
      </w:r>
    </w:p>
    <w:p w:rsidR="00103E9E" w:rsidRDefault="00103E9E" w:rsidP="00103E9E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103E9E" w:rsidRDefault="00103E9E" w:rsidP="00103E9E">
      <w:pPr>
        <w:jc w:val="center"/>
        <w:rPr>
          <w:b/>
          <w:bCs/>
          <w:caps/>
          <w:sz w:val="28"/>
          <w:szCs w:val="28"/>
        </w:rPr>
      </w:pPr>
    </w:p>
    <w:p w:rsidR="00103E9E" w:rsidRDefault="00103E9E" w:rsidP="00103E9E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103E9E" w:rsidRDefault="00103E9E" w:rsidP="00103E9E">
      <w:pPr>
        <w:jc w:val="center"/>
        <w:rPr>
          <w:b/>
          <w:bCs/>
          <w:spacing w:val="20"/>
          <w:sz w:val="28"/>
          <w:szCs w:val="28"/>
        </w:rPr>
      </w:pPr>
    </w:p>
    <w:p w:rsidR="00103E9E" w:rsidRDefault="00103E9E" w:rsidP="00103E9E">
      <w:pPr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РЕШЕНИЕ</w:t>
      </w:r>
    </w:p>
    <w:p w:rsidR="00103E9E" w:rsidRDefault="00103E9E" w:rsidP="00103E9E">
      <w:pPr>
        <w:jc w:val="center"/>
        <w:rPr>
          <w:b/>
          <w:bCs/>
          <w:spacing w:val="20"/>
          <w:sz w:val="28"/>
          <w:szCs w:val="28"/>
        </w:rPr>
      </w:pPr>
    </w:p>
    <w:p w:rsidR="00103E9E" w:rsidRDefault="00103E9E" w:rsidP="00103E9E">
      <w:pPr>
        <w:rPr>
          <w:bCs/>
          <w:spacing w:val="20"/>
          <w:sz w:val="28"/>
          <w:szCs w:val="28"/>
        </w:rPr>
      </w:pPr>
      <w:r>
        <w:rPr>
          <w:bCs/>
          <w:spacing w:val="20"/>
          <w:sz w:val="28"/>
          <w:szCs w:val="28"/>
        </w:rPr>
        <w:t xml:space="preserve">от « »   2018 г.                       </w:t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  <w:t xml:space="preserve"> № </w:t>
      </w:r>
    </w:p>
    <w:p w:rsidR="00103E9E" w:rsidRDefault="00103E9E" w:rsidP="00103E9E">
      <w:pPr>
        <w:rPr>
          <w:b/>
          <w:bCs/>
          <w:spacing w:val="20"/>
          <w:sz w:val="28"/>
          <w:szCs w:val="28"/>
        </w:rPr>
      </w:pPr>
    </w:p>
    <w:p w:rsidR="00103E9E" w:rsidRDefault="00103E9E" w:rsidP="00103E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отчета Администрации сельского поселения Караул об исполнении бюджета поселения за 2017 г.</w:t>
      </w:r>
    </w:p>
    <w:p w:rsidR="00103E9E" w:rsidRDefault="00103E9E" w:rsidP="00103E9E">
      <w:pPr>
        <w:rPr>
          <w:b/>
          <w:sz w:val="28"/>
          <w:szCs w:val="28"/>
        </w:rPr>
      </w:pPr>
    </w:p>
    <w:p w:rsidR="00103E9E" w:rsidRDefault="00103E9E" w:rsidP="00103E9E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7 статьи 21 Устава муниципального образования «Сельское поселения</w:t>
      </w:r>
      <w:r>
        <w:rPr>
          <w:sz w:val="28"/>
          <w:szCs w:val="28"/>
        </w:rPr>
        <w:tab/>
        <w:t xml:space="preserve">Караул», статьи 53 Решения </w:t>
      </w:r>
      <w:proofErr w:type="spellStart"/>
      <w:r>
        <w:rPr>
          <w:sz w:val="28"/>
          <w:szCs w:val="28"/>
        </w:rPr>
        <w:t>Караульского</w:t>
      </w:r>
      <w:proofErr w:type="spellEnd"/>
      <w:r>
        <w:rPr>
          <w:sz w:val="28"/>
          <w:szCs w:val="28"/>
        </w:rPr>
        <w:t xml:space="preserve"> сельского Совета депутатов от 31.03.2010г. №316 «Об утверждении Положения «О бюджетном процессе в муниципальном образовании «Сельское поселение Караул», </w:t>
      </w:r>
      <w:proofErr w:type="spellStart"/>
      <w:r>
        <w:rPr>
          <w:sz w:val="28"/>
          <w:szCs w:val="28"/>
        </w:rPr>
        <w:t>Караульский</w:t>
      </w:r>
      <w:proofErr w:type="spellEnd"/>
      <w:r>
        <w:rPr>
          <w:sz w:val="28"/>
          <w:szCs w:val="28"/>
        </w:rPr>
        <w:t xml:space="preserve"> сельский Совет депутатов </w:t>
      </w:r>
    </w:p>
    <w:p w:rsidR="00103E9E" w:rsidRDefault="00103E9E" w:rsidP="00103E9E">
      <w:pPr>
        <w:jc w:val="both"/>
        <w:rPr>
          <w:sz w:val="28"/>
          <w:szCs w:val="28"/>
        </w:rPr>
      </w:pPr>
    </w:p>
    <w:p w:rsidR="00103E9E" w:rsidRDefault="00103E9E" w:rsidP="00103E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103E9E" w:rsidRDefault="00103E9E" w:rsidP="00103E9E">
      <w:pPr>
        <w:jc w:val="both"/>
        <w:rPr>
          <w:sz w:val="28"/>
          <w:szCs w:val="28"/>
        </w:rPr>
      </w:pPr>
    </w:p>
    <w:p w:rsidR="00103E9E" w:rsidRDefault="00103E9E" w:rsidP="00103E9E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  <w:bookmarkStart w:id="1" w:name="sub_1"/>
      <w:bookmarkStart w:id="2" w:name="sub_10"/>
      <w:r>
        <w:rPr>
          <w:rFonts w:eastAsia="MS Mincho"/>
          <w:bCs/>
          <w:sz w:val="28"/>
          <w:szCs w:val="28"/>
          <w:lang w:eastAsia="ja-JP"/>
        </w:rPr>
        <w:t xml:space="preserve">        Статья 1</w:t>
      </w:r>
      <w:r>
        <w:rPr>
          <w:rFonts w:eastAsia="MS Mincho"/>
          <w:sz w:val="28"/>
          <w:szCs w:val="28"/>
          <w:lang w:eastAsia="ja-JP"/>
        </w:rPr>
        <w:t xml:space="preserve">. </w:t>
      </w:r>
      <w:bookmarkEnd w:id="1"/>
      <w:r>
        <w:rPr>
          <w:rFonts w:eastAsia="MS Mincho"/>
          <w:sz w:val="28"/>
          <w:szCs w:val="28"/>
          <w:lang w:eastAsia="ja-JP"/>
        </w:rPr>
        <w:t xml:space="preserve"> Утвердить отчет об исполнении бюджета поселения за 2017 год со следующими показателями (приложения №№1-7):</w:t>
      </w:r>
    </w:p>
    <w:p w:rsidR="00103E9E" w:rsidRDefault="00103E9E" w:rsidP="00103E9E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 xml:space="preserve">          1.1.   по доходам в сумме   217 382 234,77 рублей и расходам в сумме </w:t>
      </w:r>
      <w:bookmarkStart w:id="3" w:name="sub_20"/>
      <w:bookmarkEnd w:id="2"/>
      <w:r>
        <w:rPr>
          <w:rFonts w:eastAsia="MS Mincho"/>
          <w:sz w:val="28"/>
          <w:szCs w:val="28"/>
          <w:lang w:eastAsia="ja-JP"/>
        </w:rPr>
        <w:t>221 482 068,10 рублей;</w:t>
      </w:r>
    </w:p>
    <w:p w:rsidR="00103E9E" w:rsidRDefault="00103E9E" w:rsidP="00103E9E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 xml:space="preserve">          1.2.    дефицит бюджета в сумме 4 099 833,33 рублей;</w:t>
      </w:r>
    </w:p>
    <w:p w:rsidR="00103E9E" w:rsidRDefault="00103E9E" w:rsidP="00103E9E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  <w:lang w:eastAsia="ja-JP"/>
        </w:rPr>
      </w:pPr>
      <w:bookmarkStart w:id="4" w:name="sub_3"/>
      <w:bookmarkEnd w:id="3"/>
      <w:r>
        <w:rPr>
          <w:rFonts w:eastAsia="MS Mincho"/>
          <w:sz w:val="28"/>
          <w:szCs w:val="28"/>
          <w:lang w:eastAsia="ja-JP"/>
        </w:rPr>
        <w:t>1.3. источники внутреннего финансирования дефицита бюджета поселения в сумме   4 099 833,33 рублей.</w:t>
      </w:r>
    </w:p>
    <w:p w:rsidR="00103E9E" w:rsidRDefault="00103E9E" w:rsidP="00103E9E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  <w:lang w:eastAsia="ja-JP"/>
        </w:rPr>
      </w:pPr>
    </w:p>
    <w:bookmarkEnd w:id="4"/>
    <w:p w:rsidR="00103E9E" w:rsidRDefault="00103E9E" w:rsidP="00103E9E">
      <w:pPr>
        <w:jc w:val="both"/>
        <w:rPr>
          <w:sz w:val="28"/>
          <w:szCs w:val="28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Статья 2.</w:t>
      </w:r>
      <w:r>
        <w:rPr>
          <w:sz w:val="28"/>
          <w:szCs w:val="28"/>
        </w:rPr>
        <w:t xml:space="preserve"> Опубликовать данное Решение в информационном вестнике «</w:t>
      </w:r>
      <w:proofErr w:type="spellStart"/>
      <w:r>
        <w:rPr>
          <w:sz w:val="28"/>
          <w:szCs w:val="28"/>
        </w:rPr>
        <w:t>Усть-Енисеец</w:t>
      </w:r>
      <w:proofErr w:type="spellEnd"/>
      <w:r>
        <w:rPr>
          <w:sz w:val="28"/>
          <w:szCs w:val="28"/>
        </w:rPr>
        <w:t>».</w:t>
      </w:r>
    </w:p>
    <w:p w:rsidR="00103E9E" w:rsidRDefault="00103E9E" w:rsidP="00103E9E">
      <w:pPr>
        <w:jc w:val="both"/>
        <w:rPr>
          <w:sz w:val="28"/>
          <w:szCs w:val="28"/>
        </w:rPr>
      </w:pPr>
    </w:p>
    <w:p w:rsidR="00103E9E" w:rsidRDefault="00103E9E" w:rsidP="00103E9E">
      <w:pPr>
        <w:autoSpaceDE w:val="0"/>
        <w:autoSpaceDN w:val="0"/>
        <w:adjustRightInd w:val="0"/>
        <w:jc w:val="both"/>
        <w:rPr>
          <w:rFonts w:ascii="Arial" w:eastAsia="MS Mincho" w:hAnsi="Arial"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Статья</w:t>
      </w:r>
      <w:r>
        <w:rPr>
          <w:sz w:val="28"/>
          <w:szCs w:val="28"/>
        </w:rPr>
        <w:t xml:space="preserve"> 3. Настоящее Решение вступает в силу со дня его официального опубликования.</w:t>
      </w:r>
    </w:p>
    <w:p w:rsidR="00103E9E" w:rsidRDefault="00103E9E" w:rsidP="00103E9E">
      <w:pPr>
        <w:jc w:val="both"/>
        <w:rPr>
          <w:sz w:val="28"/>
          <w:szCs w:val="28"/>
        </w:rPr>
      </w:pPr>
    </w:p>
    <w:p w:rsidR="00103E9E" w:rsidRDefault="00103E9E" w:rsidP="00103E9E">
      <w:pPr>
        <w:jc w:val="both"/>
        <w:rPr>
          <w:b/>
          <w:sz w:val="28"/>
          <w:szCs w:val="28"/>
        </w:rPr>
      </w:pPr>
    </w:p>
    <w:p w:rsidR="00103E9E" w:rsidRDefault="00103E9E" w:rsidP="00103E9E">
      <w:pPr>
        <w:jc w:val="both"/>
        <w:rPr>
          <w:b/>
          <w:sz w:val="28"/>
          <w:szCs w:val="28"/>
        </w:rPr>
      </w:pPr>
    </w:p>
    <w:p w:rsidR="00103E9E" w:rsidRDefault="00103E9E" w:rsidP="00103E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сельского поселения Караул                                              Д.В. Рудник                           </w:t>
      </w:r>
    </w:p>
    <w:p w:rsidR="003E0181" w:rsidRDefault="003E0181"/>
    <w:sectPr w:rsidR="003E0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638"/>
    <w:rsid w:val="00065BCA"/>
    <w:rsid w:val="00103E9E"/>
    <w:rsid w:val="0017774B"/>
    <w:rsid w:val="003E0181"/>
    <w:rsid w:val="007D1A28"/>
    <w:rsid w:val="00E65638"/>
    <w:rsid w:val="00F1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E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E9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E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E9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8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5</cp:revision>
  <dcterms:created xsi:type="dcterms:W3CDTF">2018-05-14T03:14:00Z</dcterms:created>
  <dcterms:modified xsi:type="dcterms:W3CDTF">2018-05-17T06:25:00Z</dcterms:modified>
</cp:coreProperties>
</file>