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AE63E5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E63E5">
        <w:rPr>
          <w:b/>
          <w:noProof/>
          <w:sz w:val="20"/>
          <w:szCs w:val="20"/>
        </w:rPr>
        <w:drawing>
          <wp:inline distT="0" distB="0" distL="0" distR="0" wp14:anchorId="6DD3C2DA" wp14:editId="6FE724B8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AE63E5" w:rsidRDefault="00664831" w:rsidP="00664831">
      <w:pPr>
        <w:jc w:val="center"/>
        <w:rPr>
          <w:b/>
        </w:rPr>
      </w:pPr>
      <w:r w:rsidRPr="00AE63E5">
        <w:rPr>
          <w:b/>
        </w:rPr>
        <w:t>МУНИЦИПАЛЬНОЕ ОБРАЗОВАНИЕ</w:t>
      </w:r>
    </w:p>
    <w:p w:rsidR="00664831" w:rsidRPr="00AE63E5" w:rsidRDefault="00664831" w:rsidP="00664831">
      <w:pPr>
        <w:jc w:val="center"/>
        <w:rPr>
          <w:b/>
        </w:rPr>
      </w:pPr>
      <w:r w:rsidRPr="00AE63E5">
        <w:rPr>
          <w:b/>
        </w:rPr>
        <w:t>«СЕЛЬСКОЕ ПОСЕЛЕНИЕ КАРАУЛ»</w:t>
      </w:r>
    </w:p>
    <w:p w:rsidR="00664831" w:rsidRPr="00AE63E5" w:rsidRDefault="00664831" w:rsidP="00664831">
      <w:pPr>
        <w:jc w:val="center"/>
        <w:rPr>
          <w:b/>
        </w:rPr>
      </w:pPr>
      <w:r w:rsidRPr="00AE63E5">
        <w:rPr>
          <w:b/>
        </w:rPr>
        <w:t>ТАЙМЫРСКОГО ДОЛГАНО-НЕНЕЦКОГОМУНИЦИПАЛЬНОГО РАЙОНА</w:t>
      </w:r>
    </w:p>
    <w:p w:rsidR="00664831" w:rsidRPr="00AE63E5" w:rsidRDefault="00664831" w:rsidP="00664831">
      <w:pPr>
        <w:jc w:val="center"/>
        <w:rPr>
          <w:b/>
        </w:rPr>
      </w:pPr>
    </w:p>
    <w:p w:rsidR="00664831" w:rsidRPr="00AE63E5" w:rsidRDefault="00664831" w:rsidP="00664831">
      <w:pPr>
        <w:jc w:val="center"/>
        <w:rPr>
          <w:b/>
          <w:sz w:val="28"/>
          <w:szCs w:val="28"/>
        </w:rPr>
      </w:pPr>
      <w:r w:rsidRPr="00AE63E5">
        <w:rPr>
          <w:b/>
          <w:sz w:val="28"/>
          <w:szCs w:val="28"/>
        </w:rPr>
        <w:t>КАРАУЛЬСКИЙ СЕЛЬСКИЙ СОВЕТ ДЕПУТАТОВ</w:t>
      </w:r>
    </w:p>
    <w:p w:rsidR="00664831" w:rsidRPr="00AE63E5" w:rsidRDefault="00664831" w:rsidP="00664831">
      <w:pPr>
        <w:jc w:val="center"/>
        <w:rPr>
          <w:b/>
          <w:sz w:val="28"/>
          <w:szCs w:val="28"/>
        </w:rPr>
      </w:pPr>
    </w:p>
    <w:p w:rsidR="00664831" w:rsidRPr="00AE63E5" w:rsidRDefault="00664831" w:rsidP="00664831">
      <w:pPr>
        <w:jc w:val="center"/>
        <w:rPr>
          <w:b/>
          <w:sz w:val="28"/>
          <w:szCs w:val="28"/>
        </w:rPr>
      </w:pPr>
      <w:r w:rsidRPr="00AE63E5">
        <w:rPr>
          <w:b/>
          <w:sz w:val="28"/>
          <w:szCs w:val="28"/>
        </w:rPr>
        <w:t>РЕШЕНИЕ</w:t>
      </w:r>
    </w:p>
    <w:p w:rsidR="00664831" w:rsidRPr="00AE63E5" w:rsidRDefault="00664831" w:rsidP="00664831">
      <w:pPr>
        <w:jc w:val="both"/>
      </w:pPr>
      <w:r w:rsidRPr="00AE63E5">
        <w:t>от «</w:t>
      </w:r>
      <w:r w:rsidR="00AE63E5" w:rsidRPr="00AE63E5">
        <w:t>30</w:t>
      </w:r>
      <w:r w:rsidRPr="00AE63E5">
        <w:t>» июня 2018 г.</w:t>
      </w:r>
      <w:r w:rsidRPr="00AE63E5">
        <w:tab/>
      </w:r>
      <w:r w:rsidRPr="00AE63E5">
        <w:tab/>
      </w:r>
      <w:r w:rsidRPr="00AE63E5">
        <w:tab/>
      </w:r>
      <w:r w:rsidRPr="00AE63E5">
        <w:tab/>
      </w:r>
      <w:r w:rsidRPr="00AE63E5">
        <w:tab/>
      </w:r>
      <w:r w:rsidRPr="00AE63E5">
        <w:tab/>
      </w:r>
      <w:r w:rsidR="00AE63E5">
        <w:tab/>
      </w:r>
      <w:r w:rsidR="00AE63E5">
        <w:tab/>
      </w:r>
      <w:r w:rsidR="00AE63E5">
        <w:tab/>
        <w:t xml:space="preserve">    </w:t>
      </w:r>
      <w:r w:rsidRPr="00AE63E5">
        <w:t xml:space="preserve"> № </w:t>
      </w:r>
      <w:r w:rsidR="00AE63E5" w:rsidRPr="00AE63E5">
        <w:t>9</w:t>
      </w:r>
      <w:r w:rsidR="000A0BD1">
        <w:t>16</w:t>
      </w:r>
    </w:p>
    <w:p w:rsidR="00664831" w:rsidRPr="00AE63E5" w:rsidRDefault="00664831" w:rsidP="00664831">
      <w:pPr>
        <w:jc w:val="both"/>
      </w:pPr>
    </w:p>
    <w:p w:rsidR="00973668" w:rsidRPr="00AE63E5" w:rsidRDefault="00973668" w:rsidP="00664831">
      <w:pPr>
        <w:jc w:val="both"/>
      </w:pPr>
    </w:p>
    <w:p w:rsidR="00973668" w:rsidRPr="00AE63E5" w:rsidRDefault="00973668" w:rsidP="00AE63E5">
      <w:pPr>
        <w:autoSpaceDE w:val="0"/>
        <w:autoSpaceDN w:val="0"/>
        <w:adjustRightInd w:val="0"/>
        <w:jc w:val="center"/>
        <w:rPr>
          <w:b/>
        </w:rPr>
      </w:pPr>
      <w:r w:rsidRPr="00AE63E5">
        <w:rPr>
          <w:b/>
        </w:rPr>
        <w:t>Об утверждении Положения о порядке проведения осмотра зданий, сооружений на предмет их технического состояния и надлежащего технического обслуживания</w:t>
      </w:r>
    </w:p>
    <w:p w:rsidR="00973668" w:rsidRPr="00AE63E5" w:rsidRDefault="00973668" w:rsidP="00973668">
      <w:pPr>
        <w:autoSpaceDE w:val="0"/>
        <w:autoSpaceDN w:val="0"/>
        <w:adjustRightInd w:val="0"/>
        <w:jc w:val="both"/>
        <w:rPr>
          <w:b/>
        </w:rPr>
      </w:pPr>
    </w:p>
    <w:p w:rsidR="00973668" w:rsidRPr="00AE63E5" w:rsidRDefault="00973668" w:rsidP="00973668">
      <w:pPr>
        <w:autoSpaceDE w:val="0"/>
        <w:autoSpaceDN w:val="0"/>
        <w:adjustRightInd w:val="0"/>
        <w:jc w:val="both"/>
      </w:pPr>
    </w:p>
    <w:p w:rsidR="00664831" w:rsidRPr="00AE63E5" w:rsidRDefault="00440055" w:rsidP="00973668">
      <w:pPr>
        <w:autoSpaceDE w:val="0"/>
        <w:autoSpaceDN w:val="0"/>
        <w:adjustRightInd w:val="0"/>
        <w:jc w:val="both"/>
      </w:pPr>
      <w:r>
        <w:t>В соответствии со статьей 8, ча</w:t>
      </w:r>
      <w:r w:rsidR="00417E9D" w:rsidRPr="00AE63E5">
        <w:t>стью</w:t>
      </w:r>
      <w:r w:rsidR="00973668" w:rsidRPr="00AE63E5">
        <w:t xml:space="preserve"> 11 статьи 55.24 Градостроительного кодекса Российской Федерации, руководствуясь статьей 9 Устава  муниципального образования «Сельское поселение Караул»,</w:t>
      </w:r>
      <w:proofErr w:type="spellStart"/>
      <w:r w:rsidR="00664831" w:rsidRPr="00AE63E5">
        <w:t>Караульский</w:t>
      </w:r>
      <w:proofErr w:type="spellEnd"/>
      <w:r w:rsidR="00664831" w:rsidRPr="00AE63E5">
        <w:t xml:space="preserve"> сельский Совет депутатов </w:t>
      </w:r>
    </w:p>
    <w:p w:rsidR="00E060D1" w:rsidRPr="00AE63E5" w:rsidRDefault="00E060D1" w:rsidP="00664831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664831" w:rsidRPr="00AE63E5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AE63E5">
        <w:rPr>
          <w:b/>
        </w:rPr>
        <w:t>РЕШИЛ:</w:t>
      </w:r>
    </w:p>
    <w:p w:rsidR="00E060D1" w:rsidRPr="00AE63E5" w:rsidRDefault="00E060D1" w:rsidP="00E060D1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20"/>
        <w:jc w:val="both"/>
      </w:pPr>
    </w:p>
    <w:p w:rsidR="00E060D1" w:rsidRPr="00AE63E5" w:rsidRDefault="00E060D1" w:rsidP="00A84A7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AE63E5">
        <w:t>1. Утвердить Положение о порядке проведения осмотра зданий, сооружений на предмет их технического состояния и надлежащего технического обслуживания, согласно приложению к настоящему решению.</w:t>
      </w:r>
    </w:p>
    <w:p w:rsidR="00E060D1" w:rsidRPr="00AE63E5" w:rsidRDefault="00E060D1" w:rsidP="00A84A7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AE63E5">
        <w:t xml:space="preserve">2. Администрации сельского поселения Караул в течение 3 дней с момента вступления в силу настоящего Решения создать комиссию для проведения осмотра зданий, сооружений на предмет их технического состояния и надлежащего технического обслуживания, выдаче рекомендаций о </w:t>
      </w:r>
      <w:proofErr w:type="gramStart"/>
      <w:r w:rsidRPr="00AE63E5">
        <w:t>мерах</w:t>
      </w:r>
      <w:proofErr w:type="gramEnd"/>
      <w:r w:rsidRPr="00AE63E5">
        <w:t xml:space="preserve"> по устранению выявленных в ходе такого осмотра нарушений в случаях, предусмотренных Градостроительным кодексом Российской Федерации.</w:t>
      </w:r>
    </w:p>
    <w:p w:rsidR="00E060D1" w:rsidRPr="00AE63E5" w:rsidRDefault="00417E9D" w:rsidP="00A84A7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AE63E5">
        <w:t>3</w:t>
      </w:r>
      <w:r w:rsidR="00E060D1" w:rsidRPr="00AE63E5">
        <w:t>.</w:t>
      </w:r>
      <w:r w:rsidR="00E060D1" w:rsidRPr="00AE63E5">
        <w:tab/>
        <w:t>Опубликовать настоящее Решение в информационном печатном издании «</w:t>
      </w:r>
      <w:proofErr w:type="spellStart"/>
      <w:r w:rsidR="00E060D1" w:rsidRPr="00AE63E5">
        <w:t>Усть-Енисеец</w:t>
      </w:r>
      <w:proofErr w:type="spellEnd"/>
      <w:r w:rsidR="00E060D1" w:rsidRPr="00AE63E5">
        <w:t>» и   разместить на официальном сайте сельского поселения Караул.</w:t>
      </w:r>
    </w:p>
    <w:p w:rsidR="00E060D1" w:rsidRPr="00AE63E5" w:rsidRDefault="00417E9D" w:rsidP="00A84A7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AE63E5">
        <w:t>4</w:t>
      </w:r>
      <w:r w:rsidR="009B1DFA" w:rsidRPr="00AE63E5">
        <w:t xml:space="preserve">.   </w:t>
      </w:r>
      <w:r w:rsidR="00E060D1" w:rsidRPr="00AE63E5">
        <w:t>Настоящее Решение вступает в силу с момента его опубликования.</w:t>
      </w:r>
    </w:p>
    <w:p w:rsidR="00E060D1" w:rsidRPr="00AE63E5" w:rsidRDefault="00E060D1" w:rsidP="00A84A7D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20" w:firstLine="709"/>
        <w:jc w:val="both"/>
      </w:pPr>
    </w:p>
    <w:p w:rsidR="00E060D1" w:rsidRPr="00AE63E5" w:rsidRDefault="00E060D1" w:rsidP="00664831">
      <w:pPr>
        <w:tabs>
          <w:tab w:val="left" w:pos="6379"/>
          <w:tab w:val="left" w:pos="7230"/>
        </w:tabs>
        <w:jc w:val="both"/>
        <w:rPr>
          <w:b/>
        </w:rPr>
      </w:pPr>
    </w:p>
    <w:p w:rsidR="00664831" w:rsidRPr="00AE63E5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r w:rsidRPr="00AE63E5">
        <w:rPr>
          <w:b/>
        </w:rPr>
        <w:t>Заместитель Председателя</w:t>
      </w:r>
    </w:p>
    <w:p w:rsidR="00664831" w:rsidRPr="00AE63E5" w:rsidRDefault="00664831" w:rsidP="00664831">
      <w:pPr>
        <w:tabs>
          <w:tab w:val="left" w:pos="6379"/>
          <w:tab w:val="left" w:pos="7230"/>
        </w:tabs>
        <w:jc w:val="both"/>
        <w:rPr>
          <w:b/>
        </w:rPr>
      </w:pPr>
      <w:proofErr w:type="spellStart"/>
      <w:r w:rsidRPr="00AE63E5">
        <w:rPr>
          <w:b/>
        </w:rPr>
        <w:t>Караульского</w:t>
      </w:r>
      <w:proofErr w:type="spellEnd"/>
      <w:r w:rsidRPr="00AE63E5">
        <w:rPr>
          <w:b/>
        </w:rPr>
        <w:t xml:space="preserve"> сельского Совета депутатов                                    </w:t>
      </w:r>
      <w:proofErr w:type="spellStart"/>
      <w:r w:rsidRPr="00AE63E5">
        <w:rPr>
          <w:b/>
        </w:rPr>
        <w:t>А.М.Барков</w:t>
      </w:r>
      <w:proofErr w:type="spellEnd"/>
    </w:p>
    <w:p w:rsidR="00171773" w:rsidRPr="00AE63E5" w:rsidRDefault="00171773" w:rsidP="00664831">
      <w:pPr>
        <w:tabs>
          <w:tab w:val="left" w:pos="6379"/>
          <w:tab w:val="left" w:pos="7230"/>
        </w:tabs>
        <w:jc w:val="both"/>
        <w:rPr>
          <w:b/>
        </w:rPr>
      </w:pPr>
    </w:p>
    <w:p w:rsidR="00171773" w:rsidRPr="00AE63E5" w:rsidRDefault="00171773" w:rsidP="00664831">
      <w:pPr>
        <w:tabs>
          <w:tab w:val="left" w:pos="6379"/>
          <w:tab w:val="left" w:pos="7230"/>
        </w:tabs>
        <w:jc w:val="both"/>
        <w:rPr>
          <w:b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503109" w:rsidRPr="00AE63E5" w:rsidRDefault="00503109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r w:rsidRPr="00AE63E5">
        <w:lastRenderedPageBreak/>
        <w:t xml:space="preserve">                                                                                                               Приложение к Решению</w:t>
      </w:r>
    </w:p>
    <w:p w:rsidR="00171773" w:rsidRPr="00AE63E5" w:rsidRDefault="0053049A" w:rsidP="0053049A">
      <w:pPr>
        <w:jc w:val="center"/>
      </w:pPr>
      <w:r w:rsidRPr="00AE63E5">
        <w:t xml:space="preserve">                                                                                                      </w:t>
      </w:r>
      <w:proofErr w:type="spellStart"/>
      <w:r w:rsidR="00171773" w:rsidRPr="00AE63E5">
        <w:t>Караульского</w:t>
      </w:r>
      <w:proofErr w:type="spellEnd"/>
      <w:r w:rsidR="00171773" w:rsidRPr="00AE63E5">
        <w:t xml:space="preserve"> сельского</w:t>
      </w:r>
    </w:p>
    <w:p w:rsidR="00171773" w:rsidRPr="00AE63E5" w:rsidRDefault="00171773" w:rsidP="00171773">
      <w:r w:rsidRPr="00AE63E5">
        <w:t xml:space="preserve">                                                                                                               Совета депутатов</w:t>
      </w:r>
    </w:p>
    <w:p w:rsidR="00171773" w:rsidRPr="00AE63E5" w:rsidRDefault="00171773" w:rsidP="00171773">
      <w:pPr>
        <w:tabs>
          <w:tab w:val="left" w:pos="6690"/>
        </w:tabs>
      </w:pPr>
      <w:r w:rsidRPr="00AE63E5">
        <w:tab/>
        <w:t xml:space="preserve">от </w:t>
      </w:r>
      <w:r w:rsidR="00503109">
        <w:t>30</w:t>
      </w:r>
      <w:r w:rsidRPr="00AE63E5">
        <w:t xml:space="preserve"> июня </w:t>
      </w:r>
      <w:r w:rsidR="00A84A7D" w:rsidRPr="00AE63E5">
        <w:t xml:space="preserve"> </w:t>
      </w:r>
      <w:r w:rsidRPr="00AE63E5">
        <w:t>2018</w:t>
      </w:r>
      <w:r w:rsidR="00A84A7D" w:rsidRPr="00AE63E5">
        <w:t xml:space="preserve"> </w:t>
      </w:r>
      <w:r w:rsidRPr="00AE63E5">
        <w:t>г. №</w:t>
      </w:r>
      <w:r w:rsidR="00503109">
        <w:t xml:space="preserve"> 9</w:t>
      </w:r>
      <w:r w:rsidR="00E90E3D">
        <w:t>16</w:t>
      </w:r>
      <w:bookmarkStart w:id="0" w:name="_GoBack"/>
      <w:bookmarkEnd w:id="0"/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left="6360"/>
        <w:outlineLvl w:val="0"/>
        <w:rPr>
          <w:sz w:val="16"/>
          <w:szCs w:val="16"/>
        </w:rPr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bookmarkStart w:id="1" w:name="Par32"/>
      <w:bookmarkEnd w:id="1"/>
      <w:r w:rsidRPr="00AE63E5">
        <w:rPr>
          <w:b/>
          <w:bCs/>
        </w:rPr>
        <w:t>ПОЛОЖЕНИЕ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E63E5">
        <w:rPr>
          <w:b/>
          <w:bCs/>
        </w:rPr>
        <w:t>О ПОРЯДКЕ ПРОВЕДЕНИЯ ОСМОТРА ЗДАНИЙ, СООРУЖЕНИЙ НА ПРЕДМЕТ ИХ ТЕХНИЧЕСКОГО СОСТОЯНИЯ И НАДЛЕЖАЩЕГО ТЕХНИЧЕСКОГО ОБСЛУЖИВАНИЯ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</w:pPr>
      <w:r w:rsidRPr="00AE63E5">
        <w:t>1. Общие положения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1.1. </w:t>
      </w:r>
      <w:proofErr w:type="gramStart"/>
      <w:r w:rsidRPr="00AE63E5">
        <w:t xml:space="preserve">Настоящее Положение разработано в соответствии с Градостроительным </w:t>
      </w:r>
      <w:hyperlink r:id="rId9" w:tooltip="&quot;Градостроительный кодекс Российской Федерации&quot; от 29.12.2004 N 190-ФЗ (ред. от 03.07.2016){КонсультантПлюс}" w:history="1">
        <w:r w:rsidRPr="00AE63E5">
          <w:rPr>
            <w:color w:val="0000FF"/>
            <w:u w:val="single"/>
          </w:rPr>
          <w:t>кодексом</w:t>
        </w:r>
      </w:hyperlink>
      <w:r w:rsidRPr="00AE63E5">
        <w:t xml:space="preserve"> Российской Федерации, Федеральным </w:t>
      </w:r>
      <w:hyperlink r:id="rId10" w:tooltip="Ссылка на КонсультантПлюс" w:history="1">
        <w:r w:rsidRPr="00AE63E5">
          <w:rPr>
            <w:color w:val="0000FF"/>
            <w:u w:val="single"/>
          </w:rPr>
          <w:t>законом</w:t>
        </w:r>
      </w:hyperlink>
      <w:r w:rsidRPr="00AE63E5"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«Сельское поселения Караул» Таймырского Долгано-Ненецкого муниципального района и устанавливает порядок проведения осмотра зданий, сооружений на предмет их технического состояния и надлежащего технического обслуживания, выдачи рекомендаций о мерах по устранению выявленных нарушений в случаях</w:t>
      </w:r>
      <w:proofErr w:type="gramEnd"/>
      <w:r w:rsidRPr="00AE63E5">
        <w:t xml:space="preserve">, </w:t>
      </w:r>
      <w:proofErr w:type="gramStart"/>
      <w:r w:rsidRPr="00AE63E5">
        <w:t>предусмотренных</w:t>
      </w:r>
      <w:proofErr w:type="gramEnd"/>
      <w:r w:rsidRPr="00AE63E5">
        <w:t xml:space="preserve"> Градостроительным </w:t>
      </w:r>
      <w:hyperlink r:id="rId11" w:tooltip="&quot;Градостроительный кодекс Российской Федерации&quot; от 29.12.2004 N 190-ФЗ (ред. от 03.07.2016){КонсультантПлюс}" w:history="1">
        <w:r w:rsidRPr="00AE63E5">
          <w:rPr>
            <w:color w:val="0000FF"/>
            <w:u w:val="single"/>
          </w:rPr>
          <w:t>кодексом</w:t>
        </w:r>
      </w:hyperlink>
      <w:r w:rsidRPr="00AE63E5">
        <w:t xml:space="preserve"> Российской Федерации.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1.2. Действие настоящего Положения распространяется на все эксплуатируемые здания и сооружения независимо от формы собственности, расположенные на территории сельского поселения Караул (далее - здания, сооружения), за исключением случаев, когда при эксплуатации зданий, сооружений осуществляется государственный контроль (надзор) в соответствии с федеральными законами.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1.3. </w:t>
      </w:r>
      <w:proofErr w:type="gramStart"/>
      <w:r w:rsidRPr="00AE63E5">
        <w:t xml:space="preserve">Целью проведения осмотра зданий, сооружений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документации; соблюдение собственниками зданий, сооружений или лицом, которое владеет зданием, сооружением на ином законном основании, </w:t>
      </w:r>
      <w:hyperlink r:id="rId12" w:tooltip="&quot;Градостроительный кодекс Российской Федерации&quot; от 29.12.2004 N 190-ФЗ (ред. от 03.07.2016){КонсультантПлюс}" w:history="1">
        <w:r w:rsidRPr="00AE63E5">
          <w:rPr>
            <w:color w:val="0000FF"/>
            <w:u w:val="single"/>
          </w:rPr>
          <w:t>законодательства</w:t>
        </w:r>
      </w:hyperlink>
      <w:r w:rsidRPr="00AE63E5">
        <w:t xml:space="preserve"> о градостроительной деятельности.</w:t>
      </w:r>
      <w:proofErr w:type="gramEnd"/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1.4. </w:t>
      </w:r>
      <w:proofErr w:type="gramStart"/>
      <w:r w:rsidRPr="00AE63E5">
        <w:t>Осмотр зданий, сооружений на предмет их технического состояния и надлежащего технического обслуживания, а также проверка выполнения рекомендаций, выданных по результатам предыдущего осмотра, в случае проведения повторного осмотра зданий, сооружений и осуществление иных полномочий, связанных с проведением осмотров зданий, сооружений, осуществляется комиссией, состав которой утверждается правовым актом Администрации сельского поселения Караул,  (далее - Комиссия).</w:t>
      </w:r>
      <w:proofErr w:type="gramEnd"/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</w:pPr>
      <w:r w:rsidRPr="00AE63E5">
        <w:t>2. Порядок осуществления осмотра зданий, сооружений и выдачи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</w:pPr>
      <w:r w:rsidRPr="00AE63E5">
        <w:t>рекомендаций о мерах по устранению выявленных нарушений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outlineLvl w:val="0"/>
      </w:pPr>
    </w:p>
    <w:p w:rsidR="00171773" w:rsidRPr="00AE63E5" w:rsidRDefault="00171773" w:rsidP="0017177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AE63E5">
        <w:t>2.1. В целях осуществления эксплуатационного контроля зданий и сооружений проводится общий осмотр зданий и сооружений два раза в год: весной и осенью.</w:t>
      </w:r>
    </w:p>
    <w:p w:rsidR="00171773" w:rsidRPr="00AE63E5" w:rsidRDefault="00171773" w:rsidP="0017177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AE63E5">
        <w:t>При весеннем осмотре проверяется готовность здания или объекта к эксплуатации в весенне-летний период, устанавливаются объемы работ по подготовке к эксплуатации в осенне-зимний период и уточняются объемы ремонтных работ по зданиям и объектам, включенным в план текущего ремонта в год проведения осмотра.</w:t>
      </w:r>
    </w:p>
    <w:p w:rsidR="00171773" w:rsidRPr="00AE63E5" w:rsidRDefault="00171773" w:rsidP="0017177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AE63E5">
        <w:lastRenderedPageBreak/>
        <w:t xml:space="preserve">При осеннем осмотре проверяется готовность здания или объекта к эксплуатации в осенне-зимний </w:t>
      </w:r>
      <w:proofErr w:type="gramStart"/>
      <w:r w:rsidRPr="00AE63E5">
        <w:t>период</w:t>
      </w:r>
      <w:proofErr w:type="gramEnd"/>
      <w:r w:rsidRPr="00AE63E5">
        <w:t xml:space="preserve"> и уточняются объемы ремонтных работ по зданиям и объектам, включенным в план текущего ремонта следующего года.</w:t>
      </w:r>
    </w:p>
    <w:p w:rsidR="00171773" w:rsidRPr="00AE63E5" w:rsidRDefault="00171773" w:rsidP="0017177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При общих осмотрах осуществляется </w:t>
      </w:r>
      <w:proofErr w:type="gramStart"/>
      <w:r w:rsidRPr="00AE63E5">
        <w:t>контроль за</w:t>
      </w:r>
      <w:proofErr w:type="gramEnd"/>
      <w:r w:rsidRPr="00AE63E5">
        <w:t xml:space="preserve"> выполнением нанимателями и арендаторами условий договоров найма и аренды.</w:t>
      </w:r>
    </w:p>
    <w:p w:rsidR="00171773" w:rsidRPr="00AE63E5" w:rsidRDefault="00171773" w:rsidP="00171773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Также в рамках данных осмотров осуществляется </w:t>
      </w:r>
      <w:proofErr w:type="gramStart"/>
      <w:r w:rsidRPr="00AE63E5">
        <w:t>контроль за</w:t>
      </w:r>
      <w:proofErr w:type="gramEnd"/>
      <w:r w:rsidRPr="00AE63E5">
        <w:t xml:space="preserve"> выполнением арендатором условий договора найма и аренды. </w:t>
      </w:r>
    </w:p>
    <w:p w:rsidR="00171773" w:rsidRPr="00AE63E5" w:rsidRDefault="00171773" w:rsidP="000C53B2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Результаты осмотров отражаются в документах по учету технического состояния здания или объекта (журналах учета технического состояния, специальных карточках и др.). В этих документах содержатся: оценка технического состояния здания или объекта и его элементов, выявленные неисправности, места их нахождения, причины, вызвавшие эти неисправности, а также сведения о выполненных при осмотрах ремонтах. Обобщенные сведения о состоянии здания или объекта должны ежегодно отражаться в его техническом паспорте.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2.2. </w:t>
      </w:r>
      <w:proofErr w:type="gramStart"/>
      <w:r w:rsidRPr="00AE63E5">
        <w:t>Осмотр зданий, сооружений проводится на основании письменного заявления физического или юридического лица о нарушении требований законодательства Российской Федерации к эксплуатации зданий, сооружений (далее - заявление), о возникновении аварийных ситуаций в зданиях, сооружениях или возникновении угрозы разрушения зданий, сооружений (далее - заявление об угрозе), подаваемого в Администрацию сельского поселения Караул (далее-Администрация) на имя Руководителя Администрации сельского поселения Караул.</w:t>
      </w:r>
      <w:proofErr w:type="gramEnd"/>
      <w:r w:rsidRPr="00AE63E5">
        <w:t xml:space="preserve">   Руководитель Администрации направляет заявление в Комиссию, уполномоченную на осуществление мероприятий по организации проведения осмотра  (далее - уполномоченный орган).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bookmarkStart w:id="2" w:name="Par48"/>
      <w:bookmarkEnd w:id="2"/>
      <w:r w:rsidRPr="00AE63E5">
        <w:t xml:space="preserve">Заявление составляется в произвольной форме. </w:t>
      </w:r>
      <w:proofErr w:type="gramStart"/>
      <w:r w:rsidRPr="00AE63E5">
        <w:t>К оформлению заявления предъявляются следующие требования: заявление должно быть написано разборчивым почерком, с указанием фамилии, имени, отчества (последнее - при наличии) заявителя, адреса электронной почты, если ответ должен быть направлен в форме электронного документа, и почтового адреса, если ответ должен быть направлен в письменной форме, а также должно содержать информацию о нарушении требований законодательства Российской Федерации к эксплуатации конкретных зданий, сооружений</w:t>
      </w:r>
      <w:proofErr w:type="gramEnd"/>
      <w:r w:rsidRPr="00AE63E5">
        <w:t xml:space="preserve"> и/или о возникновении аварийных ситуаций в конкретных зданиях, сооружениях или возникновении угрозы разрушения конкретных зданий, сооружений. Заявление должно быть подписано заявителем.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2.3. В случае несоответствия заявления требованиям, указанным в </w:t>
      </w:r>
      <w:r w:rsidRPr="00AE63E5">
        <w:rPr>
          <w:color w:val="0000FF"/>
          <w:u w:val="single"/>
        </w:rPr>
        <w:t>абзаце втором пункта 2.</w:t>
      </w:r>
      <w:r w:rsidR="000C53B2" w:rsidRPr="00AE63E5">
        <w:rPr>
          <w:color w:val="0000FF"/>
          <w:u w:val="single"/>
        </w:rPr>
        <w:t>2</w:t>
      </w:r>
      <w:r w:rsidRPr="00AE63E5">
        <w:t xml:space="preserve"> настоящего Положения, уполномоченный орган в течение рабочего дня, следующего за днем регистрации заявления или заявления об угрозе, возвращает его заявителю путем направления письма за подписью Руководителя Администрации сельского поселения Караул.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2.4. В случае</w:t>
      </w:r>
      <w:proofErr w:type="gramStart"/>
      <w:r w:rsidRPr="00AE63E5">
        <w:t>,</w:t>
      </w:r>
      <w:proofErr w:type="gramEnd"/>
      <w:r w:rsidRPr="00AE63E5">
        <w:t xml:space="preserve"> если в соответствии с Федеральными законами, при эксплуатации зданий, сооружений осуществляется государственный контроль (надзор) заявление или заявление об угрозе направляется в орган, осуществляющий государственный контроль (надзор) при эксплуатации зданий, сооружений, в течение </w:t>
      </w:r>
      <w:r w:rsidR="000C53B2" w:rsidRPr="00AE63E5">
        <w:t>семи</w:t>
      </w:r>
      <w:r w:rsidRPr="00AE63E5">
        <w:t xml:space="preserve"> дней со дня его регистрации в Администрации, а заявителю направляется письменное уведомление за подписью Руководителя Администрации сельского поселения Караул.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bookmarkStart w:id="3" w:name="Par51"/>
      <w:bookmarkEnd w:id="3"/>
      <w:r w:rsidRPr="00AE63E5">
        <w:t xml:space="preserve">2.5. В случае соответствия заявления требованиям, указанным в </w:t>
      </w:r>
      <w:r w:rsidRPr="00AE63E5">
        <w:rPr>
          <w:color w:val="0000FF"/>
          <w:u w:val="single"/>
        </w:rPr>
        <w:t>абзаце втором пункта 2.</w:t>
      </w:r>
      <w:r w:rsidR="000C53B2" w:rsidRPr="00AE63E5">
        <w:rPr>
          <w:color w:val="0000FF"/>
          <w:u w:val="single"/>
        </w:rPr>
        <w:t>2</w:t>
      </w:r>
      <w:r w:rsidRPr="00AE63E5">
        <w:t xml:space="preserve"> настоящего Положения, уполномоченный орган в течение 7  дней со дня регистрации заявления либо в течение рабочего дня, следующего за днем регистрации заявления об угрозе: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письменно уведомляет членов Комиссии о дате и предмете осмотра здания, сооружения;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bookmarkStart w:id="4" w:name="Par53"/>
      <w:bookmarkEnd w:id="4"/>
      <w:proofErr w:type="gramStart"/>
      <w:r w:rsidRPr="00AE63E5">
        <w:t xml:space="preserve">- выясняет данные собственника или иного законного владельца здания, сооружения либо лица, ответственного за эксплуатацию здания, сооружения (далее - владелец здания, </w:t>
      </w:r>
      <w:r w:rsidRPr="00AE63E5">
        <w:lastRenderedPageBreak/>
        <w:t>сооружения) и направляет ему письменное уведомление о дате предстоящего осмотра здания, сооружения либо размещает уведомление об осмотре в печатных средствах массовой информации (в случае отсутствия информации (достоверной информации) о владельце здания, сооружения);</w:t>
      </w:r>
      <w:proofErr w:type="gramEnd"/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организует выезд членов Комиссии на осмотр здания, сооружения;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- осуществляет сбор и подготовку документов, необходимых для проведения осмотра здания, сооружения (технических паспортов, проектной документации и иных, указанных в </w:t>
      </w:r>
      <w:r w:rsidRPr="00AE63E5">
        <w:rPr>
          <w:color w:val="0000FF"/>
          <w:u w:val="single"/>
        </w:rPr>
        <w:t>пункте 2.</w:t>
      </w:r>
      <w:r w:rsidR="000C53B2" w:rsidRPr="00AE63E5">
        <w:rPr>
          <w:color w:val="0000FF"/>
          <w:u w:val="single"/>
        </w:rPr>
        <w:t>9</w:t>
      </w:r>
      <w:r w:rsidRPr="00AE63E5">
        <w:t xml:space="preserve"> настоящего Положения);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осуществляет оформление документов по итогам работы Комиссии;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осуществляет привлечение к проведению осмотра экспертов, представителей экспертных или иных организаций, в случае если для проведения осмотра зданий, сооружений необходимо их привлечение.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2.6. Осмотр зданий, сооружений осуществляется путем выезда уполномоченного органа на объект осмотра.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Срок проведения осмотра зданий, сооружений составляет не более 20 календарных дней со дня регистрации заявления в уполномоченном органе, за исключением заявления об угрозе, проверка по которому проводится в срок не более 2 рабочих дней </w:t>
      </w:r>
      <w:proofErr w:type="gramStart"/>
      <w:r w:rsidRPr="00AE63E5">
        <w:t>с даты регистрации</w:t>
      </w:r>
      <w:proofErr w:type="gramEnd"/>
      <w:r w:rsidRPr="00AE63E5">
        <w:t xml:space="preserve"> заявления в уполномоченном органе.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2.7. Предметом осмотра зданий, сооружений является оценка их технического состояния и надлежащего технического обслуживания,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2.8. Осмотры проводятся с участием владельца зданий, сооружений либо без их участия (в случае возможности такого осмотра).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bookmarkStart w:id="5" w:name="Par62"/>
      <w:bookmarkEnd w:id="5"/>
      <w:r w:rsidRPr="00AE63E5">
        <w:t>2.9. Проведение осмотров зданий, сооружений включает в себя: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выезд на объект осмотра, указанный в заявлении или в заявлении об угрозе;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 w:rsidRPr="00AE63E5">
        <w:t xml:space="preserve">- ознакомление с журналом эксплуатации здания, сооружения, 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</w:t>
      </w:r>
      <w:proofErr w:type="spellStart"/>
      <w:r w:rsidRPr="00AE63E5">
        <w:t>обустранении</w:t>
      </w:r>
      <w:proofErr w:type="spellEnd"/>
      <w:proofErr w:type="gramEnd"/>
      <w:r w:rsidRPr="00AE63E5">
        <w:t xml:space="preserve"> выявленных в процессе эксплуатации здания, сооружения нарушений, сведения об устранении этих нарушений;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ознакомление с проектной документацией на здание, сооружение, изучение иных сведений об осматриваемом здании, сооружении (время строительства, сроки эксплуатации), общей характеристики объемно-планировочных и конструктивных решений и систем инженерного оборудования здания, сооружения;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- визуальное обследование конструкций с </w:t>
      </w:r>
      <w:proofErr w:type="spellStart"/>
      <w:r w:rsidRPr="00AE63E5">
        <w:t>фотофиксацией</w:t>
      </w:r>
      <w:proofErr w:type="spellEnd"/>
      <w:r w:rsidRPr="00AE63E5">
        <w:t xml:space="preserve"> (с указанием даты и времени) и видимых дефектов, проведение </w:t>
      </w:r>
      <w:proofErr w:type="spellStart"/>
      <w:r w:rsidRPr="00AE63E5">
        <w:t>обмерочных</w:t>
      </w:r>
      <w:proofErr w:type="spellEnd"/>
      <w:r w:rsidRPr="00AE63E5">
        <w:t xml:space="preserve"> работ здания, сооружения (при необходимости);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- составление </w:t>
      </w:r>
      <w:hyperlink r:id="rId13" w:anchor="Par115" w:tooltip="АКТ ОСМОТРА ЗДАНИЯ, СООРУЖЕНИЯ" w:history="1">
        <w:r w:rsidRPr="00AE63E5">
          <w:rPr>
            <w:color w:val="0000FF"/>
            <w:u w:val="single"/>
          </w:rPr>
          <w:t>акта</w:t>
        </w:r>
      </w:hyperlink>
      <w:r w:rsidRPr="00AE63E5">
        <w:t xml:space="preserve"> осмотра здания, сооружения по форме согласно приложению к настоящему Положению (далее - акт осмотра), содержащего описание выявленных нарушений.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К </w:t>
      </w:r>
      <w:hyperlink r:id="rId14" w:anchor="Par115" w:tooltip="АКТ ОСМОТРА ЗДАНИЯ, СООРУЖЕНИЯ" w:history="1">
        <w:r w:rsidRPr="00AE63E5">
          <w:rPr>
            <w:color w:val="0000FF"/>
            <w:u w:val="single"/>
          </w:rPr>
          <w:t>акту</w:t>
        </w:r>
      </w:hyperlink>
      <w:r w:rsidRPr="00AE63E5">
        <w:t xml:space="preserve"> осмотра прикладываются материалы </w:t>
      </w:r>
      <w:proofErr w:type="spellStart"/>
      <w:r w:rsidRPr="00AE63E5">
        <w:t>фотофиксации</w:t>
      </w:r>
      <w:proofErr w:type="spellEnd"/>
      <w:r w:rsidRPr="00AE63E5">
        <w:t xml:space="preserve"> осматриваемого здания, сооружения и иные материалы, оформленные в ходе осмотра здания, сооружения.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2.10. В </w:t>
      </w:r>
      <w:hyperlink r:id="rId15" w:anchor="Par115" w:tooltip="АКТ ОСМОТРА ЗДАНИЯ, СООРУЖЕНИЯ" w:history="1">
        <w:r w:rsidRPr="00AE63E5">
          <w:rPr>
            <w:color w:val="0000FF"/>
            <w:u w:val="single"/>
          </w:rPr>
          <w:t>акте</w:t>
        </w:r>
      </w:hyperlink>
      <w:r w:rsidRPr="00AE63E5">
        <w:t xml:space="preserve"> осмотра должны содержаться выводы: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lastRenderedPageBreak/>
        <w:t>-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2.11. </w:t>
      </w:r>
      <w:hyperlink r:id="rId16" w:anchor="Par115" w:tooltip="АКТ ОСМОТРА ЗДАНИЯ, СООРУЖЕНИЯ" w:history="1">
        <w:r w:rsidRPr="00AE63E5">
          <w:rPr>
            <w:color w:val="0000FF"/>
            <w:u w:val="single"/>
          </w:rPr>
          <w:t>Акт</w:t>
        </w:r>
      </w:hyperlink>
      <w:r w:rsidRPr="00AE63E5">
        <w:t xml:space="preserve"> осмотра составляется в трех экземплярах, подписывается членами уполномоченного органа, осуществившими проведение осмотра здания, сооружения, а также экспертами или представителями экспертных или иных организаций (в случае привлечения их к проведению осмотра здания, сооружения), владельцем здания, сооружения.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В случае отсутствия уведомленного в порядке, указанном в </w:t>
      </w:r>
      <w:r w:rsidRPr="00AE63E5">
        <w:rPr>
          <w:color w:val="0000FF"/>
          <w:u w:val="single"/>
        </w:rPr>
        <w:t>абзаце третьем пункта 2.</w:t>
      </w:r>
      <w:r w:rsidR="000C53B2" w:rsidRPr="00AE63E5">
        <w:rPr>
          <w:color w:val="0000FF"/>
          <w:u w:val="single"/>
        </w:rPr>
        <w:t>5</w:t>
      </w:r>
      <w:r w:rsidRPr="00AE63E5">
        <w:t xml:space="preserve"> настоящего Положения, владельца здания, сооружения или отказе владельца здания, сооружения, присутствовавшего при проведении осмотра здания, сооружения от подписания акта осмотра в акте осмотра делается соответствующая отметка.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2.12. В течение трех рабочих дней со дня подписания </w:t>
      </w:r>
      <w:hyperlink r:id="rId17" w:anchor="Par115" w:tooltip="АКТ ОСМОТРА ЗДАНИЯ, СООРУЖЕНИЯ" w:history="1">
        <w:r w:rsidRPr="00AE63E5">
          <w:rPr>
            <w:color w:val="0000FF"/>
            <w:u w:val="single"/>
          </w:rPr>
          <w:t>акта</w:t>
        </w:r>
      </w:hyperlink>
      <w:r w:rsidRPr="00AE63E5">
        <w:t xml:space="preserve"> осмотра уполномоченный орган: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вручает под роспись либо направляет заказным почтовым отправлением с уведомлением о вручении или на адрес электронной почты, если ответ заявителю должен быть направлен в форме электронного документа, один экземпляр акта осмотра заявителю, второй - владельцу здания, сооружения;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направляет третий экземпляр акта осмотра в орган, должностному лицу, в компетенцию которых входит решение вопроса о привлечении к ответственности лица, совершившего нарушение (в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документации).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2.13. В течение 10 календарных дней со дня подписания </w:t>
      </w:r>
      <w:hyperlink r:id="rId18" w:anchor="Par115" w:tooltip="АКТ ОСМОТРА ЗДАНИЯ, СООРУЖЕНИЯ" w:history="1">
        <w:r w:rsidRPr="00AE63E5">
          <w:rPr>
            <w:color w:val="0000FF"/>
            <w:u w:val="single"/>
          </w:rPr>
          <w:t>акта</w:t>
        </w:r>
      </w:hyperlink>
      <w:r w:rsidRPr="00AE63E5">
        <w:t xml:space="preserve"> осмотра уполномоченный орган подготавливает и направляет владельцу здания, сооружения распоряжение Администрации, издаваемое Руководителем Администрации сельского поселения Караул или иным уполномоченным им лицом, с рекомендациями о мерах, по устранению выявленных в ходе осмотра Комиссией нарушений (далее - Распоряжение).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Рекомендации о мерах по устранению выявленных нарушений должны содержать: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предложение по проведению владельцем здания, сооружения обследования с выдачей технического заключения о соответствии (несоответствии) здания, сооружения требованиям технических регламентов, проектной документации специализированной организацией, соответствующей требованиям законодательства;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срок устранения выявленных нарушений;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срок проведения повторного осмотра здания, сооружения.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bookmarkStart w:id="6" w:name="Par82"/>
      <w:bookmarkEnd w:id="6"/>
      <w:r w:rsidRPr="00AE63E5">
        <w:t>2.14. Сведения о проведенном осмотре зданий, сооружений вносятся в журнал учета осмотров зданий, сооружений, который ведется уполномоченным органом по форме, включающей: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1) порядковый номер;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2) основание проведения осмотра;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3) дату проведения осмотра зданий, сооружений;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4) данные о владельце здания, сооружения;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5) место нахождения осматриваемых зданий, сооружений;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6) отметку о выявленных (не выявленных) нарушениях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7) отметку о выполнении рекомендаций владельцем здания, сооружения.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Журнал ведется на бумажном носителе и должен быть прошит, пронумерован и скреплен подписью специалиста уполномоченного органа и печатью Администрации. Внесение исправлений в журнал допускается только специалистом уполномоченного органа путем зачеркивания и проставлением даты, фамилии, имени, отчества и подписи лица, вносившего эти изменения. Внесение исправлений путем, не допускающим прочтение записи до ее исправления, не допускается.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lastRenderedPageBreak/>
        <w:t>2.15. Повторный осмотр зданий и сооружений проводится в случае выявления нарушений требований законодательства Российской Федерации,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зданий, сооружений. Предметом повторного осмотра является проверка исполнения рекомендаций, выданных по результатам предыдущего осмотра.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Повторный осмотр осуществляется в соответствии с </w:t>
      </w:r>
      <w:r w:rsidRPr="00AE63E5">
        <w:rPr>
          <w:color w:val="0000FF"/>
          <w:u w:val="single"/>
        </w:rPr>
        <w:t>пунктами 2.</w:t>
      </w:r>
      <w:r w:rsidR="000C53B2" w:rsidRPr="00AE63E5">
        <w:rPr>
          <w:color w:val="0000FF"/>
          <w:u w:val="single"/>
        </w:rPr>
        <w:t>5</w:t>
      </w:r>
      <w:r w:rsidRPr="00AE63E5">
        <w:t xml:space="preserve"> - </w:t>
      </w:r>
      <w:r w:rsidRPr="00AE63E5">
        <w:rPr>
          <w:color w:val="0000FF"/>
          <w:u w:val="single"/>
        </w:rPr>
        <w:t>2.1</w:t>
      </w:r>
      <w:r w:rsidR="000C53B2" w:rsidRPr="00AE63E5">
        <w:rPr>
          <w:color w:val="0000FF"/>
          <w:u w:val="single"/>
        </w:rPr>
        <w:t>4</w:t>
      </w:r>
      <w:r w:rsidRPr="00AE63E5">
        <w:t xml:space="preserve"> настоящего Положения в течение 20 календарных дней со дня истечения срока, указанного в Распоряжении, для устранения выявленных нарушений.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</w:pPr>
      <w:r w:rsidRPr="00AE63E5">
        <w:t>3. Обязанности членов Комиссии при проведении осмотра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center"/>
        <w:outlineLvl w:val="0"/>
      </w:pPr>
      <w:r w:rsidRPr="00AE63E5">
        <w:t>зданий, сооружений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Члены Комиссии (уполномоченного органа) при проведении осмотра зданий, сооружений обязаны: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соблюдать законодательство Российской Федерации, Красноярского края, правовые акты органов местного самоуправления сельского поселения Караул, права и законные интересы физических и юридических лиц, индивидуальных предпринимателей;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привлекать к осмотру зданий, сооружений специализированные организации, соответствующие требованиям законодательства;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не препятствовать заявителю, владельцам зданий, сооружений либо их уполномоченным представителям присутствовать при проведении осмотра зданий, сооружений и давать разъяснения по вопросам, относящимся к предмету осмотра зданий, сооружений;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>- предоставлять заявителю, владельцам зданий, сооружений информацию и документы, относящиеся к предмету осмотра зданий, сооружений;</w:t>
      </w:r>
    </w:p>
    <w:p w:rsidR="00171773" w:rsidRPr="00AE63E5" w:rsidRDefault="00171773" w:rsidP="00171773">
      <w:pPr>
        <w:autoSpaceDE w:val="0"/>
        <w:autoSpaceDN w:val="0"/>
        <w:adjustRightInd w:val="0"/>
        <w:ind w:firstLine="709"/>
        <w:jc w:val="both"/>
        <w:outlineLvl w:val="0"/>
      </w:pPr>
      <w:r w:rsidRPr="00AE63E5">
        <w:t xml:space="preserve">- </w:t>
      </w:r>
      <w:proofErr w:type="gramStart"/>
      <w:r w:rsidRPr="00AE63E5">
        <w:t>осуществлять иные обязанности</w:t>
      </w:r>
      <w:proofErr w:type="gramEnd"/>
      <w:r w:rsidRPr="00AE63E5">
        <w:t>, предусмотренные законодательством Российской Федерации, Красноярского края, правовыми актами органов местного самоуправления сельского поселения Караул.</w:t>
      </w:r>
    </w:p>
    <w:p w:rsidR="00171773" w:rsidRPr="00AE63E5" w:rsidRDefault="00171773" w:rsidP="00171773">
      <w:pPr>
        <w:widowControl w:val="0"/>
        <w:autoSpaceDE w:val="0"/>
        <w:autoSpaceDN w:val="0"/>
        <w:adjustRightInd w:val="0"/>
        <w:outlineLvl w:val="1"/>
      </w:pPr>
    </w:p>
    <w:p w:rsidR="00171773" w:rsidRPr="00AE63E5" w:rsidRDefault="00171773" w:rsidP="00171773">
      <w:pPr>
        <w:widowControl w:val="0"/>
        <w:autoSpaceDE w:val="0"/>
        <w:autoSpaceDN w:val="0"/>
        <w:adjustRightInd w:val="0"/>
        <w:outlineLvl w:val="1"/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CA4DCF" w:rsidRPr="00AE63E5" w:rsidRDefault="00CA4DCF" w:rsidP="00171773">
      <w:pPr>
        <w:widowControl w:val="0"/>
        <w:autoSpaceDE w:val="0"/>
        <w:autoSpaceDN w:val="0"/>
        <w:adjustRightInd w:val="0"/>
        <w:jc w:val="right"/>
        <w:outlineLvl w:val="1"/>
        <w:rPr>
          <w:sz w:val="16"/>
          <w:szCs w:val="16"/>
        </w:rPr>
      </w:pPr>
    </w:p>
    <w:p w:rsidR="00664831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503109" w:rsidRPr="00AE63E5" w:rsidRDefault="00503109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AE63E5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503109">
      <w:pPr>
        <w:tabs>
          <w:tab w:val="left" w:pos="6379"/>
          <w:tab w:val="left" w:pos="7230"/>
        </w:tabs>
        <w:ind w:left="6237"/>
        <w:jc w:val="both"/>
        <w:rPr>
          <w:i/>
        </w:rPr>
      </w:pPr>
    </w:p>
    <w:p w:rsidR="00CA4DCF" w:rsidRPr="00AE63E5" w:rsidRDefault="00913772" w:rsidP="00503109">
      <w:pPr>
        <w:tabs>
          <w:tab w:val="left" w:pos="6379"/>
          <w:tab w:val="left" w:pos="7230"/>
        </w:tabs>
        <w:ind w:left="6237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</w:t>
      </w:r>
      <w:r w:rsidR="00CA4DCF" w:rsidRPr="00AE63E5">
        <w:rPr>
          <w:i/>
          <w:sz w:val="16"/>
          <w:szCs w:val="16"/>
        </w:rPr>
        <w:t>Приложение</w:t>
      </w:r>
    </w:p>
    <w:p w:rsidR="00CA4DCF" w:rsidRPr="00AE63E5" w:rsidRDefault="00CA4DCF" w:rsidP="00503109">
      <w:pPr>
        <w:tabs>
          <w:tab w:val="left" w:pos="6379"/>
          <w:tab w:val="left" w:pos="7230"/>
        </w:tabs>
        <w:ind w:left="6237"/>
        <w:jc w:val="right"/>
        <w:rPr>
          <w:i/>
          <w:sz w:val="16"/>
          <w:szCs w:val="16"/>
        </w:rPr>
      </w:pPr>
      <w:r w:rsidRPr="00AE63E5">
        <w:rPr>
          <w:i/>
          <w:sz w:val="16"/>
          <w:szCs w:val="16"/>
        </w:rPr>
        <w:t>к Положению о порядке проведения                                         осмотра зданий, сооружений на предмет</w:t>
      </w:r>
    </w:p>
    <w:p w:rsidR="00CA4DCF" w:rsidRPr="00AE63E5" w:rsidRDefault="00CA4DCF" w:rsidP="00503109">
      <w:pPr>
        <w:tabs>
          <w:tab w:val="left" w:pos="6379"/>
          <w:tab w:val="left" w:pos="7230"/>
        </w:tabs>
        <w:ind w:left="6237"/>
        <w:jc w:val="right"/>
        <w:rPr>
          <w:i/>
          <w:sz w:val="16"/>
          <w:szCs w:val="16"/>
        </w:rPr>
      </w:pPr>
      <w:r w:rsidRPr="00AE63E5">
        <w:rPr>
          <w:i/>
          <w:sz w:val="16"/>
          <w:szCs w:val="16"/>
        </w:rPr>
        <w:t>их технического состояния и</w:t>
      </w:r>
    </w:p>
    <w:p w:rsidR="00CA4DCF" w:rsidRPr="00AE63E5" w:rsidRDefault="00CA4DCF" w:rsidP="00503109">
      <w:pPr>
        <w:tabs>
          <w:tab w:val="left" w:pos="6379"/>
          <w:tab w:val="left" w:pos="7230"/>
        </w:tabs>
        <w:ind w:left="6237"/>
        <w:jc w:val="right"/>
        <w:rPr>
          <w:i/>
          <w:sz w:val="16"/>
          <w:szCs w:val="16"/>
        </w:rPr>
      </w:pPr>
      <w:r w:rsidRPr="00AE63E5">
        <w:rPr>
          <w:i/>
          <w:sz w:val="16"/>
          <w:szCs w:val="16"/>
        </w:rPr>
        <w:t>надлежащего технического обслуживания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center"/>
        <w:rPr>
          <w:i/>
        </w:rPr>
      </w:pPr>
      <w:r w:rsidRPr="00AE63E5">
        <w:rPr>
          <w:i/>
        </w:rPr>
        <w:t>АКТ ОСМОТРА ЗДАНИЯ, СООРУЖЕНИЯ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center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      (дата, место, время составления)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Комиссия, назначенная: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__________________________________________________________________________,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(дата, номер правового акта Администрации сельского поселения Караул о создании комиссии)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в составе председателя: 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               (Ф.И.О., занимаемая должность)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и членов комиссии: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               (Ф.И.О., занимаемая должность)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при участии приглашенных экспертов: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(Ф.И.О., занимаемая должность и место работы)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в присутствии: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собственника (собственников) здания, сооружения, либо лица, которое владеет зданием,  сооружением  на  ином законном основании, либо уполномоченного им лица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(Ф.И.О. правообладателя здания или уполномоченного им лица)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лица,    ответственного    за   эксплуатацию   здания,   сооружения,   либо уполномоченного  представителя: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proofErr w:type="gramStart"/>
      <w:r w:rsidRPr="00AE63E5">
        <w:rPr>
          <w:i/>
        </w:rPr>
        <w:t>(Ф.И.О. лица, ответственного за эксплуатацию здания, сооружения, либо</w:t>
      </w:r>
      <w:proofErr w:type="gramEnd"/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   уполномоченного представителя)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на основании: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        (реквизиты заявления)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провели осмотр: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(наименование здания, сооружения, его место нахождения)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При осмотре установлено: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proofErr w:type="gramStart"/>
      <w:r w:rsidRPr="00AE63E5">
        <w:rPr>
          <w:i/>
        </w:rPr>
        <w:t>(подробное описание данных, характеризующих состояние объекта осмотра,</w:t>
      </w:r>
      <w:proofErr w:type="gramEnd"/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      инженерных систем здания)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Выявлены (не выявлены) нарушения: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proofErr w:type="gramStart"/>
      <w:r w:rsidRPr="00AE63E5">
        <w:rPr>
          <w:i/>
        </w:rPr>
        <w:t>(в случае выявления указываются нарушения требований технических</w:t>
      </w:r>
      <w:proofErr w:type="gramEnd"/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             регламентов, проектной документации)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Выводы  комиссии  о  соответствии (несоответствии) технического состояния и технического   обслуживания   здания,  сооружения  требованиям  технических регламентов и проектной документации зданий, сооружений: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Приложения к акту: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proofErr w:type="gramStart"/>
      <w:r w:rsidRPr="00AE63E5">
        <w:rPr>
          <w:i/>
        </w:rPr>
        <w:t xml:space="preserve">(материалы </w:t>
      </w:r>
      <w:proofErr w:type="spellStart"/>
      <w:r w:rsidRPr="00AE63E5">
        <w:rPr>
          <w:i/>
        </w:rPr>
        <w:t>фотофиксации</w:t>
      </w:r>
      <w:proofErr w:type="spellEnd"/>
      <w:r w:rsidRPr="00AE63E5">
        <w:rPr>
          <w:i/>
        </w:rPr>
        <w:t xml:space="preserve"> осматриваемого здания, сооружения и иные материалы,</w:t>
      </w:r>
      <w:proofErr w:type="gramEnd"/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proofErr w:type="gramStart"/>
      <w:r w:rsidRPr="00AE63E5">
        <w:rPr>
          <w:i/>
        </w:rPr>
        <w:t>оформленные</w:t>
      </w:r>
      <w:proofErr w:type="gramEnd"/>
      <w:r w:rsidRPr="00AE63E5">
        <w:rPr>
          <w:i/>
        </w:rPr>
        <w:t xml:space="preserve"> в ходе осмотра)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___________________________________________________________________________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Подписи лиц, проводивших осмотр: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 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(подпись)                     (Ф.И.О.)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 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(подпись)                     (Ф.И.О.)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 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(подпись)                     (Ф.И.О.)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 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(подпись)                     (Ф.И.О.)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>_____________________ ____________________________________</w:t>
      </w:r>
    </w:p>
    <w:p w:rsidR="00CA4DCF" w:rsidRPr="00AE63E5" w:rsidRDefault="00CA4DCF" w:rsidP="00CA4DCF">
      <w:pPr>
        <w:tabs>
          <w:tab w:val="left" w:pos="6379"/>
          <w:tab w:val="left" w:pos="7230"/>
        </w:tabs>
        <w:jc w:val="both"/>
        <w:rPr>
          <w:i/>
        </w:rPr>
      </w:pPr>
      <w:r w:rsidRPr="00AE63E5">
        <w:rPr>
          <w:i/>
        </w:rPr>
        <w:t xml:space="preserve">      (подпись)                     (Ф.И.О.)</w:t>
      </w:r>
    </w:p>
    <w:p w:rsidR="00664831" w:rsidRPr="00AE63E5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AE63E5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sectPr w:rsidR="00664831" w:rsidRPr="00AE63E5" w:rsidSect="00645AC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CDC" w:rsidRDefault="00B50CDC" w:rsidP="00790868">
      <w:r>
        <w:separator/>
      </w:r>
    </w:p>
  </w:endnote>
  <w:endnote w:type="continuationSeparator" w:id="0">
    <w:p w:rsidR="00B50CDC" w:rsidRDefault="00B50CDC" w:rsidP="00790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CDC" w:rsidRDefault="00B50CDC" w:rsidP="00790868">
      <w:r>
        <w:separator/>
      </w:r>
    </w:p>
  </w:footnote>
  <w:footnote w:type="continuationSeparator" w:id="0">
    <w:p w:rsidR="00B50CDC" w:rsidRDefault="00B50CDC" w:rsidP="00790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831"/>
    <w:rsid w:val="00044B32"/>
    <w:rsid w:val="000A0BD1"/>
    <w:rsid w:val="000C1309"/>
    <w:rsid w:val="000C53B2"/>
    <w:rsid w:val="00171773"/>
    <w:rsid w:val="001E4855"/>
    <w:rsid w:val="00417E9D"/>
    <w:rsid w:val="00440055"/>
    <w:rsid w:val="00503109"/>
    <w:rsid w:val="00516F84"/>
    <w:rsid w:val="0053049A"/>
    <w:rsid w:val="00530D67"/>
    <w:rsid w:val="006024FF"/>
    <w:rsid w:val="00645AC8"/>
    <w:rsid w:val="00662952"/>
    <w:rsid w:val="0066358A"/>
    <w:rsid w:val="00664831"/>
    <w:rsid w:val="00706F59"/>
    <w:rsid w:val="00726F6B"/>
    <w:rsid w:val="00790868"/>
    <w:rsid w:val="00804D9E"/>
    <w:rsid w:val="00846E04"/>
    <w:rsid w:val="00867258"/>
    <w:rsid w:val="008C41DB"/>
    <w:rsid w:val="00913772"/>
    <w:rsid w:val="00973668"/>
    <w:rsid w:val="009A5F1E"/>
    <w:rsid w:val="009B1DFA"/>
    <w:rsid w:val="00A477A3"/>
    <w:rsid w:val="00A84A7D"/>
    <w:rsid w:val="00AE2D4C"/>
    <w:rsid w:val="00AE63E5"/>
    <w:rsid w:val="00B50CDC"/>
    <w:rsid w:val="00C00625"/>
    <w:rsid w:val="00CA4DCF"/>
    <w:rsid w:val="00CD3CE9"/>
    <w:rsid w:val="00E060D1"/>
    <w:rsid w:val="00E90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717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17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908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8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8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1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177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717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17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908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8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8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1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177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Application%20Data/Foxmail/AppData/Local/Temp/Rar$DIa0.356/&#1056;&#1077;&#1096;&#1077;&#1085;&#1080;&#1077;%20&#8470;%2012-1%20&#1086;&#1090;%2029.08.2016%20&#1091;&#1090;&#1074;.%20&#1087;&#1086;&#1088;&#1103;&#1076;&#1082;&#1072;%20&#1086;&#1089;&#1084;&#1086;&#1090;&#1088;&#1072;%20&#1079;&#1076;&#1072;&#1085;&#1080;&#1081;.doc" TargetMode="External"/><Relationship Id="rId18" Type="http://schemas.openxmlformats.org/officeDocument/2006/relationships/hyperlink" Target="../Application%20Data/Foxmail/AppData/Local/Temp/Rar$DIa0.356/&#1056;&#1077;&#1096;&#1077;&#1085;&#1080;&#1077;%20&#8470;%2012-1%20&#1086;&#1090;%2029.08.2016%20&#1091;&#1090;&#1074;.%20&#1087;&#1086;&#1088;&#1103;&#1076;&#1082;&#1072;%20&#1086;&#1089;&#1084;&#1086;&#1090;&#1088;&#1072;%20&#1079;&#1076;&#1072;&#1085;&#1080;&#1081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BA5F2DDE6485B6E9AD36C073A50027D2FAB2298A80A280761141E3DBb4gEC" TargetMode="External"/><Relationship Id="rId17" Type="http://schemas.openxmlformats.org/officeDocument/2006/relationships/hyperlink" Target="../Application%20Data/Foxmail/AppData/Local/Temp/Rar$DIa0.356/&#1056;&#1077;&#1096;&#1077;&#1085;&#1080;&#1077;%20&#8470;%2012-1%20&#1086;&#1090;%2029.08.2016%20&#1091;&#1090;&#1074;.%20&#1087;&#1086;&#1088;&#1103;&#1076;&#1082;&#1072;%20&#1086;&#1089;&#1084;&#1086;&#1090;&#1088;&#1072;%20&#1079;&#1076;&#1072;&#1085;&#1080;&#1081;.doc" TargetMode="External"/><Relationship Id="rId2" Type="http://schemas.openxmlformats.org/officeDocument/2006/relationships/styles" Target="styles.xml"/><Relationship Id="rId16" Type="http://schemas.openxmlformats.org/officeDocument/2006/relationships/hyperlink" Target="../Application%20Data/Foxmail/AppData/Local/Temp/Rar$DIa0.356/&#1056;&#1077;&#1096;&#1077;&#1085;&#1080;&#1077;%20&#8470;%2012-1%20&#1086;&#1090;%2029.08.2016%20&#1091;&#1090;&#1074;.%20&#1087;&#1086;&#1088;&#1103;&#1076;&#1082;&#1072;%20&#1086;&#1089;&#1084;&#1086;&#1090;&#1088;&#1072;%20&#1079;&#1076;&#1072;&#1085;&#1080;&#1081;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BA5F2DDE6485B6E9AD36C073A50027D2FAB2298A80A280761141E3DB4E569F347463152Bb8g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../Application%20Data/Foxmail/AppData/Local/Temp/Rar$DIa0.356/&#1056;&#1077;&#1096;&#1077;&#1085;&#1080;&#1077;%20&#8470;%2012-1%20&#1086;&#1090;%2029.08.2016%20&#1091;&#1090;&#1074;.%20&#1087;&#1086;&#1088;&#1103;&#1076;&#1082;&#1072;%20&#1086;&#1089;&#1084;&#1086;&#1090;&#1088;&#1072;%20&#1079;&#1076;&#1072;&#1085;&#1080;&#1081;.doc" TargetMode="External"/><Relationship Id="rId10" Type="http://schemas.openxmlformats.org/officeDocument/2006/relationships/hyperlink" Target="consultantplus://offline/ref=E5BA5F2DDE6485B6E9AD31D362A50027D2FAB2298F86A280761141E3DB4E569F3474631323b8gB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BA5F2DDE6485B6E9AD36C073A50027D2FAB2298A80A280761141E3DB4E569F347463152Bb8gDC" TargetMode="External"/><Relationship Id="rId14" Type="http://schemas.openxmlformats.org/officeDocument/2006/relationships/hyperlink" Target="../Application%20Data/Foxmail/AppData/Local/Temp/Rar$DIa0.356/&#1056;&#1077;&#1096;&#1077;&#1085;&#1080;&#1077;%20&#8470;%2012-1%20&#1086;&#1090;%2029.08.2016%20&#1091;&#1090;&#1074;.%20&#1087;&#1086;&#1088;&#1103;&#1076;&#1082;&#1072;%20&#1086;&#1089;&#1084;&#1086;&#1090;&#1088;&#1072;%20&#1079;&#1076;&#1072;&#1085;&#1080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3580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Sovetnik</cp:lastModifiedBy>
  <cp:revision>13</cp:revision>
  <cp:lastPrinted>2018-06-28T12:11:00Z</cp:lastPrinted>
  <dcterms:created xsi:type="dcterms:W3CDTF">2018-06-21T12:28:00Z</dcterms:created>
  <dcterms:modified xsi:type="dcterms:W3CDTF">2018-06-28T12:56:00Z</dcterms:modified>
</cp:coreProperties>
</file>