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6871AE" w:rsidTr="00BA54A3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6871AE" w:rsidTr="00BA54A3">
        <w:tc>
          <w:tcPr>
            <w:tcW w:w="2670" w:type="dxa"/>
          </w:tcPr>
          <w:p w:rsidR="00B64D6B" w:rsidRPr="006871AE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B64D6B" w:rsidRPr="006871AE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6871AE" w:rsidRDefault="00B54CEC">
            <w:pPr>
              <w:rPr>
                <w:rFonts w:ascii="Times New Roman" w:hAnsi="Times New Roman" w:cs="Times New Roman"/>
              </w:rPr>
            </w:pPr>
            <w:r w:rsidRPr="00B54CEC">
              <w:rPr>
                <w:rFonts w:ascii="Times New Roman" w:hAnsi="Times New Roman" w:cs="Times New Roman"/>
              </w:rPr>
              <w:t>15.03.2013</w:t>
            </w:r>
          </w:p>
        </w:tc>
        <w:tc>
          <w:tcPr>
            <w:tcW w:w="1544" w:type="dxa"/>
          </w:tcPr>
          <w:p w:rsidR="00B64D6B" w:rsidRDefault="00B64D6B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483832">
              <w:rPr>
                <w:rFonts w:ascii="Times New Roman" w:hAnsi="Times New Roman" w:cs="Times New Roman"/>
              </w:rPr>
              <w:t>140-П</w:t>
            </w:r>
          </w:p>
        </w:tc>
        <w:tc>
          <w:tcPr>
            <w:tcW w:w="6459" w:type="dxa"/>
          </w:tcPr>
          <w:p w:rsidR="00B64D6B" w:rsidRPr="006871AE" w:rsidRDefault="00483832" w:rsidP="00483832">
            <w:pPr>
              <w:jc w:val="both"/>
              <w:rPr>
                <w:rFonts w:ascii="Times New Roman" w:hAnsi="Times New Roman" w:cs="Times New Roman"/>
              </w:rPr>
            </w:pPr>
            <w:r w:rsidRPr="00483832">
              <w:rPr>
                <w:rFonts w:ascii="Times New Roman" w:hAnsi="Times New Roman" w:cs="Times New Roman"/>
              </w:rPr>
              <w:t>О поощрении жит</w:t>
            </w:r>
            <w:r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483832">
              <w:rPr>
                <w:rFonts w:ascii="Times New Roman" w:hAnsi="Times New Roman" w:cs="Times New Roman"/>
              </w:rPr>
              <w:t>в связи с празднованием Дня коммунального хозяйства и бытового обслуживания</w:t>
            </w:r>
          </w:p>
        </w:tc>
        <w:tc>
          <w:tcPr>
            <w:tcW w:w="2666" w:type="dxa"/>
          </w:tcPr>
          <w:p w:rsidR="00B64D6B" w:rsidRPr="006871AE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300" w:rsidRPr="006871AE" w:rsidTr="00BA54A3">
        <w:tc>
          <w:tcPr>
            <w:tcW w:w="2670" w:type="dxa"/>
          </w:tcPr>
          <w:p w:rsidR="00164300" w:rsidRDefault="00164300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64300" w:rsidRDefault="00164300">
            <w:r w:rsidRPr="005058BB">
              <w:rPr>
                <w:rFonts w:ascii="Times New Roman" w:hAnsi="Times New Roman" w:cs="Times New Roman"/>
              </w:rPr>
              <w:t>15.03.2013</w:t>
            </w:r>
          </w:p>
        </w:tc>
        <w:tc>
          <w:tcPr>
            <w:tcW w:w="1544" w:type="dxa"/>
          </w:tcPr>
          <w:p w:rsidR="00164300" w:rsidRDefault="00164300" w:rsidP="00164300">
            <w:r w:rsidRPr="00545DFC">
              <w:rPr>
                <w:rFonts w:ascii="Times New Roman" w:hAnsi="Times New Roman" w:cs="Times New Roman"/>
              </w:rPr>
              <w:t>№ 14</w:t>
            </w:r>
            <w:r>
              <w:rPr>
                <w:rFonts w:ascii="Times New Roman" w:hAnsi="Times New Roman" w:cs="Times New Roman"/>
              </w:rPr>
              <w:t>1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64300" w:rsidRPr="006871AE" w:rsidRDefault="00055DF2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055DF2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164300" w:rsidRPr="006871AE" w:rsidRDefault="001643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300" w:rsidRPr="006871AE" w:rsidTr="00BA54A3">
        <w:tc>
          <w:tcPr>
            <w:tcW w:w="2670" w:type="dxa"/>
          </w:tcPr>
          <w:p w:rsidR="00164300" w:rsidRDefault="00164300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64300" w:rsidRDefault="00164300">
            <w:r w:rsidRPr="005058BB">
              <w:rPr>
                <w:rFonts w:ascii="Times New Roman" w:hAnsi="Times New Roman" w:cs="Times New Roman"/>
              </w:rPr>
              <w:t>15.03.2013</w:t>
            </w:r>
          </w:p>
        </w:tc>
        <w:tc>
          <w:tcPr>
            <w:tcW w:w="1544" w:type="dxa"/>
          </w:tcPr>
          <w:p w:rsidR="00164300" w:rsidRDefault="00164300" w:rsidP="00164300">
            <w:r w:rsidRPr="00545DFC">
              <w:rPr>
                <w:rFonts w:ascii="Times New Roman" w:hAnsi="Times New Roman" w:cs="Times New Roman"/>
              </w:rPr>
              <w:t>№ 14</w:t>
            </w:r>
            <w:r>
              <w:rPr>
                <w:rFonts w:ascii="Times New Roman" w:hAnsi="Times New Roman" w:cs="Times New Roman"/>
              </w:rPr>
              <w:t>2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64300" w:rsidRPr="006871AE" w:rsidRDefault="00951472" w:rsidP="00951472">
            <w:pPr>
              <w:pStyle w:val="11"/>
              <w:jc w:val="both"/>
              <w:rPr>
                <w:sz w:val="22"/>
                <w:szCs w:val="22"/>
              </w:rPr>
            </w:pPr>
            <w:r w:rsidRPr="00951472">
              <w:rPr>
                <w:sz w:val="22"/>
                <w:szCs w:val="22"/>
              </w:rPr>
              <w:t>О поощ</w:t>
            </w:r>
            <w:r>
              <w:rPr>
                <w:sz w:val="22"/>
                <w:szCs w:val="22"/>
              </w:rPr>
              <w:t xml:space="preserve">рении Почетной  грамотой Главы </w:t>
            </w:r>
            <w:r w:rsidRPr="00951472">
              <w:rPr>
                <w:sz w:val="22"/>
                <w:szCs w:val="22"/>
              </w:rPr>
              <w:t>сельского поселения Караул</w:t>
            </w:r>
          </w:p>
        </w:tc>
        <w:tc>
          <w:tcPr>
            <w:tcW w:w="2666" w:type="dxa"/>
          </w:tcPr>
          <w:p w:rsidR="00164300" w:rsidRPr="006871AE" w:rsidRDefault="001643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300" w:rsidRPr="006871AE" w:rsidTr="00BA54A3">
        <w:tc>
          <w:tcPr>
            <w:tcW w:w="2670" w:type="dxa"/>
          </w:tcPr>
          <w:p w:rsidR="00164300" w:rsidRDefault="00164300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64300" w:rsidRDefault="00164300">
            <w:r w:rsidRPr="005058BB">
              <w:rPr>
                <w:rFonts w:ascii="Times New Roman" w:hAnsi="Times New Roman" w:cs="Times New Roman"/>
              </w:rPr>
              <w:t>15.03.2013</w:t>
            </w:r>
          </w:p>
        </w:tc>
        <w:tc>
          <w:tcPr>
            <w:tcW w:w="1544" w:type="dxa"/>
          </w:tcPr>
          <w:p w:rsidR="00164300" w:rsidRDefault="00164300" w:rsidP="00164300">
            <w:r w:rsidRPr="00545DFC">
              <w:rPr>
                <w:rFonts w:ascii="Times New Roman" w:hAnsi="Times New Roman" w:cs="Times New Roman"/>
              </w:rPr>
              <w:t>№ 14</w:t>
            </w:r>
            <w:r>
              <w:rPr>
                <w:rFonts w:ascii="Times New Roman" w:hAnsi="Times New Roman" w:cs="Times New Roman"/>
              </w:rPr>
              <w:t>3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64300" w:rsidRPr="006871AE" w:rsidRDefault="008113CC" w:rsidP="008113CC">
            <w:pPr>
              <w:pStyle w:val="11"/>
              <w:jc w:val="both"/>
              <w:rPr>
                <w:sz w:val="22"/>
                <w:szCs w:val="22"/>
              </w:rPr>
            </w:pPr>
            <w:r w:rsidRPr="008113CC">
              <w:rPr>
                <w:sz w:val="22"/>
                <w:szCs w:val="22"/>
              </w:rPr>
              <w:t>О поощрении жит</w:t>
            </w:r>
            <w:r>
              <w:rPr>
                <w:sz w:val="22"/>
                <w:szCs w:val="22"/>
              </w:rPr>
              <w:t xml:space="preserve">елей сельского поселения Караул </w:t>
            </w:r>
            <w:r w:rsidRPr="008113CC">
              <w:rPr>
                <w:sz w:val="22"/>
                <w:szCs w:val="22"/>
              </w:rPr>
              <w:t>в связи с празднованием Юбилея ТМКОУ  «КСОШ-И»</w:t>
            </w:r>
          </w:p>
        </w:tc>
        <w:tc>
          <w:tcPr>
            <w:tcW w:w="2666" w:type="dxa"/>
          </w:tcPr>
          <w:p w:rsidR="00164300" w:rsidRPr="006871AE" w:rsidRDefault="001643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300" w:rsidRPr="006871AE" w:rsidTr="00BA54A3">
        <w:tc>
          <w:tcPr>
            <w:tcW w:w="2670" w:type="dxa"/>
          </w:tcPr>
          <w:p w:rsidR="00164300" w:rsidRDefault="00164300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164300" w:rsidRDefault="00164300">
            <w:r w:rsidRPr="005058BB">
              <w:rPr>
                <w:rFonts w:ascii="Times New Roman" w:hAnsi="Times New Roman" w:cs="Times New Roman"/>
              </w:rPr>
              <w:t>15.03.2013</w:t>
            </w:r>
          </w:p>
        </w:tc>
        <w:tc>
          <w:tcPr>
            <w:tcW w:w="1544" w:type="dxa"/>
          </w:tcPr>
          <w:p w:rsidR="00164300" w:rsidRDefault="00164300" w:rsidP="00164300">
            <w:r w:rsidRPr="00545DFC">
              <w:rPr>
                <w:rFonts w:ascii="Times New Roman" w:hAnsi="Times New Roman" w:cs="Times New Roman"/>
              </w:rPr>
              <w:t>№ 14</w:t>
            </w:r>
            <w:r>
              <w:rPr>
                <w:rFonts w:ascii="Times New Roman" w:hAnsi="Times New Roman" w:cs="Times New Roman"/>
              </w:rPr>
              <w:t>4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164300" w:rsidRPr="006871AE" w:rsidRDefault="00043A85" w:rsidP="002069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A85">
              <w:rPr>
                <w:rFonts w:ascii="Times New Roman" w:hAnsi="Times New Roman" w:cs="Times New Roman"/>
              </w:rPr>
              <w:t xml:space="preserve">О предоставлении отдельных гарантий осуществления полномочий лицам, замещающим муниципальные должности и должности муниципальной службы в </w:t>
            </w:r>
            <w:proofErr w:type="spellStart"/>
            <w:r w:rsidRPr="00043A85">
              <w:rPr>
                <w:rFonts w:ascii="Times New Roman" w:hAnsi="Times New Roman" w:cs="Times New Roman"/>
              </w:rPr>
              <w:t>Караульском</w:t>
            </w:r>
            <w:proofErr w:type="spellEnd"/>
            <w:r w:rsidRPr="00043A85">
              <w:rPr>
                <w:rFonts w:ascii="Times New Roman" w:hAnsi="Times New Roman" w:cs="Times New Roman"/>
              </w:rPr>
              <w:t xml:space="preserve"> сельском Совете депутатов</w:t>
            </w:r>
          </w:p>
        </w:tc>
        <w:tc>
          <w:tcPr>
            <w:tcW w:w="2666" w:type="dxa"/>
          </w:tcPr>
          <w:p w:rsidR="00164300" w:rsidRPr="006871AE" w:rsidRDefault="001643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483832" w:rsidRPr="006871AE" w:rsidTr="00BA54A3">
        <w:tc>
          <w:tcPr>
            <w:tcW w:w="2670" w:type="dxa"/>
          </w:tcPr>
          <w:p w:rsidR="00483832" w:rsidRDefault="00483832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483832" w:rsidRPr="006871AE" w:rsidRDefault="00AA5718">
            <w:pPr>
              <w:rPr>
                <w:rFonts w:ascii="Times New Roman" w:hAnsi="Times New Roman" w:cs="Times New Roman"/>
              </w:rPr>
            </w:pPr>
            <w:r w:rsidRPr="00AA5718"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544" w:type="dxa"/>
          </w:tcPr>
          <w:p w:rsidR="00483832" w:rsidRDefault="00483832" w:rsidP="00164300">
            <w:r w:rsidRPr="00545DFC">
              <w:rPr>
                <w:rFonts w:ascii="Times New Roman" w:hAnsi="Times New Roman" w:cs="Times New Roman"/>
              </w:rPr>
              <w:t>№ 14</w:t>
            </w:r>
            <w:r w:rsidR="00164300">
              <w:rPr>
                <w:rFonts w:ascii="Times New Roman" w:hAnsi="Times New Roman" w:cs="Times New Roman"/>
              </w:rPr>
              <w:t>5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483832" w:rsidRPr="006871AE" w:rsidRDefault="00AA5718" w:rsidP="00AA5718">
            <w:pPr>
              <w:pStyle w:val="11"/>
              <w:jc w:val="both"/>
              <w:rPr>
                <w:sz w:val="22"/>
                <w:szCs w:val="22"/>
              </w:rPr>
            </w:pPr>
            <w:r w:rsidRPr="00AA5718">
              <w:rPr>
                <w:sz w:val="22"/>
                <w:szCs w:val="22"/>
              </w:rPr>
              <w:t>О поощрении жит</w:t>
            </w:r>
            <w:r>
              <w:rPr>
                <w:sz w:val="22"/>
                <w:szCs w:val="22"/>
              </w:rPr>
              <w:t xml:space="preserve">елей сельского поселения Караул </w:t>
            </w:r>
            <w:r w:rsidRPr="00AA5718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483832" w:rsidRPr="006871AE" w:rsidRDefault="004838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483832" w:rsidRPr="006871AE" w:rsidTr="00BA54A3">
        <w:tc>
          <w:tcPr>
            <w:tcW w:w="2670" w:type="dxa"/>
          </w:tcPr>
          <w:p w:rsidR="00483832" w:rsidRDefault="00483832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483832" w:rsidRPr="006871AE" w:rsidRDefault="00F4127D">
            <w:pPr>
              <w:rPr>
                <w:rFonts w:ascii="Times New Roman" w:hAnsi="Times New Roman" w:cs="Times New Roman"/>
              </w:rPr>
            </w:pPr>
            <w:r w:rsidRPr="00F4127D"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544" w:type="dxa"/>
          </w:tcPr>
          <w:p w:rsidR="00483832" w:rsidRDefault="00483832" w:rsidP="00164300">
            <w:r w:rsidRPr="00545DFC">
              <w:rPr>
                <w:rFonts w:ascii="Times New Roman" w:hAnsi="Times New Roman" w:cs="Times New Roman"/>
              </w:rPr>
              <w:t>№ 14</w:t>
            </w:r>
            <w:r w:rsidR="00164300">
              <w:rPr>
                <w:rFonts w:ascii="Times New Roman" w:hAnsi="Times New Roman" w:cs="Times New Roman"/>
              </w:rPr>
              <w:t>6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483832" w:rsidRPr="006871AE" w:rsidRDefault="00F4127D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и дополнений </w:t>
            </w:r>
            <w:r w:rsidR="000228ED">
              <w:rPr>
                <w:sz w:val="22"/>
                <w:szCs w:val="22"/>
              </w:rPr>
              <w:t xml:space="preserve">в Постановление Караульского сельского Совета депутатов от 28.12.2012г. №139 «Об утверждении </w:t>
            </w:r>
            <w:r w:rsidR="005D6B67">
              <w:rPr>
                <w:sz w:val="22"/>
                <w:szCs w:val="22"/>
              </w:rPr>
              <w:t>Порядка предоставления ежегодного дополнительного оплачиваемого отпуска муниципальным служащим с ненормированным рабочим днем Караульского сельского Совета депутатов»</w:t>
            </w:r>
          </w:p>
        </w:tc>
        <w:tc>
          <w:tcPr>
            <w:tcW w:w="2666" w:type="dxa"/>
          </w:tcPr>
          <w:p w:rsidR="00483832" w:rsidRPr="006871AE" w:rsidRDefault="004838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483832" w:rsidRPr="006871AE" w:rsidTr="00BA54A3">
        <w:tc>
          <w:tcPr>
            <w:tcW w:w="2670" w:type="dxa"/>
          </w:tcPr>
          <w:p w:rsidR="00483832" w:rsidRDefault="00483832">
            <w:r w:rsidRPr="00B5498D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483832" w:rsidRPr="006871AE" w:rsidRDefault="00F76BA7">
            <w:pPr>
              <w:rPr>
                <w:rFonts w:ascii="Times New Roman" w:hAnsi="Times New Roman" w:cs="Times New Roman"/>
              </w:rPr>
            </w:pPr>
            <w:r w:rsidRPr="00F76BA7"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544" w:type="dxa"/>
          </w:tcPr>
          <w:p w:rsidR="00483832" w:rsidRDefault="00483832" w:rsidP="00164300">
            <w:r w:rsidRPr="00545DFC">
              <w:rPr>
                <w:rFonts w:ascii="Times New Roman" w:hAnsi="Times New Roman" w:cs="Times New Roman"/>
              </w:rPr>
              <w:t>№ 14</w:t>
            </w:r>
            <w:r w:rsidR="00164300">
              <w:rPr>
                <w:rFonts w:ascii="Times New Roman" w:hAnsi="Times New Roman" w:cs="Times New Roman"/>
              </w:rPr>
              <w:t>7</w:t>
            </w:r>
            <w:r w:rsidRPr="00545DF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483832" w:rsidRPr="006871AE" w:rsidRDefault="00F76BA7" w:rsidP="00F76BA7">
            <w:pPr>
              <w:pStyle w:val="11"/>
              <w:jc w:val="both"/>
              <w:rPr>
                <w:sz w:val="22"/>
                <w:szCs w:val="22"/>
              </w:rPr>
            </w:pPr>
            <w:r w:rsidRPr="00F76BA7">
              <w:rPr>
                <w:sz w:val="22"/>
                <w:szCs w:val="22"/>
              </w:rPr>
              <w:t>О поощ</w:t>
            </w:r>
            <w:r>
              <w:rPr>
                <w:sz w:val="22"/>
                <w:szCs w:val="22"/>
              </w:rPr>
              <w:t xml:space="preserve">рении Почетной  грамотой Главы </w:t>
            </w:r>
            <w:r w:rsidRPr="00F76BA7">
              <w:rPr>
                <w:sz w:val="22"/>
                <w:szCs w:val="22"/>
              </w:rPr>
              <w:t>сельского поселения Караул</w:t>
            </w:r>
          </w:p>
        </w:tc>
        <w:tc>
          <w:tcPr>
            <w:tcW w:w="2666" w:type="dxa"/>
          </w:tcPr>
          <w:p w:rsidR="00483832" w:rsidRPr="006871AE" w:rsidRDefault="00483832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t xml:space="preserve">Постановление Караульского сельского </w:t>
            </w:r>
            <w:r w:rsidRPr="00B5498D">
              <w:rPr>
                <w:rFonts w:ascii="Times New Roman" w:hAnsi="Times New Roman" w:cs="Times New Roman"/>
              </w:rPr>
              <w:lastRenderedPageBreak/>
              <w:t>Совета депутатов</w:t>
            </w:r>
          </w:p>
        </w:tc>
        <w:tc>
          <w:tcPr>
            <w:tcW w:w="1511" w:type="dxa"/>
          </w:tcPr>
          <w:p w:rsidR="000725DD" w:rsidRPr="006871AE" w:rsidRDefault="00F76BA7">
            <w:pPr>
              <w:rPr>
                <w:rFonts w:ascii="Times New Roman" w:hAnsi="Times New Roman" w:cs="Times New Roman"/>
              </w:rPr>
            </w:pPr>
            <w:r w:rsidRPr="00F76BA7">
              <w:rPr>
                <w:rFonts w:ascii="Times New Roman" w:hAnsi="Times New Roman" w:cs="Times New Roman"/>
              </w:rPr>
              <w:lastRenderedPageBreak/>
              <w:t>06.05.2013</w:t>
            </w:r>
          </w:p>
        </w:tc>
        <w:tc>
          <w:tcPr>
            <w:tcW w:w="1544" w:type="dxa"/>
          </w:tcPr>
          <w:p w:rsidR="000725DD" w:rsidRDefault="00F76BA7" w:rsidP="00F76BA7">
            <w:r w:rsidRPr="00F76BA7">
              <w:rPr>
                <w:rFonts w:ascii="Times New Roman" w:hAnsi="Times New Roman" w:cs="Times New Roman"/>
              </w:rPr>
              <w:t>№ 14</w:t>
            </w:r>
            <w:r>
              <w:rPr>
                <w:rFonts w:ascii="Times New Roman" w:hAnsi="Times New Roman" w:cs="Times New Roman"/>
              </w:rPr>
              <w:t>9</w:t>
            </w:r>
            <w:r w:rsidRPr="00F76BA7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F76BA7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6BA7">
              <w:rPr>
                <w:rFonts w:ascii="Times New Roman" w:eastAsia="Calibri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B5498D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A565DD">
            <w:pPr>
              <w:rPr>
                <w:rFonts w:ascii="Times New Roman" w:hAnsi="Times New Roman" w:cs="Times New Roman"/>
              </w:rPr>
            </w:pPr>
            <w:r w:rsidRPr="00A565DD">
              <w:rPr>
                <w:rFonts w:ascii="Times New Roman" w:hAnsi="Times New Roman" w:cs="Times New Roman"/>
              </w:rPr>
              <w:t>23.05.2013</w:t>
            </w:r>
          </w:p>
        </w:tc>
        <w:tc>
          <w:tcPr>
            <w:tcW w:w="1544" w:type="dxa"/>
          </w:tcPr>
          <w:p w:rsidR="000725DD" w:rsidRDefault="00072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A565DD" w:rsidRPr="00A565DD">
              <w:rPr>
                <w:rFonts w:ascii="Times New Roman" w:hAnsi="Times New Roman" w:cs="Times New Roman"/>
              </w:rPr>
              <w:t>150-П</w:t>
            </w:r>
          </w:p>
        </w:tc>
        <w:tc>
          <w:tcPr>
            <w:tcW w:w="6459" w:type="dxa"/>
          </w:tcPr>
          <w:p w:rsidR="000725DD" w:rsidRPr="006871AE" w:rsidRDefault="00A565DD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65DD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A565DD" w:rsidRPr="006871AE" w:rsidRDefault="00A565DD" w:rsidP="00454B64">
            <w:pPr>
              <w:rPr>
                <w:rFonts w:ascii="Times New Roman" w:hAnsi="Times New Roman" w:cs="Times New Roman"/>
              </w:rPr>
            </w:pPr>
            <w:r w:rsidRPr="00A565DD">
              <w:rPr>
                <w:rFonts w:ascii="Times New Roman" w:hAnsi="Times New Roman" w:cs="Times New Roman"/>
              </w:rPr>
              <w:t>05.06.2013</w:t>
            </w:r>
          </w:p>
        </w:tc>
        <w:tc>
          <w:tcPr>
            <w:tcW w:w="1544" w:type="dxa"/>
          </w:tcPr>
          <w:p w:rsidR="00A565DD" w:rsidRDefault="00A565DD" w:rsidP="00BA7D6F">
            <w:r w:rsidRPr="00C963E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151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A565DD" w:rsidRPr="006871AE" w:rsidRDefault="00A565DD" w:rsidP="00332C8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5DD">
              <w:rPr>
                <w:rFonts w:ascii="Times New Roman" w:hAnsi="Times New Roman" w:cs="Times New Roman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A565DD" w:rsidRPr="006871AE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A565DD" w:rsidRDefault="00A565DD">
            <w:pPr>
              <w:rPr>
                <w:rFonts w:ascii="Times New Roman" w:hAnsi="Times New Roman" w:cs="Times New Roman"/>
              </w:rPr>
            </w:pPr>
          </w:p>
          <w:p w:rsidR="00A565DD" w:rsidRPr="00A565DD" w:rsidRDefault="00A565DD" w:rsidP="00A565DD">
            <w:pPr>
              <w:jc w:val="center"/>
              <w:rPr>
                <w:rFonts w:ascii="Times New Roman" w:hAnsi="Times New Roman" w:cs="Times New Roman"/>
              </w:rPr>
            </w:pPr>
            <w:r w:rsidRPr="00A565DD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2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A565DD" w:rsidRPr="006871AE" w:rsidRDefault="00A565DD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A565DD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A565DD" w:rsidRPr="006871AE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F72CB" w:rsidRDefault="00EF72CB">
            <w:pPr>
              <w:rPr>
                <w:rFonts w:ascii="Times New Roman" w:hAnsi="Times New Roman" w:cs="Times New Roman"/>
              </w:rPr>
            </w:pPr>
          </w:p>
          <w:p w:rsidR="00A565DD" w:rsidRPr="00EF72CB" w:rsidRDefault="00EF72CB" w:rsidP="00EF72CB">
            <w:pPr>
              <w:jc w:val="center"/>
              <w:rPr>
                <w:rFonts w:ascii="Times New Roman" w:hAnsi="Times New Roman" w:cs="Times New Roman"/>
              </w:rPr>
            </w:pPr>
            <w:r w:rsidRPr="00EF72CB">
              <w:rPr>
                <w:rFonts w:ascii="Times New Roman" w:hAnsi="Times New Roman" w:cs="Times New Roman"/>
              </w:rPr>
              <w:t>13.06.2013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A565DD" w:rsidRPr="006871AE" w:rsidRDefault="00EF72CB" w:rsidP="002069C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EF72CB">
              <w:rPr>
                <w:rFonts w:ascii="Times New Roman" w:hAnsi="Times New Roman" w:cs="Times New Roman"/>
                <w:bCs/>
                <w:spacing w:val="20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A565DD" w:rsidRPr="006871AE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A565DD" w:rsidRPr="006871AE" w:rsidRDefault="00EF72CB">
            <w:pPr>
              <w:rPr>
                <w:rFonts w:ascii="Times New Roman" w:hAnsi="Times New Roman" w:cs="Times New Roman"/>
              </w:rPr>
            </w:pPr>
            <w:r w:rsidRPr="00EF72CB">
              <w:rPr>
                <w:rFonts w:ascii="Times New Roman" w:hAnsi="Times New Roman" w:cs="Times New Roman"/>
              </w:rPr>
              <w:t>02.07.2013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5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A565DD" w:rsidRPr="006871AE" w:rsidRDefault="00EF72CB" w:rsidP="00EF72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2CB">
              <w:rPr>
                <w:rFonts w:ascii="Times New Roman" w:eastAsia="Calibri" w:hAnsi="Times New Roman" w:cs="Times New Roman"/>
              </w:rPr>
              <w:t>О поощрении жит</w:t>
            </w:r>
            <w:r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EF72CB">
              <w:rPr>
                <w:rFonts w:ascii="Times New Roman" w:eastAsia="Calibri" w:hAnsi="Times New Roman" w:cs="Times New Roman"/>
              </w:rPr>
              <w:t>в связи с празднованием «Дня рыбака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A565DD" w:rsidRPr="006871AE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bookmarkStart w:id="0" w:name="_GoBack" w:colFirst="3" w:colLast="4"/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A565DD" w:rsidRPr="006871AE" w:rsidRDefault="00EF72CB" w:rsidP="00EF72CB">
            <w:pPr>
              <w:jc w:val="center"/>
              <w:rPr>
                <w:rFonts w:ascii="Times New Roman" w:hAnsi="Times New Roman" w:cs="Times New Roman"/>
              </w:rPr>
            </w:pPr>
            <w:r w:rsidRPr="00EF72CB">
              <w:rPr>
                <w:rFonts w:ascii="Times New Roman" w:hAnsi="Times New Roman" w:cs="Times New Roman"/>
              </w:rPr>
              <w:t>06.08.2013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6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EF72CB" w:rsidRPr="00874863" w:rsidRDefault="00EF72CB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565DD" w:rsidRPr="00874863" w:rsidRDefault="00EF72CB" w:rsidP="00EF72CB">
            <w:pPr>
              <w:tabs>
                <w:tab w:val="left" w:pos="1139"/>
              </w:tabs>
              <w:rPr>
                <w:rFonts w:ascii="Times New Roman" w:hAnsi="Times New Roman" w:cs="Times New Roman"/>
                <w:lang w:eastAsia="ru-RU"/>
              </w:rPr>
            </w:pPr>
            <w:r w:rsidRPr="00874863">
              <w:rPr>
                <w:rFonts w:ascii="Times New Roman" w:hAnsi="Times New Roman" w:cs="Times New Roman"/>
                <w:lang w:eastAsia="ru-RU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A565DD" w:rsidRPr="00874863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A565DD" w:rsidRPr="006871AE" w:rsidRDefault="00E47C56">
            <w:pPr>
              <w:rPr>
                <w:rFonts w:ascii="Times New Roman" w:hAnsi="Times New Roman" w:cs="Times New Roman"/>
              </w:rPr>
            </w:pPr>
            <w:r w:rsidRPr="00E47C56">
              <w:rPr>
                <w:rFonts w:ascii="Times New Roman" w:hAnsi="Times New Roman" w:cs="Times New Roman"/>
              </w:rPr>
              <w:t>11.12.2013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E47C56" w:rsidRPr="00874863" w:rsidRDefault="00E47C56" w:rsidP="002069CB">
            <w:pPr>
              <w:jc w:val="both"/>
              <w:rPr>
                <w:rFonts w:ascii="Times New Roman" w:hAnsi="Times New Roman" w:cs="Times New Roman"/>
              </w:rPr>
            </w:pPr>
          </w:p>
          <w:p w:rsidR="00A565DD" w:rsidRPr="00874863" w:rsidRDefault="00E47C56" w:rsidP="00E47C56">
            <w:pPr>
              <w:rPr>
                <w:rFonts w:ascii="Times New Roman" w:hAnsi="Times New Roman" w:cs="Times New Roman"/>
              </w:rPr>
            </w:pPr>
            <w:r w:rsidRPr="00874863">
              <w:rPr>
                <w:rFonts w:ascii="Times New Roman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A565DD" w:rsidRPr="00874863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565DD" w:rsidRPr="006871AE" w:rsidTr="00BA54A3">
        <w:tc>
          <w:tcPr>
            <w:tcW w:w="2670" w:type="dxa"/>
          </w:tcPr>
          <w:p w:rsidR="00A565DD" w:rsidRDefault="00A56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47C56" w:rsidRDefault="00E47C56">
            <w:pPr>
              <w:rPr>
                <w:rFonts w:ascii="Times New Roman" w:hAnsi="Times New Roman" w:cs="Times New Roman"/>
              </w:rPr>
            </w:pPr>
          </w:p>
          <w:p w:rsidR="00A565DD" w:rsidRPr="00E47C56" w:rsidRDefault="00E47C56" w:rsidP="00E47C56">
            <w:pPr>
              <w:jc w:val="center"/>
              <w:rPr>
                <w:rFonts w:ascii="Times New Roman" w:hAnsi="Times New Roman" w:cs="Times New Roman"/>
              </w:rPr>
            </w:pPr>
            <w:r w:rsidRPr="00E47C56">
              <w:rPr>
                <w:rFonts w:ascii="Times New Roman" w:hAnsi="Times New Roman" w:cs="Times New Roman"/>
              </w:rPr>
              <w:t>11.12.2013</w:t>
            </w:r>
          </w:p>
        </w:tc>
        <w:tc>
          <w:tcPr>
            <w:tcW w:w="1544" w:type="dxa"/>
          </w:tcPr>
          <w:p w:rsidR="00A565DD" w:rsidRDefault="00A565DD" w:rsidP="00A565DD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Pr="00A565D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</w:t>
            </w:r>
            <w:r w:rsidRPr="00A565DD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A565DD" w:rsidRPr="006871AE" w:rsidRDefault="00E47C56" w:rsidP="00E47C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7C56">
              <w:rPr>
                <w:rFonts w:ascii="Times New Roman" w:eastAsia="Calibri" w:hAnsi="Times New Roman" w:cs="Times New Roman"/>
              </w:rPr>
              <w:t>О поощрении жит</w:t>
            </w:r>
            <w:r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E47C56">
              <w:rPr>
                <w:rFonts w:ascii="Times New Roman" w:eastAsia="Calibri" w:hAnsi="Times New Roman" w:cs="Times New Roman"/>
              </w:rPr>
              <w:t>в связи с празднованием Дня Таймыра</w:t>
            </w:r>
          </w:p>
        </w:tc>
        <w:tc>
          <w:tcPr>
            <w:tcW w:w="2666" w:type="dxa"/>
          </w:tcPr>
          <w:p w:rsidR="00A565DD" w:rsidRPr="006871AE" w:rsidRDefault="00A56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6871AE" w:rsidTr="00BA54A3">
        <w:tc>
          <w:tcPr>
            <w:tcW w:w="2670" w:type="dxa"/>
          </w:tcPr>
          <w:p w:rsidR="000725DD" w:rsidRDefault="000725DD">
            <w:r w:rsidRPr="00E40257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6871AE" w:rsidRDefault="00E47C56">
            <w:pPr>
              <w:rPr>
                <w:rFonts w:ascii="Times New Roman" w:hAnsi="Times New Roman" w:cs="Times New Roman"/>
              </w:rPr>
            </w:pPr>
            <w:r w:rsidRPr="00E47C56"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1544" w:type="dxa"/>
          </w:tcPr>
          <w:p w:rsidR="000725DD" w:rsidRDefault="00E47C56" w:rsidP="00E47C56">
            <w:r w:rsidRPr="00E47C56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60</w:t>
            </w:r>
            <w:r w:rsidRPr="00E47C56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6459" w:type="dxa"/>
          </w:tcPr>
          <w:p w:rsidR="000725DD" w:rsidRPr="006871AE" w:rsidRDefault="00E47C56" w:rsidP="00E47C56">
            <w:pPr>
              <w:pStyle w:val="11"/>
              <w:jc w:val="both"/>
              <w:rPr>
                <w:sz w:val="22"/>
                <w:szCs w:val="22"/>
              </w:rPr>
            </w:pPr>
            <w:r w:rsidRPr="00E47C56">
              <w:rPr>
                <w:sz w:val="22"/>
                <w:szCs w:val="22"/>
              </w:rPr>
              <w:t>О поощрении жит</w:t>
            </w:r>
            <w:r>
              <w:rPr>
                <w:sz w:val="22"/>
                <w:szCs w:val="22"/>
              </w:rPr>
              <w:t xml:space="preserve">елей сельского поселения Караул </w:t>
            </w:r>
            <w:r w:rsidRPr="00E47C56">
              <w:rPr>
                <w:sz w:val="22"/>
                <w:szCs w:val="22"/>
              </w:rPr>
              <w:t>в связи с празднованием Дня энергетика</w:t>
            </w:r>
          </w:p>
        </w:tc>
        <w:tc>
          <w:tcPr>
            <w:tcW w:w="2666" w:type="dxa"/>
          </w:tcPr>
          <w:p w:rsidR="000725DD" w:rsidRPr="006871AE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28ED"/>
    <w:rsid w:val="00023EAB"/>
    <w:rsid w:val="000411E7"/>
    <w:rsid w:val="00043A85"/>
    <w:rsid w:val="00052F3F"/>
    <w:rsid w:val="000542E5"/>
    <w:rsid w:val="00055DF2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300"/>
    <w:rsid w:val="00164B66"/>
    <w:rsid w:val="001672E9"/>
    <w:rsid w:val="00174087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3832"/>
    <w:rsid w:val="00486A7F"/>
    <w:rsid w:val="004A2ADE"/>
    <w:rsid w:val="004B0C0B"/>
    <w:rsid w:val="004C30E2"/>
    <w:rsid w:val="004C5BCF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D6B67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13CC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7486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6A21"/>
    <w:rsid w:val="008E7332"/>
    <w:rsid w:val="0090383E"/>
    <w:rsid w:val="0090758E"/>
    <w:rsid w:val="0091150D"/>
    <w:rsid w:val="009143E9"/>
    <w:rsid w:val="009244D6"/>
    <w:rsid w:val="00937946"/>
    <w:rsid w:val="00951472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565DD"/>
    <w:rsid w:val="00A6229A"/>
    <w:rsid w:val="00A854F6"/>
    <w:rsid w:val="00A94922"/>
    <w:rsid w:val="00AA0EF6"/>
    <w:rsid w:val="00AA2B8F"/>
    <w:rsid w:val="00AA5718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4CEC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47C56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EF72CB"/>
    <w:rsid w:val="00F02623"/>
    <w:rsid w:val="00F157C2"/>
    <w:rsid w:val="00F26B25"/>
    <w:rsid w:val="00F3200B"/>
    <w:rsid w:val="00F4127D"/>
    <w:rsid w:val="00F42D79"/>
    <w:rsid w:val="00F47E2A"/>
    <w:rsid w:val="00F65AD1"/>
    <w:rsid w:val="00F76BA7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420</cp:revision>
  <dcterms:created xsi:type="dcterms:W3CDTF">2020-05-13T03:37:00Z</dcterms:created>
  <dcterms:modified xsi:type="dcterms:W3CDTF">2020-08-11T13:23:00Z</dcterms:modified>
</cp:coreProperties>
</file>