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AF" w:rsidRPr="00EB73AF" w:rsidRDefault="00EB73AF" w:rsidP="00EB73A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0D3C83" wp14:editId="49D75FC8">
            <wp:extent cx="614045" cy="805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AF" w:rsidRPr="00EB73AF" w:rsidRDefault="00EB73AF" w:rsidP="00EB73AF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EB73AF" w:rsidRPr="00EB73AF" w:rsidRDefault="00EB73AF" w:rsidP="00EB73AF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«СЕЛЬСКОЕ ПОСЕЛЕНИЕ КАРАУЛ»</w:t>
      </w:r>
    </w:p>
    <w:p w:rsidR="00EB73AF" w:rsidRPr="00EB73AF" w:rsidRDefault="00EB73AF" w:rsidP="00EB73AF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EB73AF" w:rsidRPr="00EB73AF" w:rsidRDefault="00EB73AF" w:rsidP="00EB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73AF" w:rsidRPr="00EB73AF" w:rsidRDefault="00EB73AF" w:rsidP="00EB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:rsidR="00EB73AF" w:rsidRPr="00EB73AF" w:rsidRDefault="00EB73AF" w:rsidP="00EB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EB73AF" w:rsidRPr="00EB73AF" w:rsidRDefault="00EB73AF" w:rsidP="00EB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EB73AF" w:rsidRPr="00EB73AF" w:rsidRDefault="00EB73AF" w:rsidP="00EB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EB73AF" w:rsidRPr="00EB73AF" w:rsidRDefault="00EB73AF" w:rsidP="00EB73AF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от «</w:t>
      </w:r>
      <w:r w:rsidR="007A55B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 апреля  2020</w:t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г.</w:t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4B387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E94E3C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№</w:t>
      </w:r>
      <w:r w:rsidR="00403274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1059</w:t>
      </w:r>
    </w:p>
    <w:p w:rsidR="00EB73AF" w:rsidRPr="00EB73AF" w:rsidRDefault="00EB73AF" w:rsidP="00EB73A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EB73AF" w:rsidRPr="00EB73AF" w:rsidRDefault="00EB73AF" w:rsidP="00EB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к рассмотрению отчета Администрации сельского</w:t>
      </w:r>
    </w:p>
    <w:p w:rsidR="00EB73AF" w:rsidRPr="00EB73AF" w:rsidRDefault="00EB73AF" w:rsidP="00EB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Караул об исполнении бюджета муниципального образования «Сел</w:t>
      </w:r>
      <w:r w:rsidR="00E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ьское поселение Караул» за 2019</w:t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B73AF" w:rsidRPr="00EB73AF" w:rsidRDefault="00EB73AF" w:rsidP="00EB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AF" w:rsidRPr="00EB73AF" w:rsidRDefault="00EB73AF" w:rsidP="00EB73AF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13 Устава муниципального образования «Сельское поселение Караул» Таймырского Долгано-Ненецкого муниципального района </w:t>
      </w:r>
      <w:proofErr w:type="spellStart"/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Караульский</w:t>
      </w:r>
      <w:proofErr w:type="spellEnd"/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</w:t>
      </w:r>
    </w:p>
    <w:p w:rsidR="00EB73AF" w:rsidRPr="00EB73AF" w:rsidRDefault="00EB73AF" w:rsidP="00EB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73AF" w:rsidRPr="00EB73AF" w:rsidRDefault="00EB73AF" w:rsidP="00E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рассмотрению отчет Администрации сельского поселения Караул об исполнении бюджета муниципального образования «Се</w:t>
      </w:r>
      <w:r w:rsidR="00E94E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 Караул» за 2019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B73AF" w:rsidRPr="00EB73AF" w:rsidRDefault="00EB73AF" w:rsidP="00E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отчету Администрации сельского поселения Караул об исполнении бюджета муниципального образования «Се</w:t>
      </w:r>
      <w:r w:rsidR="00E94E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 Караул» за 2019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16 часов 00 минут «</w:t>
      </w:r>
      <w:r w:rsid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>07» мая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3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помещении районного Дома Культуры, расположенного по адресу: ул.</w:t>
      </w:r>
      <w:r w:rsid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Аэропортовская, д.14.</w:t>
      </w:r>
    </w:p>
    <w:p w:rsidR="00EB73AF" w:rsidRPr="00EB73AF" w:rsidRDefault="00EB73AF" w:rsidP="00E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подготовку</w:t>
      </w:r>
      <w:r w:rsidRPr="00EB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организацию проведения публичных слушаний Аппарату Караульского сельского Совета депутатов муниципального образования «Сельское поселение Караул».</w:t>
      </w:r>
    </w:p>
    <w:p w:rsidR="00EB73AF" w:rsidRPr="00EB73AF" w:rsidRDefault="00EB73AF" w:rsidP="00E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Назначить на публичные слушания:</w:t>
      </w:r>
    </w:p>
    <w:p w:rsidR="00EB73AF" w:rsidRPr="00EB73AF" w:rsidRDefault="00EB73AF" w:rsidP="00EB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председательствующим – </w:t>
      </w:r>
      <w:r w:rsidR="009A5C3C" w:rsidRP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="00E94E3C" w:rsidRP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Караульского сельского Совета депутатов </w:t>
      </w:r>
      <w:r w:rsidR="009A5C3C" w:rsidRP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EA1" w:rsidRP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3C" w:rsidRP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 Гмы</w:t>
      </w:r>
      <w:r w:rsidR="007E7EA1" w:rsidRP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</w:t>
      </w:r>
      <w:r w:rsidRPr="009A5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3AF" w:rsidRPr="00EB73AF" w:rsidRDefault="00EB73AF" w:rsidP="00EB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секретарём –   специалиста первой категории Аппарата Совета депутатов В.С. Мламбо;</w:t>
      </w:r>
    </w:p>
    <w:p w:rsidR="00EB73AF" w:rsidRPr="00EB73AF" w:rsidRDefault="00516163" w:rsidP="00EB7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докладчиком – главный специалист</w:t>
      </w:r>
      <w:r w:rsidR="00EB73AF"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отдела Администрации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  Колупаев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А.В..</w:t>
      </w:r>
      <w:bookmarkStart w:id="0" w:name="_GoBack"/>
      <w:bookmarkEnd w:id="0"/>
    </w:p>
    <w:p w:rsidR="00EB73AF" w:rsidRPr="00EB73AF" w:rsidRDefault="00EB73AF" w:rsidP="00E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Определить местом принятия письменных предложений и замечаний к отчету помещение Караульского сельского Совета депутатов по адресу: 647220, </w:t>
      </w:r>
      <w:proofErr w:type="spellStart"/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с.Караул</w:t>
      </w:r>
      <w:proofErr w:type="spellEnd"/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д.12, кабинет «Приемная Караульского сельского Совета депутатов».</w:t>
      </w:r>
    </w:p>
    <w:p w:rsidR="00EB73AF" w:rsidRPr="00EB73AF" w:rsidRDefault="00EB73AF" w:rsidP="00E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информационном </w:t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вестнике «</w:t>
      </w:r>
      <w:proofErr w:type="spellStart"/>
      <w:r w:rsidRPr="00EB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Усть-Енисеец</w:t>
      </w:r>
      <w:proofErr w:type="spellEnd"/>
      <w:r w:rsidRPr="00EB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на официальном сайте сельского поселения Караул.</w:t>
      </w:r>
    </w:p>
    <w:p w:rsidR="00EB73AF" w:rsidRPr="00EB73AF" w:rsidRDefault="00EB73AF" w:rsidP="00E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EB7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EB73AF" w:rsidRPr="00EB73AF" w:rsidRDefault="00EB73AF" w:rsidP="00EB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AF" w:rsidRPr="00EB73AF" w:rsidRDefault="00EB73AF" w:rsidP="00EB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AF" w:rsidRPr="00EB73AF" w:rsidRDefault="00EB73AF" w:rsidP="00EB7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Караульского </w:t>
      </w:r>
    </w:p>
    <w:p w:rsidR="00EB73AF" w:rsidRPr="00EB73AF" w:rsidRDefault="00EB73AF" w:rsidP="00EB7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</w:t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Рудник</w:t>
      </w:r>
    </w:p>
    <w:p w:rsidR="00EB73AF" w:rsidRPr="00EB73AF" w:rsidRDefault="00EB73AF" w:rsidP="00EB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AF" w:rsidRPr="00EB73AF" w:rsidRDefault="00EB73AF" w:rsidP="00EB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AF" w:rsidRPr="00EB73AF" w:rsidRDefault="00EB73AF" w:rsidP="00EB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F6C20" w:rsidRPr="00EF6C20" w:rsidRDefault="00EF6C20" w:rsidP="00EF6C20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от « »   2020 г.                       </w:t>
      </w:r>
      <w:r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EF6C2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№ </w:t>
      </w:r>
    </w:p>
    <w:p w:rsidR="00EF6C20" w:rsidRPr="00EF6C20" w:rsidRDefault="00EF6C20" w:rsidP="00EF6C2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F6C20" w:rsidRPr="00EF6C20" w:rsidRDefault="00EF6C20" w:rsidP="00EF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Администрации сельского поселения Караул об исполнении бюджета поселения за 2019 г.</w:t>
      </w:r>
    </w:p>
    <w:p w:rsidR="00EF6C20" w:rsidRPr="00EF6C20" w:rsidRDefault="00EF6C20" w:rsidP="00EF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C20" w:rsidRPr="00EF6C20" w:rsidRDefault="00EF6C20" w:rsidP="00EF6C2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 статьи 21 Устава муниципального образования «Сельское поселения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Караул», статьи 53 Решения Караульского сельского Совета депутатов от 31.03.2010г. №316 «Об утверждении Положения «О бюджетном процессе в муниципальном образовании «Сельское поселение Караул», </w:t>
      </w:r>
      <w:proofErr w:type="spellStart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EF6C20" w:rsidRPr="00EF6C20" w:rsidRDefault="00EF6C20" w:rsidP="00EF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20" w:rsidRPr="00EF6C20" w:rsidRDefault="00EF6C20" w:rsidP="00EF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F6C20" w:rsidRPr="00EF6C20" w:rsidRDefault="00EF6C20" w:rsidP="00EF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20" w:rsidRPr="00EF6C20" w:rsidRDefault="00EF6C20" w:rsidP="00EF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sub_1"/>
      <w:bookmarkStart w:id="2" w:name="sub_10"/>
      <w:r w:rsidRPr="00EF6C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Статья 1</w:t>
      </w:r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bookmarkEnd w:id="1"/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Утвердить отчет об исполнении бюджета поселения за 2019 год со следующими показателями (приложения №№1-7):</w:t>
      </w:r>
    </w:p>
    <w:p w:rsidR="00EF6C20" w:rsidRPr="00EF6C20" w:rsidRDefault="00EF6C20" w:rsidP="00EF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1.1.   по доходам в сумме   265 095 170,45 рублей и расходам в сумме </w:t>
      </w:r>
      <w:bookmarkStart w:id="3" w:name="sub_20"/>
      <w:bookmarkEnd w:id="2"/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>259 986 177,41 рублей;</w:t>
      </w:r>
    </w:p>
    <w:p w:rsidR="00EF6C20" w:rsidRPr="00EF6C20" w:rsidRDefault="00EF6C20" w:rsidP="00EF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1.2.    профицит бюджета в сумме 5 108 993,04 рублей;</w:t>
      </w:r>
    </w:p>
    <w:p w:rsidR="00EF6C20" w:rsidRPr="00EF6C20" w:rsidRDefault="00EF6C20" w:rsidP="00EF6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4" w:name="sub_3"/>
      <w:bookmarkEnd w:id="3"/>
      <w:r w:rsidRPr="00EF6C20">
        <w:rPr>
          <w:rFonts w:ascii="Times New Roman" w:eastAsia="MS Mincho" w:hAnsi="Times New Roman" w:cs="Times New Roman"/>
          <w:sz w:val="28"/>
          <w:szCs w:val="28"/>
          <w:lang w:eastAsia="ja-JP"/>
        </w:rPr>
        <w:t>1.3. источники внутреннего финансирования дефицита бюджета поселения в сумме - 5 108 993,04 рублей.</w:t>
      </w:r>
    </w:p>
    <w:bookmarkEnd w:id="4"/>
    <w:p w:rsidR="00EF6C20" w:rsidRPr="00EF6C20" w:rsidRDefault="00EF6C20" w:rsidP="00EF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Статья 2.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Решение в информационном вестнике «</w:t>
      </w:r>
      <w:proofErr w:type="spellStart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Усть-Енисеец</w:t>
      </w:r>
      <w:proofErr w:type="spellEnd"/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72C" w:rsidRPr="0095172C">
        <w:t xml:space="preserve"> </w:t>
      </w:r>
      <w:r w:rsidR="0095172C" w:rsidRPr="00951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сельского поселения Караул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C20" w:rsidRPr="00EF6C20" w:rsidRDefault="00EF6C20" w:rsidP="00EF6C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Times New Roman"/>
          <w:sz w:val="28"/>
          <w:szCs w:val="28"/>
          <w:lang w:eastAsia="ja-JP"/>
        </w:rPr>
      </w:pPr>
      <w:r w:rsidRPr="00EF6C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Статья</w:t>
      </w:r>
      <w:r w:rsidRPr="00E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вступает в силу со дня его официального опубликования.</w:t>
      </w:r>
    </w:p>
    <w:p w:rsidR="00EF6C20" w:rsidRPr="00EF6C20" w:rsidRDefault="00EF6C20" w:rsidP="00EF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20" w:rsidRPr="00EF6C20" w:rsidRDefault="00EF6C20" w:rsidP="00EF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09560A" w:rsidRPr="0009560A" w:rsidTr="00E452A4">
        <w:tc>
          <w:tcPr>
            <w:tcW w:w="4503" w:type="dxa"/>
            <w:shd w:val="clear" w:color="auto" w:fill="auto"/>
          </w:tcPr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 Караульского</w:t>
            </w: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Глава сельского поселения Караул </w:t>
            </w: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560A" w:rsidRPr="0009560A" w:rsidRDefault="0009560A" w:rsidP="0009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56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_______________  Ю.И. Чуднов</w:t>
            </w:r>
          </w:p>
        </w:tc>
      </w:tr>
    </w:tbl>
    <w:p w:rsidR="007063B7" w:rsidRDefault="007063B7"/>
    <w:sectPr w:rsidR="007063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EB" w:rsidRDefault="00441AEB" w:rsidP="00EB73AF">
      <w:pPr>
        <w:spacing w:after="0" w:line="240" w:lineRule="auto"/>
      </w:pPr>
      <w:r>
        <w:separator/>
      </w:r>
    </w:p>
  </w:endnote>
  <w:endnote w:type="continuationSeparator" w:id="0">
    <w:p w:rsidR="00441AEB" w:rsidRDefault="00441AEB" w:rsidP="00EB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EB" w:rsidRDefault="00441AEB" w:rsidP="00EB73AF">
      <w:pPr>
        <w:spacing w:after="0" w:line="240" w:lineRule="auto"/>
      </w:pPr>
      <w:r>
        <w:separator/>
      </w:r>
    </w:p>
  </w:footnote>
  <w:footnote w:type="continuationSeparator" w:id="0">
    <w:p w:rsidR="00441AEB" w:rsidRDefault="00441AEB" w:rsidP="00EB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F" w:rsidRDefault="00EB73AF" w:rsidP="00EB73A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0"/>
    <w:rsid w:val="0009560A"/>
    <w:rsid w:val="00403274"/>
    <w:rsid w:val="00441AEB"/>
    <w:rsid w:val="004B3871"/>
    <w:rsid w:val="00516163"/>
    <w:rsid w:val="006328D0"/>
    <w:rsid w:val="007063B7"/>
    <w:rsid w:val="007A55B8"/>
    <w:rsid w:val="007E7EA1"/>
    <w:rsid w:val="0095172C"/>
    <w:rsid w:val="009A5C3C"/>
    <w:rsid w:val="00A76734"/>
    <w:rsid w:val="00BC0EA9"/>
    <w:rsid w:val="00CD3C99"/>
    <w:rsid w:val="00E94E3C"/>
    <w:rsid w:val="00EB73AF"/>
    <w:rsid w:val="00EF6C20"/>
    <w:rsid w:val="00F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8FD"/>
  <w15:docId w15:val="{901918BC-4C7C-471F-B58B-9551A23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3AF"/>
  </w:style>
  <w:style w:type="paragraph" w:styleId="a5">
    <w:name w:val="footer"/>
    <w:basedOn w:val="a"/>
    <w:link w:val="a6"/>
    <w:uiPriority w:val="99"/>
    <w:unhideWhenUsed/>
    <w:rsid w:val="00EB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3AF"/>
  </w:style>
  <w:style w:type="paragraph" w:styleId="a7">
    <w:name w:val="Balloon Text"/>
    <w:basedOn w:val="a"/>
    <w:link w:val="a8"/>
    <w:uiPriority w:val="99"/>
    <w:semiHidden/>
    <w:unhideWhenUsed/>
    <w:rsid w:val="007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Gmirko_E</cp:lastModifiedBy>
  <cp:revision>15</cp:revision>
  <cp:lastPrinted>2020-04-20T04:13:00Z</cp:lastPrinted>
  <dcterms:created xsi:type="dcterms:W3CDTF">2020-03-27T07:55:00Z</dcterms:created>
  <dcterms:modified xsi:type="dcterms:W3CDTF">2020-04-20T04:18:00Z</dcterms:modified>
</cp:coreProperties>
</file>