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r w:rsidRPr="00EF1697">
        <w:rPr>
          <w:rFonts w:ascii="Arial" w:hAnsi="Arial" w:cs="Arial"/>
          <w:b/>
          <w:bCs/>
        </w:rPr>
        <w:t>МУНИЦИПАЛЬНОЕ ОБРАЗОВАНИЕ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«СЕЛЬСКОЕ ПОСЕЛЕНИЕ КАРАУЛ»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ТАЙМЫРСКОГО ДОЛГАНО-НЕНЕЦКОГО МУНИЦИПАЛЬНОГО РАЙОНА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АДМИНИСТРАЦИЯ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П О С Т А Н О В Л Е Н И Е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от 20.12.2017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г. 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№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84-П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Об утверждении Порядка применения вз</w:t>
      </w:r>
      <w:r w:rsidR="00910013" w:rsidRPr="00EF1697">
        <w:rPr>
          <w:rFonts w:ascii="Arial" w:hAnsi="Arial" w:cs="Arial"/>
          <w:b/>
          <w:bCs/>
        </w:rPr>
        <w:t xml:space="preserve">ысканий, предусмотренных </w:t>
      </w:r>
      <w:r w:rsidR="00130424" w:rsidRPr="00EF1697">
        <w:rPr>
          <w:b/>
        </w:rPr>
        <w:t>с</w:t>
      </w:r>
      <w:r w:rsidR="00130424" w:rsidRPr="00EF1697">
        <w:rPr>
          <w:rFonts w:ascii="Arial" w:hAnsi="Arial" w:cs="Arial"/>
          <w:b/>
        </w:rPr>
        <w:t>т.ст. 14.1, 15 и 27</w:t>
      </w:r>
      <w:r w:rsidR="00130424" w:rsidRPr="00EF1697">
        <w:rPr>
          <w:rFonts w:ascii="Arial" w:hAnsi="Arial" w:cs="Arial"/>
          <w:sz w:val="28"/>
          <w:szCs w:val="28"/>
        </w:rPr>
        <w:t xml:space="preserve"> </w:t>
      </w:r>
      <w:r w:rsidRPr="00EF1697">
        <w:rPr>
          <w:rFonts w:ascii="Arial" w:hAnsi="Arial" w:cs="Arial"/>
          <w:b/>
          <w:bCs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2C4A17" w:rsidP="006A3B8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</w:rPr>
        <w:t>В редакции П</w:t>
      </w:r>
      <w:r w:rsidR="006A3B80" w:rsidRPr="00EF1697">
        <w:rPr>
          <w:rFonts w:ascii="Arial" w:hAnsi="Arial" w:cs="Arial"/>
        </w:rPr>
        <w:t>остановлени</w:t>
      </w:r>
      <w:r w:rsidRPr="00EF1697">
        <w:rPr>
          <w:rFonts w:ascii="Arial" w:hAnsi="Arial" w:cs="Arial"/>
        </w:rPr>
        <w:t xml:space="preserve">й Администрации сельского поселения Караул </w:t>
      </w:r>
      <w:hyperlink r:id="rId4" w:tgtFrame="_blank" w:history="1">
        <w:r w:rsidRPr="00EF1697">
          <w:rPr>
            <w:rStyle w:val="1"/>
            <w:rFonts w:ascii="Arial" w:hAnsi="Arial" w:cs="Arial"/>
          </w:rPr>
          <w:t xml:space="preserve">от 26 июня </w:t>
        </w:r>
        <w:r w:rsidR="006A3B80" w:rsidRPr="00EF1697">
          <w:rPr>
            <w:rStyle w:val="1"/>
            <w:rFonts w:ascii="Arial" w:hAnsi="Arial" w:cs="Arial"/>
          </w:rPr>
          <w:t xml:space="preserve">2019 </w:t>
        </w:r>
        <w:r w:rsidRPr="00EF1697">
          <w:rPr>
            <w:rStyle w:val="1"/>
            <w:rFonts w:ascii="Arial" w:hAnsi="Arial" w:cs="Arial"/>
          </w:rPr>
          <w:t xml:space="preserve">года </w:t>
        </w:r>
        <w:r w:rsidR="006A3B80" w:rsidRPr="00EF1697">
          <w:rPr>
            <w:rStyle w:val="1"/>
            <w:rFonts w:ascii="Arial" w:hAnsi="Arial" w:cs="Arial"/>
          </w:rPr>
          <w:t>№ 40-П</w:t>
        </w:r>
      </w:hyperlink>
      <w:r w:rsidRPr="00EF1697">
        <w:rPr>
          <w:rFonts w:ascii="Arial" w:hAnsi="Arial" w:cs="Arial"/>
        </w:rPr>
        <w:t xml:space="preserve">, </w:t>
      </w:r>
      <w:r w:rsidR="00EF1697" w:rsidRPr="00EF1697">
        <w:rPr>
          <w:rFonts w:ascii="Arial" w:hAnsi="Arial" w:cs="Arial"/>
        </w:rPr>
        <w:t xml:space="preserve">11 февраля </w:t>
      </w:r>
      <w:r w:rsidRPr="00EF1697">
        <w:rPr>
          <w:rFonts w:ascii="Arial" w:hAnsi="Arial" w:cs="Arial"/>
        </w:rPr>
        <w:t xml:space="preserve">2020 года № </w:t>
      </w:r>
      <w:r w:rsidR="00EF1697" w:rsidRPr="00EF1697">
        <w:rPr>
          <w:rFonts w:ascii="Arial" w:hAnsi="Arial" w:cs="Arial"/>
        </w:rPr>
        <w:t>4-П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В целях исключения коррупционных рисков при замещении должностей муниципальной службы, в соответствии со ст. 27.1 Федерального закона</w:t>
      </w:r>
      <w:r w:rsidRPr="00EF1697">
        <w:rPr>
          <w:rStyle w:val="apple-converted-space"/>
          <w:rFonts w:ascii="Arial" w:hAnsi="Arial" w:cs="Arial"/>
        </w:rPr>
        <w:t> </w:t>
      </w:r>
      <w:hyperlink r:id="rId5" w:tgtFrame="_blank" w:history="1">
        <w:r w:rsidRPr="00EF1697">
          <w:rPr>
            <w:rStyle w:val="1"/>
            <w:rFonts w:ascii="Arial" w:hAnsi="Arial" w:cs="Arial"/>
          </w:rPr>
          <w:t>от 02.03.2007 №</w:t>
        </w:r>
        <w:r w:rsidRPr="00EF1697">
          <w:rPr>
            <w:rStyle w:val="apple-converted-space"/>
            <w:rFonts w:ascii="Arial" w:hAnsi="Arial" w:cs="Arial"/>
          </w:rPr>
          <w:t> </w:t>
        </w:r>
        <w:r w:rsidRPr="00EF1697">
          <w:rPr>
            <w:rStyle w:val="1"/>
            <w:rFonts w:ascii="Arial" w:hAnsi="Arial" w:cs="Arial"/>
          </w:rPr>
          <w:t>25-ФЗ</w:t>
        </w:r>
      </w:hyperlink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«О муниципальной службе в Российской Федерации», руководствуясь статьей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34</w:t>
      </w:r>
      <w:r w:rsidRPr="00EF1697">
        <w:rPr>
          <w:rStyle w:val="apple-converted-space"/>
          <w:rFonts w:ascii="Arial" w:hAnsi="Arial" w:cs="Arial"/>
        </w:rPr>
        <w:t> </w:t>
      </w:r>
      <w:hyperlink r:id="rId6" w:tgtFrame="_blank" w:history="1">
        <w:r w:rsidRPr="00EF1697">
          <w:rPr>
            <w:rStyle w:val="1"/>
            <w:rFonts w:ascii="Arial" w:hAnsi="Arial" w:cs="Arial"/>
          </w:rPr>
          <w:t>Устава</w:t>
        </w:r>
      </w:hyperlink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муниципального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образования «Сельское поселение Караул» Таймырского Долгано-Ненецкого муниципального района,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Администрация сельского поселения Караул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ПОСТАНОВЛЯЕТ: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1. Утвердить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Порядок применения взысканий, предусмотренных </w:t>
      </w:r>
      <w:r w:rsidR="00130424" w:rsidRPr="00EF1697">
        <w:rPr>
          <w:rFonts w:ascii="Arial" w:hAnsi="Arial" w:cs="Arial"/>
        </w:rPr>
        <w:t xml:space="preserve">ст.ст. 14.1, 15 и 27 </w:t>
      </w:r>
      <w:r w:rsidRPr="00EF1697">
        <w:rPr>
          <w:rFonts w:ascii="Arial" w:hAnsi="Arial" w:cs="Arial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согласно </w:t>
      </w:r>
      <w:proofErr w:type="gramStart"/>
      <w:r w:rsidRPr="00EF1697">
        <w:rPr>
          <w:rFonts w:ascii="Arial" w:hAnsi="Arial" w:cs="Arial"/>
        </w:rPr>
        <w:t>приложению</w:t>
      </w:r>
      <w:proofErr w:type="gramEnd"/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к настоящему Постановлению.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 Контроль за исполнением настоящего Постановления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оставляю за собой.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информационном вестнике «</w:t>
      </w:r>
      <w:proofErr w:type="spellStart"/>
      <w:r w:rsidRPr="00EF1697">
        <w:rPr>
          <w:rFonts w:ascii="Arial" w:hAnsi="Arial" w:cs="Arial"/>
        </w:rPr>
        <w:t>Усть-Енисеец</w:t>
      </w:r>
      <w:proofErr w:type="spellEnd"/>
      <w:r w:rsidRPr="00EF1697">
        <w:rPr>
          <w:rFonts w:ascii="Arial" w:hAnsi="Arial" w:cs="Arial"/>
        </w:rPr>
        <w:t>» и на официальном сайте муниципального образования «Сельское поселение Караул».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Руководитель Администрации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сельского поселения Караул                                                                А.Н.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Никифоров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F1697">
        <w:rPr>
          <w:rFonts w:ascii="Arial" w:hAnsi="Arial" w:cs="Arial"/>
        </w:rPr>
        <w:t>Приложение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F1697">
        <w:rPr>
          <w:rFonts w:ascii="Arial" w:hAnsi="Arial" w:cs="Arial"/>
        </w:rPr>
        <w:t>к Постановлению Администрации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F1697">
        <w:rPr>
          <w:rFonts w:ascii="Arial" w:hAnsi="Arial" w:cs="Arial"/>
        </w:rPr>
        <w:t>сельского поселения Караул от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20.12.2017г.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№84-П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Порядок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 xml:space="preserve">применения взысканий, предусмотренных </w:t>
      </w:r>
      <w:r w:rsidR="00130424" w:rsidRPr="00EF1697">
        <w:rPr>
          <w:rFonts w:ascii="Arial" w:hAnsi="Arial" w:cs="Arial"/>
          <w:b/>
        </w:rPr>
        <w:t xml:space="preserve">ст.ст. 14.1, 15 и 27 </w:t>
      </w:r>
      <w:r w:rsidRPr="00EF1697">
        <w:rPr>
          <w:rFonts w:ascii="Arial" w:hAnsi="Arial" w:cs="Arial"/>
          <w:b/>
          <w:bCs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 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1. Общие положения</w:t>
      </w:r>
    </w:p>
    <w:p w:rsidR="006A3B80" w:rsidRPr="00EF1697" w:rsidRDefault="006A3B80" w:rsidP="006A3B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1.1. Настоящий Порядок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применения взысканий, предусмотренных </w:t>
      </w:r>
      <w:r w:rsidR="00130424" w:rsidRPr="00EF1697">
        <w:rPr>
          <w:rFonts w:ascii="Arial" w:hAnsi="Arial" w:cs="Arial"/>
        </w:rPr>
        <w:t xml:space="preserve">ст.ст. 14.1, 15 и 27 </w:t>
      </w:r>
      <w:r w:rsidRPr="00EF1697">
        <w:rPr>
          <w:rFonts w:ascii="Arial" w:hAnsi="Arial" w:cs="Arial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(далее – Порядок) определяет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процедуру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и сроки применения в отношении муниципальных служащих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Администрации сельского поселения Караул и органов Администрации </w:t>
      </w:r>
      <w:proofErr w:type="spellStart"/>
      <w:r w:rsidRPr="00EF1697">
        <w:rPr>
          <w:rFonts w:ascii="Arial" w:hAnsi="Arial" w:cs="Arial"/>
        </w:rPr>
        <w:t>поселенияуказанных</w:t>
      </w:r>
      <w:proofErr w:type="spellEnd"/>
      <w:r w:rsidRPr="00EF1697">
        <w:rPr>
          <w:rFonts w:ascii="Arial" w:hAnsi="Arial" w:cs="Arial"/>
        </w:rPr>
        <w:t xml:space="preserve"> взысканий.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законом</w:t>
      </w:r>
      <w:r w:rsidRPr="00EF1697">
        <w:rPr>
          <w:rStyle w:val="apple-converted-space"/>
          <w:rFonts w:ascii="Arial" w:hAnsi="Arial" w:cs="Arial"/>
        </w:rPr>
        <w:t> </w:t>
      </w:r>
      <w:hyperlink r:id="rId7" w:tgtFrame="_blank" w:history="1">
        <w:r w:rsidRPr="00EF1697">
          <w:rPr>
            <w:rStyle w:val="1"/>
            <w:rFonts w:ascii="Arial" w:hAnsi="Arial" w:cs="Arial"/>
          </w:rPr>
          <w:t>от 02.03.2007 № 25-ФЗ</w:t>
        </w:r>
      </w:hyperlink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«О муниципальной службе в Российской Федерации»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(далее – Федеральный закон № 25-ФЗ), Федеральным законом</w:t>
      </w:r>
      <w:r w:rsidRPr="00EF1697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EF1697">
          <w:rPr>
            <w:rStyle w:val="1"/>
            <w:rFonts w:ascii="Arial" w:hAnsi="Arial" w:cs="Arial"/>
          </w:rPr>
          <w:t>от 25.12.2008 №</w:t>
        </w:r>
        <w:r w:rsidRPr="00EF1697">
          <w:rPr>
            <w:rStyle w:val="apple-converted-space"/>
            <w:rFonts w:ascii="Arial" w:hAnsi="Arial" w:cs="Arial"/>
          </w:rPr>
          <w:t> </w:t>
        </w:r>
        <w:r w:rsidRPr="00EF1697">
          <w:rPr>
            <w:rStyle w:val="1"/>
            <w:rFonts w:ascii="Arial" w:hAnsi="Arial" w:cs="Arial"/>
          </w:rPr>
          <w:t>273-ФЗ</w:t>
        </w:r>
      </w:hyperlink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«О противодействии коррупции», налагаются следующие взыскания: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1) замечание;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2) выговор;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1.4. Муниципальный служащий подлежит увольнению</w:t>
      </w:r>
      <w:r w:rsidRPr="00EF1697">
        <w:rPr>
          <w:rStyle w:val="apple-converted-space"/>
          <w:rFonts w:ascii="Arial" w:hAnsi="Arial" w:cs="Arial"/>
        </w:rPr>
        <w:t> </w:t>
      </w:r>
      <w:r w:rsidR="00E52317" w:rsidRPr="00EF1697">
        <w:rPr>
          <w:rFonts w:ascii="Arial" w:hAnsi="Arial" w:cs="Arial"/>
        </w:rPr>
        <w:t xml:space="preserve">с </w:t>
      </w:r>
      <w:r w:rsidRPr="00EF1697">
        <w:rPr>
          <w:rFonts w:ascii="Arial" w:hAnsi="Arial" w:cs="Arial"/>
        </w:rPr>
        <w:t xml:space="preserve">муниципальной службы в связи с утратой доверия в случаях совершения правонарушений, установленных </w:t>
      </w:r>
      <w:r w:rsidR="00E52317" w:rsidRPr="00EF1697">
        <w:rPr>
          <w:rFonts w:ascii="Arial" w:hAnsi="Arial" w:cs="Arial"/>
        </w:rPr>
        <w:t xml:space="preserve">ст.ст. 14.1, 15 и 27 </w:t>
      </w:r>
      <w:r w:rsidRPr="00EF1697">
        <w:rPr>
          <w:rFonts w:ascii="Arial" w:hAnsi="Arial" w:cs="Arial"/>
        </w:rPr>
        <w:t>Федерального закона №</w:t>
      </w:r>
      <w:r w:rsidR="00E52317" w:rsidRPr="00EF1697">
        <w:rPr>
          <w:rFonts w:ascii="Arial" w:hAnsi="Arial" w:cs="Arial"/>
        </w:rPr>
        <w:t xml:space="preserve"> </w:t>
      </w:r>
      <w:r w:rsidRPr="00EF1697">
        <w:rPr>
          <w:rFonts w:ascii="Arial" w:hAnsi="Arial" w:cs="Arial"/>
        </w:rPr>
        <w:t>25-ФЗ, также в случаях:</w:t>
      </w:r>
    </w:p>
    <w:p w:rsidR="00E52317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 xml:space="preserve">1.4.1 </w:t>
      </w:r>
      <w:r w:rsidR="00E52317" w:rsidRPr="00EF1697">
        <w:rPr>
          <w:rFonts w:ascii="Arial" w:hAnsi="Arial" w:cs="Arial"/>
        </w:rPr>
        <w:t xml:space="preserve">– исключен Постановлением Администрации сельского поселения Караул от №  </w:t>
      </w:r>
    </w:p>
    <w:p w:rsidR="006A3B80" w:rsidRPr="00EF1697" w:rsidRDefault="006A3B80" w:rsidP="00E52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1.4.</w:t>
      </w:r>
      <w:proofErr w:type="gramStart"/>
      <w:r w:rsidRPr="00EF1697">
        <w:rPr>
          <w:rFonts w:ascii="Arial" w:hAnsi="Arial" w:cs="Arial"/>
        </w:rPr>
        <w:t>2.</w:t>
      </w:r>
      <w:r w:rsidR="00E52317" w:rsidRPr="00EF1697">
        <w:rPr>
          <w:rFonts w:ascii="Arial" w:hAnsi="Arial" w:cs="Arial"/>
        </w:rPr>
        <w:t>-</w:t>
      </w:r>
      <w:proofErr w:type="gramEnd"/>
      <w:r w:rsidR="00E52317" w:rsidRPr="00EF1697">
        <w:rPr>
          <w:rFonts w:ascii="Arial" w:hAnsi="Arial" w:cs="Arial"/>
        </w:rPr>
        <w:t xml:space="preserve"> исключен Постановлением Администрации сельского поселения Караул от №  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2. Порядок применения взысканий за коррупционные правонарушения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lastRenderedPageBreak/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2.1. Взыскания, предусмотренные пунктом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1.3-1.4.3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настоящего Порядка, применяются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Главой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на основании: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2.1.1.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proofErr w:type="gramStart"/>
      <w:r w:rsidRPr="00EF1697">
        <w:rPr>
          <w:rFonts w:ascii="Arial" w:hAnsi="Arial" w:cs="Arial"/>
        </w:rPr>
        <w:t>коррупции</w:t>
      </w:r>
      <w:proofErr w:type="gramEnd"/>
      <w:r w:rsidRPr="00EF1697">
        <w:rPr>
          <w:rFonts w:ascii="Arial" w:hAnsi="Arial" w:cs="Arial"/>
        </w:rPr>
        <w:t xml:space="preserve"> проведенной специалистами</w:t>
      </w:r>
      <w:r w:rsidRPr="00EF1697">
        <w:rPr>
          <w:rFonts w:ascii="Arial" w:hAnsi="Arial" w:cs="Arial"/>
          <w:b/>
          <w:bCs/>
        </w:rPr>
        <w:t>,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ответственными за работу по противодействию коррупции;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2.5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настоящего Положения;</w:t>
      </w:r>
    </w:p>
    <w:p w:rsidR="00E52317" w:rsidRPr="00EF1697" w:rsidRDefault="00E52317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2.1.2.1. доклада специалистов кадровой службы Администрации сельского поселения Караул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2.1.3. объяснений муниципального служащего;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2.1.4. иных материалов.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2.2.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Проверка осуществляется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отделом управления </w:t>
      </w:r>
      <w:proofErr w:type="gramStart"/>
      <w:r w:rsidRPr="00EF1697">
        <w:rPr>
          <w:rFonts w:ascii="Arial" w:hAnsi="Arial" w:cs="Arial"/>
        </w:rPr>
        <w:t>делами 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Администрации</w:t>
      </w:r>
      <w:proofErr w:type="gramEnd"/>
      <w:r w:rsidRPr="00EF1697">
        <w:rPr>
          <w:rFonts w:ascii="Arial" w:hAnsi="Arial" w:cs="Arial"/>
        </w:rPr>
        <w:t xml:space="preserve"> сельского поселения Караул (далее – отдел управления делами)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В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ходе проведения проверки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отдел управления делами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запрашивает у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Если по истечении двух рабочих дней со дня получения запроса указанное объяснение муниципальным служащим не представлено,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отделом управления </w:t>
      </w:r>
      <w:proofErr w:type="gramStart"/>
      <w:r w:rsidRPr="00EF1697">
        <w:rPr>
          <w:rFonts w:ascii="Arial" w:hAnsi="Arial" w:cs="Arial"/>
        </w:rPr>
        <w:t>делами 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составляется</w:t>
      </w:r>
      <w:proofErr w:type="gramEnd"/>
      <w:r w:rsidRPr="00EF1697">
        <w:rPr>
          <w:rFonts w:ascii="Arial" w:hAnsi="Arial" w:cs="Arial"/>
        </w:rPr>
        <w:t xml:space="preserve"> в письменной форме акт о непредставлении объяснений, который должен содержать: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дату и номер акта;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время и место составления акта;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фамилия, имя, отчество муниципального служащего, в отношении которого проводится проверка;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сведения о непредставлении письменных объяснений;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подписи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специалистов отдела управления делами, составивших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акт, а также двух муниципальных служащих, подтверждающих непредставление муниципальным служащим письменных объяснений.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Непредставление муниципальным служащим объяснения не является препятствием для применения взыскания.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2.3. По окончании проверки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отделом управления делами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подготавливается доклад, в котором указываются факты и обстоятельства, установленные по результатам проверки.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lastRenderedPageBreak/>
        <w:t>Доклад о результатах проверки подписывается Начальником отдела управления делами 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Главе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Глава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2.6.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Решение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Главы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Караул, предусмотренное пунктом 2.4 настоящего Порядка, оформляется письменной резолюцией к докладу.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Решение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Главы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Караул, предусмотренное пунктом 2.5 настоящего Порядка, оформляется представлением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Главы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Караул, касающимся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сельского поселения Караул мер по предупреждению коррупции.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2.7. В случае принятия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Главой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решения, предусмотренного пунктом 2.5 настоящего Порядка,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отдел управления делами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 течение двух рабочих дней со дня поступления такого решения направляет доклад о результатах проверки с решением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Главы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 комиссию для рассмотрения на заседании комиссии в порядке и сроки, установленные Положением о комиссии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Караул, утверждённому Постановлением Администрации сельского поселения Караул от 30.05.2016г. №49-П.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lastRenderedPageBreak/>
        <w:t>2.8.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Глава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сельского поселения Караул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 течение пяти рабочих дней со дня поступления рекомендаций комиссии принимает одно из следующих решений: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об отсутствии факта несоблюдения муниципальным служащим ограничений и запретов, требований о предотвращении или об урегулировании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конфликта интересов, неисполнения обязанностей, установленных в целях противодействия коррупции;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о применении взыскания, с указанием конкретного вида взыскания.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F1697">
        <w:rPr>
          <w:rFonts w:ascii="Arial" w:hAnsi="Arial" w:cs="Arial"/>
          <w:b/>
          <w:bCs/>
        </w:rPr>
        <w:t>3. Правовой акт о применении к муниципальному служащему взысканий за коррупционные правонарушения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 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отдел управления </w:t>
      </w:r>
      <w:proofErr w:type="gramStart"/>
      <w:r w:rsidRPr="00EF1697">
        <w:rPr>
          <w:rFonts w:ascii="Arial" w:hAnsi="Arial" w:cs="Arial"/>
        </w:rPr>
        <w:t>делами 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</w:t>
      </w:r>
      <w:proofErr w:type="gramEnd"/>
      <w:r w:rsidRPr="00EF1697">
        <w:rPr>
          <w:rFonts w:ascii="Arial" w:hAnsi="Arial" w:cs="Arial"/>
        </w:rPr>
        <w:t xml:space="preserve"> течение пяти рабочих дней со дня принятия решения уполномоченного должностного лица.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правонарушения,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отделом управления </w:t>
      </w:r>
      <w:proofErr w:type="gramStart"/>
      <w:r w:rsidRPr="00EF1697">
        <w:rPr>
          <w:rFonts w:ascii="Arial" w:hAnsi="Arial" w:cs="Arial"/>
        </w:rPr>
        <w:t>делами 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под</w:t>
      </w:r>
      <w:proofErr w:type="gramEnd"/>
      <w:r w:rsidRPr="00EF1697">
        <w:rPr>
          <w:rFonts w:ascii="Arial" w:hAnsi="Arial" w:cs="Arial"/>
        </w:rPr>
        <w:t xml:space="preserve"> роспись, либо направляется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ФГУП «Почта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России» по месту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регистрации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муниципального служащего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Если муниципальный служащий отказывается ознакомиться под роспись с данным правовым актом,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отделом управления делами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дату и номер акта;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время и место составления акта;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фамилию, имя, отчество муниципального служащего, на которого налагается взыскание за коррупционное правонарушение;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 xml:space="preserve">- дату, номер правового акта </w:t>
      </w:r>
      <w:proofErr w:type="gramStart"/>
      <w:r w:rsidRPr="00EF1697">
        <w:rPr>
          <w:rFonts w:ascii="Arial" w:hAnsi="Arial" w:cs="Arial"/>
        </w:rPr>
        <w:t>от проставлении</w:t>
      </w:r>
      <w:proofErr w:type="gramEnd"/>
      <w:r w:rsidRPr="00EF1697">
        <w:rPr>
          <w:rFonts w:ascii="Arial" w:hAnsi="Arial" w:cs="Arial"/>
        </w:rPr>
        <w:t xml:space="preserve"> росписи об ознакомлении которого муниципальный служащий отказался;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lastRenderedPageBreak/>
        <w:t>- подписи специалиста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отдела управления делами,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В случае принятия уполномоченным должностным лицом решения, предусмотренного пунктом 2.4, абзацем 2 пункта 2.8 настоящего Положения,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 xml:space="preserve">отдел управления </w:t>
      </w:r>
      <w:proofErr w:type="gramStart"/>
      <w:r w:rsidRPr="00EF1697">
        <w:rPr>
          <w:rFonts w:ascii="Arial" w:hAnsi="Arial" w:cs="Arial"/>
        </w:rPr>
        <w:t>делами 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в</w:t>
      </w:r>
      <w:proofErr w:type="gramEnd"/>
      <w:r w:rsidRPr="00EF1697">
        <w:rPr>
          <w:rFonts w:ascii="Arial" w:hAnsi="Arial" w:cs="Arial"/>
        </w:rPr>
        <w:t xml:space="preserve">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EC2254" w:rsidRPr="00EF1697" w:rsidRDefault="006A3B80" w:rsidP="002C4A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3.3.</w:t>
      </w:r>
      <w:r w:rsidR="00EC2254" w:rsidRPr="00EF1697">
        <w:rPr>
          <w:rStyle w:val="apple-converted-space"/>
          <w:rFonts w:ascii="Arial" w:hAnsi="Arial" w:cs="Arial"/>
        </w:rPr>
        <w:t xml:space="preserve"> </w:t>
      </w:r>
      <w:r w:rsidR="00EC2254" w:rsidRPr="00EF1697">
        <w:rPr>
          <w:rFonts w:ascii="Arial" w:hAnsi="Arial" w:cs="Arial"/>
        </w:rPr>
        <w:t xml:space="preserve">Взыскания, предусмотренные </w:t>
      </w:r>
      <w:hyperlink r:id="rId9" w:history="1">
        <w:r w:rsidR="00EC2254" w:rsidRPr="00EF1697">
          <w:rPr>
            <w:rFonts w:ascii="Arial" w:hAnsi="Arial" w:cs="Arial"/>
          </w:rPr>
          <w:t>статьями 14.1</w:t>
        </w:r>
      </w:hyperlink>
      <w:r w:rsidR="00EC2254" w:rsidRPr="00EF1697">
        <w:rPr>
          <w:rFonts w:ascii="Arial" w:hAnsi="Arial" w:cs="Arial"/>
        </w:rPr>
        <w:t xml:space="preserve">, </w:t>
      </w:r>
      <w:hyperlink r:id="rId10" w:history="1">
        <w:r w:rsidR="00EC2254" w:rsidRPr="00EF1697">
          <w:rPr>
            <w:rFonts w:ascii="Arial" w:hAnsi="Arial" w:cs="Arial"/>
          </w:rPr>
          <w:t>15</w:t>
        </w:r>
      </w:hyperlink>
      <w:r w:rsidR="00EC2254" w:rsidRPr="00EF1697">
        <w:rPr>
          <w:rFonts w:ascii="Arial" w:hAnsi="Arial" w:cs="Arial"/>
        </w:rPr>
        <w:t xml:space="preserve"> и </w:t>
      </w:r>
      <w:hyperlink r:id="rId11" w:history="1">
        <w:r w:rsidR="00EC2254" w:rsidRPr="00EF1697">
          <w:rPr>
            <w:rFonts w:ascii="Arial" w:hAnsi="Arial" w:cs="Arial"/>
          </w:rPr>
          <w:t>27</w:t>
        </w:r>
      </w:hyperlink>
      <w:r w:rsidR="00EC2254" w:rsidRPr="00EF1697">
        <w:rPr>
          <w:rFonts w:ascii="Arial" w:hAnsi="Arial" w:cs="Arial"/>
        </w:rPr>
        <w:t xml:space="preserve">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A3B80" w:rsidRPr="00EF1697" w:rsidRDefault="00EC2254" w:rsidP="002C4A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EF1697">
        <w:rPr>
          <w:rFonts w:ascii="Arial" w:hAnsi="Arial" w:cs="Arial"/>
        </w:rPr>
        <w:t xml:space="preserve"> </w:t>
      </w:r>
      <w:r w:rsidR="006A3B80" w:rsidRPr="00EF1697">
        <w:rPr>
          <w:rFonts w:ascii="Arial" w:hAnsi="Arial" w:cs="Arial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6A3B80" w:rsidRPr="00EF1697" w:rsidRDefault="006A3B80" w:rsidP="006A3B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1697">
        <w:rPr>
          <w:rFonts w:ascii="Arial" w:hAnsi="Arial" w:cs="Arial"/>
        </w:rPr>
        <w:t>3.5. Если в течение одного года со дня применения взыскания за коррупционные правонарушения муниципальный служащий не был подвергнут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новому</w:t>
      </w:r>
      <w:r w:rsidRPr="00EF1697">
        <w:rPr>
          <w:rStyle w:val="apple-converted-space"/>
          <w:rFonts w:ascii="Arial" w:hAnsi="Arial" w:cs="Arial"/>
        </w:rPr>
        <w:t> </w:t>
      </w:r>
      <w:r w:rsidRPr="00EF1697">
        <w:rPr>
          <w:rFonts w:ascii="Arial" w:hAnsi="Arial" w:cs="Arial"/>
        </w:rPr>
        <w:t>дисциплинарному взысканию, предусмотренному пунктом 1 или 2 ст. 27 Федерального закона № 25-ФЗ, он считается не имеющим взыскания.</w:t>
      </w:r>
    </w:p>
    <w:bookmarkEnd w:id="0"/>
    <w:p w:rsidR="00E456F2" w:rsidRPr="00EF1697" w:rsidRDefault="00E456F2"/>
    <w:sectPr w:rsidR="00E456F2" w:rsidRPr="00EF1697" w:rsidSect="00BF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B80"/>
    <w:rsid w:val="00130424"/>
    <w:rsid w:val="002C4A17"/>
    <w:rsid w:val="004A1926"/>
    <w:rsid w:val="006A3B80"/>
    <w:rsid w:val="00910013"/>
    <w:rsid w:val="00BF497F"/>
    <w:rsid w:val="00E456F2"/>
    <w:rsid w:val="00E52317"/>
    <w:rsid w:val="00EC2254"/>
    <w:rsid w:val="00E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12C0"/>
  <w15:docId w15:val="{94218801-2959-40F9-A11B-7B3DBA3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3B80"/>
  </w:style>
  <w:style w:type="character" w:customStyle="1" w:styleId="1">
    <w:name w:val="Гиперссылка1"/>
    <w:basedOn w:val="a0"/>
    <w:rsid w:val="006A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AA48369-618A-4BB4-B4B8-AE15F2B7EBF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BBF89570-6239-4CFB-BDBA-5B454C14E3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DB06D079-948C-4B60-AE27-45887FB598B4" TargetMode="External"/><Relationship Id="rId11" Type="http://schemas.openxmlformats.org/officeDocument/2006/relationships/hyperlink" Target="consultantplus://offline/ref=6AF4C54E6A3899163DB1D70FD7D526D96A4CFA7E1B186F11C29E2846245730844729C67B658EDF7223E6EC8D62D4E42B76E8D67BC9E5D1E2lB0CC" TargetMode="External"/><Relationship Id="rId5" Type="http://schemas.openxmlformats.org/officeDocument/2006/relationships/hyperlink" Target="http://pravo.minjust.ru:8080/bigs/showDocument.html?id=BBF89570-6239-4CFB-BDBA-5B454C14E321" TargetMode="External"/><Relationship Id="rId10" Type="http://schemas.openxmlformats.org/officeDocument/2006/relationships/hyperlink" Target="consultantplus://offline/ref=6AF4C54E6A3899163DB1D70FD7D526D96A4CFA7E1B186F11C29E2846245730844729C67E6485892166B8B5DC239FE9296DF4D67BlD07C" TargetMode="External"/><Relationship Id="rId4" Type="http://schemas.openxmlformats.org/officeDocument/2006/relationships/hyperlink" Target="http://pravo.minjust.ru:8080/bigs/showDocument.html?id=5DF14F61-A505-48DD-B602-4F90546147DF" TargetMode="External"/><Relationship Id="rId9" Type="http://schemas.openxmlformats.org/officeDocument/2006/relationships/hyperlink" Target="consultantplus://offline/ref=6AF4C54E6A3899163DB1D70FD7D526D96A4CFA7E1B186F11C29E2846245730844729C67B658EDF782BE6EC8D62D4E42B76E8D67BC9E5D1E2lB0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10</cp:revision>
  <dcterms:created xsi:type="dcterms:W3CDTF">2020-02-05T02:16:00Z</dcterms:created>
  <dcterms:modified xsi:type="dcterms:W3CDTF">2020-02-20T05:25:00Z</dcterms:modified>
</cp:coreProperties>
</file>