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МУНИЦИПАЛЬНОЕ ОБРАЗОВАНИЕ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«СЕЛЬСКОЕ ПОСЕЛЕНИЕ КАРАУЛ»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ТАЙМЫРСКОГО ДОЛГАНО-НЕНЕЦКОГО МУНИЦИПАЛЬНОГОРАЙОНА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АДМИНИСТРАЦИЯ</w:t>
      </w:r>
    </w:p>
    <w:p w:rsidR="00547D7D" w:rsidRPr="00976864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П О С Т А Н О В Л Е Н И Е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AB6C07" w:rsidP="009768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411D">
        <w:rPr>
          <w:rFonts w:ascii="Times New Roman" w:hAnsi="Times New Roman" w:cs="Times New Roman"/>
        </w:rPr>
        <w:t xml:space="preserve">               </w:t>
      </w:r>
      <w:r w:rsidR="0036344A" w:rsidRPr="00976864">
        <w:rPr>
          <w:rFonts w:ascii="Times New Roman" w:hAnsi="Times New Roman" w:cs="Times New Roman"/>
        </w:rPr>
        <w:t>года №  - П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45"/>
      </w:tblGrid>
      <w:tr w:rsidR="00547D7D" w:rsidRPr="00976864" w:rsidTr="00976864">
        <w:trPr>
          <w:trHeight w:val="607"/>
        </w:trPr>
        <w:tc>
          <w:tcPr>
            <w:tcW w:w="9464" w:type="dxa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76864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</w:t>
            </w:r>
          </w:p>
        </w:tc>
      </w:tr>
    </w:tbl>
    <w:p w:rsidR="00547D7D" w:rsidRPr="00976864" w:rsidRDefault="00547D7D" w:rsidP="00976864">
      <w:pPr>
        <w:pStyle w:val="a3"/>
        <w:rPr>
          <w:rFonts w:ascii="Times New Roman" w:hAnsi="Times New Roman" w:cs="Times New Roman"/>
          <w:b/>
        </w:rPr>
      </w:pPr>
    </w:p>
    <w:p w:rsidR="00547D7D" w:rsidRPr="003B480E" w:rsidRDefault="0036344A" w:rsidP="003B480E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3B480E">
        <w:rPr>
          <w:rFonts w:ascii="Times New Roman" w:eastAsia="Arial Unicode MS" w:hAnsi="Times New Roman" w:cs="Times New Roman"/>
        </w:rPr>
        <w:t>На основании  Федерального  закона  от  6 октября 2003 года № 131-ФЗ «Об общих</w:t>
      </w:r>
      <w:r w:rsidRPr="003B480E">
        <w:rPr>
          <w:rFonts w:ascii="Times New Roman" w:eastAsia="Arial Unicode MS" w:hAnsi="Times New Roman" w:cs="Times New Roman"/>
          <w:bCs/>
        </w:rPr>
        <w:t xml:space="preserve"> </w:t>
      </w:r>
      <w:r w:rsidRPr="003B480E">
        <w:rPr>
          <w:rFonts w:ascii="Times New Roman" w:eastAsia="Arial Unicode MS" w:hAnsi="Times New Roman" w:cs="Times New Roman"/>
        </w:rPr>
        <w:t xml:space="preserve">принципах организации местного самоуправления в Российской Федерации», </w:t>
      </w:r>
      <w:r w:rsidRPr="003B480E">
        <w:rPr>
          <w:rFonts w:ascii="Times New Roman" w:hAnsi="Times New Roman" w:cs="Times New Roman"/>
        </w:rPr>
        <w:t xml:space="preserve">статьи 179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</w:t>
      </w:r>
      <w:r w:rsidRPr="003B480E">
        <w:rPr>
          <w:rFonts w:ascii="Times New Roman" w:eastAsia="Arial Unicode MS" w:hAnsi="Times New Roman" w:cs="Times New Roman"/>
        </w:rPr>
        <w:t xml:space="preserve">Устава муниципального образования «Сельское поселение Караул» Таймырского Долгано - Ненецкого муниципального района, </w:t>
      </w:r>
      <w:r w:rsidR="003B480E" w:rsidRPr="003B480E">
        <w:rPr>
          <w:rFonts w:ascii="Times New Roman" w:eastAsia="Arial Unicode MS" w:hAnsi="Times New Roman" w:cs="Times New Roman"/>
        </w:rPr>
        <w:t>Решения Караульского сельского Совета депутатов от 29 ноября 2019 года № 1034 «</w:t>
      </w:r>
      <w:r w:rsidR="003B480E" w:rsidRPr="003B480E">
        <w:rPr>
          <w:rFonts w:ascii="Times New Roman" w:hAnsi="Times New Roman" w:cs="Times New Roman"/>
        </w:rPr>
        <w:t xml:space="preserve">Об утверждении Соглашения </w:t>
      </w:r>
      <w:r w:rsidR="003B480E" w:rsidRPr="003B480E">
        <w:rPr>
          <w:rFonts w:ascii="Times New Roman" w:hAnsi="Times New Roman" w:cs="Times New Roman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3B480E">
        <w:rPr>
          <w:rFonts w:ascii="Times New Roman" w:hAnsi="Times New Roman" w:cs="Times New Roman"/>
        </w:rPr>
        <w:t xml:space="preserve"> органам местного самоуправления сельского поселения Караул </w:t>
      </w:r>
      <w:r w:rsidR="003B480E" w:rsidRPr="003B480E">
        <w:rPr>
          <w:rFonts w:ascii="Times New Roman" w:hAnsi="Times New Roman" w:cs="Times New Roman"/>
          <w:bCs/>
        </w:rPr>
        <w:t>по вопросам осуществления градостроительной деятельности</w:t>
      </w:r>
      <w:r w:rsidR="003B480E">
        <w:rPr>
          <w:rFonts w:ascii="Times New Roman" w:hAnsi="Times New Roman" w:cs="Times New Roman"/>
          <w:bCs/>
        </w:rPr>
        <w:t>»,</w:t>
      </w:r>
      <w:r w:rsidR="003B480E" w:rsidRPr="003B480E">
        <w:rPr>
          <w:rFonts w:ascii="Times New Roman" w:hAnsi="Times New Roman" w:cs="Times New Roman"/>
          <w:b/>
        </w:rPr>
        <w:t xml:space="preserve"> </w:t>
      </w:r>
      <w:r w:rsidRPr="003B480E">
        <w:rPr>
          <w:rFonts w:ascii="Times New Roman" w:eastAsia="Arial Unicode MS" w:hAnsi="Times New Roman" w:cs="Times New Roman"/>
        </w:rPr>
        <w:t xml:space="preserve">Решения Караульского сельского Совета депутатов от </w:t>
      </w:r>
      <w:r w:rsidR="00ED0DEB" w:rsidRPr="003B480E">
        <w:rPr>
          <w:rFonts w:ascii="Times New Roman" w:eastAsia="Arial Unicode MS" w:hAnsi="Times New Roman" w:cs="Times New Roman"/>
        </w:rPr>
        <w:t>13 декабря 2019 года № 1042 «Об утверждении бюджета поселения на 2020 год и плановый период 2021-2022 годы»</w:t>
      </w:r>
      <w:r w:rsidRPr="003B480E">
        <w:rPr>
          <w:rFonts w:ascii="Times New Roman" w:eastAsia="Arial Unicode MS" w:hAnsi="Times New Roman" w:cs="Times New Roman"/>
        </w:rPr>
        <w:t>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от 11 ноября 2019 года № 60-П,  Администрация сельского поселения Караул</w:t>
      </w:r>
      <w:r w:rsidRPr="003B480E">
        <w:t xml:space="preserve">     </w:t>
      </w:r>
    </w:p>
    <w:p w:rsidR="00547D7D" w:rsidRPr="00976864" w:rsidRDefault="0036344A" w:rsidP="00976864">
      <w:pPr>
        <w:pStyle w:val="a3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                            </w:t>
      </w:r>
    </w:p>
    <w:p w:rsidR="00547D7D" w:rsidRPr="00976864" w:rsidRDefault="0036344A" w:rsidP="00976864">
      <w:pPr>
        <w:pStyle w:val="a3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ПОСТАНОВЛЯЕТ:</w:t>
      </w:r>
    </w:p>
    <w:p w:rsidR="00547D7D" w:rsidRPr="00976864" w:rsidRDefault="00547D7D" w:rsidP="00976864">
      <w:pPr>
        <w:pStyle w:val="a3"/>
        <w:jc w:val="both"/>
        <w:rPr>
          <w:rFonts w:ascii="Times New Roman" w:hAnsi="Times New Roman" w:cs="Times New Roman"/>
        </w:rPr>
      </w:pPr>
    </w:p>
    <w:p w:rsidR="00547D7D" w:rsidRPr="00976864" w:rsidRDefault="00FA38AE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6344A" w:rsidRPr="00976864">
        <w:rPr>
          <w:rFonts w:ascii="Times New Roman" w:hAnsi="Times New Roman" w:cs="Times New Roman"/>
        </w:rPr>
        <w:t xml:space="preserve">Внести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 (в ред. </w:t>
      </w:r>
      <w:r w:rsidR="00547D7D">
        <w:rPr>
          <w:rFonts w:ascii="Times New Roman" w:hAnsi="Times New Roman" w:cs="Times New Roman"/>
        </w:rPr>
        <w:t xml:space="preserve">Постановления Администрации сельского поселения Караул) </w:t>
      </w:r>
      <w:r w:rsidR="0036344A" w:rsidRPr="00976864">
        <w:rPr>
          <w:rFonts w:ascii="Times New Roman" w:hAnsi="Times New Roman" w:cs="Times New Roman"/>
        </w:rPr>
        <w:t>от 18 января 2019 года № 6-П) следующие изменения: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>- слова «на 2018-202</w:t>
      </w:r>
      <w:r w:rsidR="00381B12">
        <w:rPr>
          <w:rFonts w:ascii="Times New Roman" w:hAnsi="Times New Roman" w:cs="Times New Roman"/>
        </w:rPr>
        <w:t>1</w:t>
      </w:r>
      <w:r w:rsidRPr="00976864">
        <w:rPr>
          <w:rFonts w:ascii="Times New Roman" w:hAnsi="Times New Roman" w:cs="Times New Roman"/>
        </w:rPr>
        <w:t xml:space="preserve"> годы» в заголовке и п. 1 Пост</w:t>
      </w:r>
      <w:r w:rsidR="00ED0DEB">
        <w:rPr>
          <w:rFonts w:ascii="Times New Roman" w:hAnsi="Times New Roman" w:cs="Times New Roman"/>
        </w:rPr>
        <w:t xml:space="preserve">ановления заменить словами «на </w:t>
      </w:r>
      <w:r w:rsidR="00381B12">
        <w:rPr>
          <w:rFonts w:ascii="Times New Roman" w:hAnsi="Times New Roman" w:cs="Times New Roman"/>
        </w:rPr>
        <w:t>2018 – 2020</w:t>
      </w:r>
      <w:r w:rsidRPr="00976864">
        <w:rPr>
          <w:rFonts w:ascii="Times New Roman" w:hAnsi="Times New Roman" w:cs="Times New Roman"/>
        </w:rPr>
        <w:t xml:space="preserve"> годы»;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976864">
        <w:rPr>
          <w:rFonts w:ascii="Times New Roman" w:hAnsi="Times New Roman" w:cs="Times New Roman"/>
        </w:rPr>
        <w:t xml:space="preserve">- приложение к Постановлению изложить в </w:t>
      </w:r>
      <w:r w:rsidR="00370427">
        <w:rPr>
          <w:rFonts w:ascii="Times New Roman" w:hAnsi="Times New Roman" w:cs="Times New Roman"/>
        </w:rPr>
        <w:t xml:space="preserve">редакции согласно приложению </w:t>
      </w:r>
      <w:r w:rsidRPr="00976864">
        <w:rPr>
          <w:rFonts w:ascii="Times New Roman" w:hAnsi="Times New Roman" w:cs="Times New Roman"/>
        </w:rPr>
        <w:t>к настоящему Постановлению.</w:t>
      </w:r>
    </w:p>
    <w:p w:rsidR="00547D7D" w:rsidRPr="00976864" w:rsidRDefault="0036344A" w:rsidP="00FA38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2. Настоящее Постановление вступает в силу в день, следующий за днем</w:t>
      </w:r>
      <w:r w:rsidR="00EE2AE0">
        <w:rPr>
          <w:rFonts w:ascii="Times New Roman" w:hAnsi="Times New Roman" w:cs="Times New Roman"/>
        </w:rPr>
        <w:t xml:space="preserve"> его официального опубликования и распространяется на правоотношения, возникшие с 1 января 2020 года.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>3. Опубликовать настоящее Постановление в информационном вестнике «Усть-Енисеец» и разместить на официальном сайте сельского поселения Караул.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>4. Контроль за исполнением настоящего Постановления оставляю за собой.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Глав</w:t>
      </w:r>
      <w:r w:rsidR="00C9411D">
        <w:rPr>
          <w:rFonts w:ascii="Times New Roman" w:hAnsi="Times New Roman" w:cs="Times New Roman"/>
          <w:b/>
        </w:rPr>
        <w:t>а</w:t>
      </w:r>
      <w:r w:rsidRPr="00976864">
        <w:rPr>
          <w:rFonts w:ascii="Times New Roman" w:hAnsi="Times New Roman" w:cs="Times New Roman"/>
          <w:b/>
        </w:rPr>
        <w:t xml:space="preserve"> сельского поселения Караул                                                   </w:t>
      </w:r>
      <w:r w:rsidR="00C9411D">
        <w:rPr>
          <w:rFonts w:ascii="Times New Roman" w:hAnsi="Times New Roman" w:cs="Times New Roman"/>
          <w:b/>
        </w:rPr>
        <w:t xml:space="preserve">                               </w:t>
      </w:r>
      <w:bookmarkStart w:id="0" w:name="_GoBack"/>
      <w:bookmarkEnd w:id="0"/>
      <w:r w:rsidR="00C9411D">
        <w:rPr>
          <w:rFonts w:ascii="Times New Roman" w:hAnsi="Times New Roman" w:cs="Times New Roman"/>
          <w:b/>
        </w:rPr>
        <w:t>Ю.И. Чуднов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  <w:b/>
        </w:rPr>
      </w:pPr>
    </w:p>
    <w:p w:rsidR="00547D7D" w:rsidRDefault="00547D7D" w:rsidP="00976864">
      <w:pPr>
        <w:pStyle w:val="a3"/>
        <w:rPr>
          <w:rFonts w:ascii="Times New Roman" w:hAnsi="Times New Roman" w:cs="Times New Roman"/>
        </w:rPr>
      </w:pPr>
    </w:p>
    <w:p w:rsidR="00C9411D" w:rsidRPr="00976864" w:rsidRDefault="00C9411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right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lastRenderedPageBreak/>
        <w:t xml:space="preserve">Приложение </w:t>
      </w:r>
    </w:p>
    <w:p w:rsidR="00547D7D" w:rsidRPr="00976864" w:rsidRDefault="0036344A" w:rsidP="00976864">
      <w:pPr>
        <w:pStyle w:val="a3"/>
        <w:jc w:val="right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к Постановлению Администрации </w:t>
      </w:r>
    </w:p>
    <w:p w:rsidR="00547D7D" w:rsidRPr="00976864" w:rsidRDefault="00547D7D" w:rsidP="0097686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 </w:t>
      </w:r>
      <w:r w:rsidR="0036344A" w:rsidRPr="00976864">
        <w:rPr>
          <w:rFonts w:ascii="Times New Roman" w:hAnsi="Times New Roman" w:cs="Times New Roman"/>
        </w:rPr>
        <w:t xml:space="preserve">поселения Караул </w:t>
      </w:r>
    </w:p>
    <w:p w:rsidR="00547D7D" w:rsidRPr="00976864" w:rsidRDefault="00D811AD" w:rsidP="0097686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9411D">
        <w:rPr>
          <w:rFonts w:ascii="Times New Roman" w:hAnsi="Times New Roman" w:cs="Times New Roman"/>
        </w:rPr>
        <w:t xml:space="preserve">                </w:t>
      </w:r>
      <w:r w:rsidR="0036344A" w:rsidRPr="00976864">
        <w:rPr>
          <w:rFonts w:ascii="Times New Roman" w:hAnsi="Times New Roman" w:cs="Times New Roman"/>
        </w:rPr>
        <w:t xml:space="preserve">№ </w:t>
      </w:r>
      <w:r w:rsidR="00C9411D">
        <w:rPr>
          <w:rFonts w:ascii="Times New Roman" w:hAnsi="Times New Roman" w:cs="Times New Roman"/>
        </w:rPr>
        <w:t xml:space="preserve">  </w:t>
      </w:r>
      <w:r w:rsidR="0036344A" w:rsidRPr="00976864">
        <w:rPr>
          <w:rFonts w:ascii="Times New Roman" w:hAnsi="Times New Roman" w:cs="Times New Roman"/>
        </w:rPr>
        <w:t xml:space="preserve"> – П 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МУНИЦИПАЛЬНАЯ ПРОГРАММА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«Развитие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Pr="00976864">
        <w:rPr>
          <w:rFonts w:ascii="Times New Roman" w:hAnsi="Times New Roman" w:cs="Times New Roman"/>
        </w:rPr>
        <w:t xml:space="preserve"> годы»</w:t>
      </w:r>
    </w:p>
    <w:p w:rsidR="00547D7D" w:rsidRPr="00976864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ПАСПОРТ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муниципальной программы</w:t>
      </w:r>
      <w:r w:rsidRPr="00976864">
        <w:rPr>
          <w:rFonts w:ascii="Times New Roman" w:hAnsi="Times New Roman" w:cs="Times New Roman"/>
        </w:rPr>
        <w:t xml:space="preserve"> «Развитие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Pr="00976864">
        <w:rPr>
          <w:rFonts w:ascii="Times New Roman" w:hAnsi="Times New Roman" w:cs="Times New Roman"/>
        </w:rPr>
        <w:t xml:space="preserve"> годы»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  <w:bCs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1"/>
        <w:gridCol w:w="6174"/>
      </w:tblGrid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Наименование муниципальной программ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381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«Развитие управления и распоряжение муниципальным имуществом на 2018-202</w:t>
            </w:r>
            <w:r w:rsidR="00381B12">
              <w:rPr>
                <w:rFonts w:ascii="Times New Roman" w:hAnsi="Times New Roman" w:cs="Times New Roman"/>
              </w:rPr>
              <w:t>0</w:t>
            </w:r>
            <w:r w:rsidRPr="00976864">
              <w:rPr>
                <w:rFonts w:ascii="Times New Roman" w:hAnsi="Times New Roman" w:cs="Times New Roman"/>
              </w:rPr>
              <w:t xml:space="preserve"> годы» 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 Бюджетный кодекс Российской Федерации;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Закон Красноярского края от 15 октября 2015 года № 9-3724 «О закреплении вопросов местного значения за сельскими поселениями Красноярского края»;</w:t>
            </w:r>
          </w:p>
          <w:p w:rsidR="00547D7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547D7D" w:rsidRPr="00976864" w:rsidRDefault="003B480E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B480E">
              <w:rPr>
                <w:rFonts w:ascii="Times New Roman" w:eastAsia="Arial Unicode MS" w:hAnsi="Times New Roman" w:cs="Times New Roman"/>
              </w:rPr>
              <w:t>Решени</w:t>
            </w:r>
            <w:r>
              <w:rPr>
                <w:rFonts w:ascii="Times New Roman" w:eastAsia="Arial Unicode MS" w:hAnsi="Times New Roman" w:cs="Times New Roman"/>
              </w:rPr>
              <w:t>е</w:t>
            </w:r>
            <w:r w:rsidRPr="003B480E">
              <w:rPr>
                <w:rFonts w:ascii="Times New Roman" w:eastAsia="Arial Unicode MS" w:hAnsi="Times New Roman" w:cs="Times New Roman"/>
              </w:rPr>
              <w:t xml:space="preserve"> Караульского сельского Совета депутатов от 29 ноября 2019 года № 1034 «</w:t>
            </w:r>
            <w:r w:rsidRPr="003B480E">
              <w:rPr>
                <w:rFonts w:ascii="Times New Roman" w:hAnsi="Times New Roman" w:cs="Times New Roman"/>
              </w:rPr>
              <w:t xml:space="preserve">Об утверждении Соглашения </w:t>
            </w:r>
            <w:r w:rsidRPr="003B480E">
              <w:rPr>
                <w:rFonts w:ascii="Times New Roman" w:hAnsi="Times New Roman" w:cs="Times New Roman"/>
                <w:bCs/>
              </w:rPr>
              <w:t>о передаче осуществления части полномочий органов местного самоуправления Таймырского Долгано-Ненецкого муниципального района</w:t>
            </w:r>
            <w:r w:rsidRPr="003B480E">
              <w:rPr>
                <w:rFonts w:ascii="Times New Roman" w:hAnsi="Times New Roman" w:cs="Times New Roman"/>
              </w:rPr>
              <w:t xml:space="preserve"> органам местного самоуправления сельского поселения Караул </w:t>
            </w:r>
            <w:r w:rsidRPr="003B480E">
              <w:rPr>
                <w:rFonts w:ascii="Times New Roman" w:hAnsi="Times New Roman" w:cs="Times New Roman"/>
                <w:bCs/>
              </w:rPr>
              <w:t>по вопросам осуществления градостроительной деятельности</w:t>
            </w:r>
            <w:r>
              <w:rPr>
                <w:rFonts w:ascii="Times New Roman" w:hAnsi="Times New Roman" w:cs="Times New Roman"/>
                <w:bCs/>
              </w:rPr>
              <w:t>»;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 </w:t>
            </w:r>
            <w:r w:rsidRPr="003B480E">
              <w:rPr>
                <w:rFonts w:ascii="Times New Roman" w:eastAsia="Arial Unicode MS" w:hAnsi="Times New Roman" w:cs="Times New Roman"/>
                <w:kern w:val="3"/>
              </w:rPr>
              <w:t>Решение Караульского</w:t>
            </w:r>
            <w:r w:rsidRPr="00976864">
              <w:rPr>
                <w:rFonts w:ascii="Times New Roman" w:eastAsia="Arial Unicode MS" w:hAnsi="Times New Roman" w:cs="Times New Roman"/>
                <w:kern w:val="3"/>
              </w:rPr>
              <w:t xml:space="preserve"> сельского </w:t>
            </w:r>
            <w:r w:rsidRPr="00ED0DEB">
              <w:rPr>
                <w:rFonts w:ascii="Times New Roman" w:eastAsia="Arial Unicode MS" w:hAnsi="Times New Roman" w:cs="Times New Roman"/>
                <w:kern w:val="3"/>
              </w:rPr>
              <w:t xml:space="preserve">Совета депутатов </w:t>
            </w:r>
            <w:r w:rsidR="00ED0DEB" w:rsidRPr="00ED0DEB">
              <w:rPr>
                <w:rFonts w:ascii="Times New Roman" w:eastAsia="Arial Unicode MS" w:hAnsi="Times New Roman" w:cs="Times New Roman"/>
                <w:kern w:val="3"/>
              </w:rPr>
              <w:t>от</w:t>
            </w:r>
            <w:r w:rsidR="00ED0DEB" w:rsidRPr="00976864">
              <w:rPr>
                <w:rFonts w:ascii="Times New Roman" w:eastAsia="Arial Unicode MS" w:hAnsi="Times New Roman" w:cs="Times New Roman"/>
                <w:kern w:val="3"/>
              </w:rPr>
              <w:t xml:space="preserve"> </w:t>
            </w:r>
            <w:r w:rsidR="00ED0DEB">
              <w:rPr>
                <w:rFonts w:ascii="Times New Roman" w:eastAsia="Arial Unicode MS" w:hAnsi="Times New Roman" w:cs="Times New Roman"/>
                <w:kern w:val="3"/>
              </w:rPr>
              <w:t>13 декабря 2019 года № 1042 «Об утверждении бюджета поселения на 2020 год и плановый период 2021-2022 годы»</w:t>
            </w:r>
            <w:r w:rsidRPr="00976864">
              <w:rPr>
                <w:rFonts w:ascii="Times New Roman" w:eastAsia="Arial Unicode MS" w:hAnsi="Times New Roman" w:cs="Times New Roman"/>
                <w:kern w:val="3"/>
              </w:rPr>
              <w:t>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864">
              <w:rPr>
                <w:rFonts w:ascii="Times New Roman" w:eastAsia="Calibri" w:hAnsi="Times New Roman" w:cs="Times New Roman"/>
                <w:lang w:eastAsia="en-US"/>
              </w:rPr>
              <w:t>-Постановление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Заказчик муниципальной программы </w:t>
            </w:r>
          </w:p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Администрация сельского поселения Караул </w:t>
            </w:r>
            <w:r w:rsidR="00547D7D">
              <w:rPr>
                <w:rFonts w:ascii="Times New Roman" w:hAnsi="Times New Roman" w:cs="Times New Roman"/>
              </w:rPr>
              <w:t>(далее - также АСПК)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1.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547D7D" w:rsidRPr="00976864" w:rsidRDefault="005050EC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44A" w:rsidRPr="00976864">
              <w:rPr>
                <w:rFonts w:ascii="Times New Roman" w:hAnsi="Times New Roman" w:cs="Times New Roman"/>
              </w:rPr>
              <w:t>. Организация работы по формированию земельных участков.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EE07B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1. </w:t>
            </w:r>
            <w:r w:rsidRPr="00EE07BD">
              <w:rPr>
                <w:rFonts w:ascii="Times New Roman" w:hAnsi="Times New Roman" w:cs="Times New Roman"/>
              </w:rPr>
              <w:t xml:space="preserve">Ремонт муниципального </w:t>
            </w:r>
            <w:r w:rsidR="00EE07BD" w:rsidRPr="00EE07BD">
              <w:rPr>
                <w:rFonts w:ascii="Times New Roman" w:hAnsi="Times New Roman" w:cs="Times New Roman"/>
              </w:rPr>
              <w:t xml:space="preserve">жилищного </w:t>
            </w:r>
            <w:r w:rsidRPr="00EE07BD">
              <w:rPr>
                <w:rFonts w:ascii="Times New Roman" w:hAnsi="Times New Roman" w:cs="Times New Roman"/>
              </w:rPr>
              <w:t>фонда</w:t>
            </w:r>
            <w:r w:rsidR="00EE07BD" w:rsidRPr="00EE07BD">
              <w:rPr>
                <w:rFonts w:ascii="Times New Roman" w:hAnsi="Times New Roman" w:cs="Times New Roman"/>
              </w:rPr>
              <w:t xml:space="preserve"> и объектов инфраструктуры</w:t>
            </w:r>
            <w:r w:rsidRPr="00EE07BD">
              <w:rPr>
                <w:rFonts w:ascii="Times New Roman" w:hAnsi="Times New Roman" w:cs="Times New Roman"/>
              </w:rPr>
              <w:t>;</w:t>
            </w:r>
          </w:p>
          <w:p w:rsidR="00547D7D" w:rsidRPr="00EE07B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1.1.    Реализация мероприятий по обеспечению предупреждения процесса старения и разрушения муниципального</w:t>
            </w:r>
            <w:r w:rsidR="00EE07BD" w:rsidRPr="00EE07BD">
              <w:rPr>
                <w:rFonts w:ascii="Times New Roman" w:hAnsi="Times New Roman" w:cs="Times New Roman"/>
              </w:rPr>
              <w:t xml:space="preserve"> жилищного</w:t>
            </w:r>
            <w:r w:rsidRPr="00EE07BD">
              <w:rPr>
                <w:rFonts w:ascii="Times New Roman" w:hAnsi="Times New Roman" w:cs="Times New Roman"/>
              </w:rPr>
              <w:t xml:space="preserve"> фонда</w:t>
            </w:r>
            <w:r w:rsidR="00EE07BD" w:rsidRPr="00EE07BD">
              <w:rPr>
                <w:rFonts w:ascii="Times New Roman" w:hAnsi="Times New Roman" w:cs="Times New Roman"/>
              </w:rPr>
              <w:t xml:space="preserve"> и объектов инфраструктуры</w:t>
            </w:r>
            <w:r w:rsidRPr="00EE07BD">
              <w:rPr>
                <w:rFonts w:ascii="Times New Roman" w:hAnsi="Times New Roman" w:cs="Times New Roman"/>
              </w:rPr>
              <w:t>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1.2. Содействие временному трудоустройству граждан, проживающих на территории муниципального</w:t>
            </w:r>
            <w:r w:rsidRPr="00976864">
              <w:rPr>
                <w:rFonts w:ascii="Times New Roman" w:hAnsi="Times New Roman" w:cs="Times New Roman"/>
              </w:rPr>
              <w:t xml:space="preserve"> образования «Сельское поселение Караул».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lastRenderedPageBreak/>
      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3. К</w:t>
            </w:r>
            <w:r w:rsidR="00547D7D">
              <w:rPr>
                <w:rFonts w:ascii="Times New Roman" w:hAnsi="Times New Roman" w:cs="Times New Roman"/>
              </w:rPr>
              <w:t>адастровый учет и регистрация</w:t>
            </w:r>
            <w:r w:rsidRPr="00976864">
              <w:rPr>
                <w:rFonts w:ascii="Times New Roman" w:hAnsi="Times New Roman" w:cs="Times New Roman"/>
              </w:rPr>
              <w:t xml:space="preserve"> вещных прав на сформированные земельные участки.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2. 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3. Количество земельных участков, в отношении которых проведены кадастровые работы.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4. </w:t>
            </w:r>
            <w:r w:rsidRPr="00EE07BD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муниципальной формы собственности.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81B12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– 2018 – 2020</w:t>
            </w:r>
            <w:r w:rsidR="0036344A" w:rsidRPr="00976864">
              <w:rPr>
                <w:rFonts w:ascii="Times New Roman" w:hAnsi="Times New Roman" w:cs="Times New Roman"/>
              </w:rPr>
              <w:t xml:space="preserve"> гг.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Этапы реализации: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2018 - 1 этап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2019 – 2 этап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2020 – 3 этап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Подпрограмма «Поселок – наш дом»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EE07BD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EE07BD" w:rsidRDefault="00EE07B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6344A" w:rsidRPr="00EE07BD">
              <w:rPr>
                <w:rFonts w:ascii="Times New Roman" w:hAnsi="Times New Roman" w:cs="Times New Roman"/>
              </w:rPr>
              <w:t xml:space="preserve">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547D7D" w:rsidRDefault="00EE07B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344A" w:rsidRPr="00EE07BD">
              <w:rPr>
                <w:rFonts w:ascii="Times New Roman" w:hAnsi="Times New Roman" w:cs="Times New Roman"/>
              </w:rPr>
              <w:t xml:space="preserve"> Расходы на ремонтные работы с подрядными орган</w:t>
            </w:r>
            <w:r w:rsidR="00976864" w:rsidRPr="00EE07BD">
              <w:rPr>
                <w:rFonts w:ascii="Times New Roman" w:hAnsi="Times New Roman" w:cs="Times New Roman"/>
              </w:rPr>
              <w:t xml:space="preserve">изациями и по оплате </w:t>
            </w:r>
            <w:r w:rsidR="0036344A" w:rsidRPr="00EE07BD">
              <w:rPr>
                <w:rFonts w:ascii="Times New Roman" w:hAnsi="Times New Roman" w:cs="Times New Roman"/>
              </w:rPr>
              <w:t>договоров гражданско – правового характера на выполнение работ и оказания услуг.</w:t>
            </w:r>
          </w:p>
          <w:p w:rsidR="004239DF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239DF">
              <w:rPr>
                <w:rFonts w:ascii="Times New Roman" w:hAnsi="Times New Roman" w:cs="Times New Roman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344A" w:rsidRPr="00EE07BD">
              <w:rPr>
                <w:rFonts w:ascii="Times New Roman" w:hAnsi="Times New Roman" w:cs="Times New Roman"/>
              </w:rPr>
              <w:t xml:space="preserve">.  </w:t>
            </w:r>
            <w:r w:rsidR="00EE07BD" w:rsidRPr="00EE07BD">
              <w:rPr>
                <w:rFonts w:ascii="Times New Roman" w:hAnsi="Times New Roman" w:cs="Times New Roman"/>
              </w:rPr>
              <w:t>Расходы на реализацию соглашений о передаче органам местного самоуправлени</w:t>
            </w:r>
            <w:r w:rsidR="00547D7D">
              <w:rPr>
                <w:rFonts w:ascii="Times New Roman" w:hAnsi="Times New Roman" w:cs="Times New Roman"/>
              </w:rPr>
              <w:t xml:space="preserve">я сельских поселений отдельных </w:t>
            </w:r>
            <w:r w:rsidR="00EE07BD" w:rsidRPr="00EE07BD">
              <w:rPr>
                <w:rFonts w:ascii="Times New Roman" w:hAnsi="Times New Roman" w:cs="Times New Roman"/>
              </w:rPr>
      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1 в п. Усть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2 в п. Усть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3 в п. Усть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4 в п. Усть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>. Приобретение административного здания с пунктом полиции в п. Тухард сельского поселения Караул.</w:t>
            </w:r>
          </w:p>
          <w:p w:rsidR="00547D7D" w:rsidRPr="00EE07BD" w:rsidRDefault="004239DF" w:rsidP="00EE07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Pr="004239DF">
              <w:rPr>
                <w:rFonts w:ascii="Times New Roman" w:hAnsi="Times New Roman" w:cs="Times New Roman"/>
                <w:bCs/>
                <w:iCs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lastRenderedPageBreak/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Администрация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Бюджет сельского поселения 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Всего   - </w:t>
            </w:r>
            <w:r w:rsidR="00996458">
              <w:rPr>
                <w:rFonts w:ascii="Times New Roman" w:hAnsi="Times New Roman" w:cs="Times New Roman"/>
                <w:b/>
              </w:rPr>
              <w:t>33 057 414,66</w:t>
            </w:r>
            <w:r w:rsidR="00996458">
              <w:rPr>
                <w:rFonts w:ascii="Times New Roman" w:hAnsi="Times New Roman" w:cs="Times New Roman"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</w:rPr>
              <w:t>, в том числе по годам: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2018 год – </w:t>
            </w:r>
            <w:r w:rsidR="00996458">
              <w:rPr>
                <w:rFonts w:ascii="Times New Roman" w:hAnsi="Times New Roman" w:cs="Times New Roman"/>
                <w:b/>
              </w:rPr>
              <w:t>20 247 011,41</w:t>
            </w:r>
            <w:r w:rsidRPr="004239DF">
              <w:rPr>
                <w:rFonts w:ascii="Times New Roman" w:hAnsi="Times New Roman" w:cs="Times New Roman"/>
                <w:b/>
              </w:rPr>
              <w:t xml:space="preserve"> рубл</w:t>
            </w:r>
            <w:r w:rsidR="004239DF" w:rsidRPr="004239DF">
              <w:rPr>
                <w:rFonts w:ascii="Times New Roman" w:hAnsi="Times New Roman" w:cs="Times New Roman"/>
                <w:b/>
              </w:rPr>
              <w:t>ей</w:t>
            </w:r>
            <w:r w:rsidRPr="004239DF">
              <w:rPr>
                <w:rFonts w:ascii="Times New Roman" w:hAnsi="Times New Roman" w:cs="Times New Roman"/>
                <w:b/>
              </w:rPr>
              <w:t>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-  </w:t>
            </w:r>
            <w:r w:rsidR="00996458">
              <w:rPr>
                <w:rFonts w:ascii="Times New Roman" w:hAnsi="Times New Roman" w:cs="Times New Roman"/>
              </w:rPr>
              <w:t>20 247 011,41</w:t>
            </w:r>
            <w:r w:rsidR="004239DF" w:rsidRPr="004239DF">
              <w:rPr>
                <w:rFonts w:ascii="Times New Roman" w:hAnsi="Times New Roman" w:cs="Times New Roman"/>
                <w:b/>
              </w:rPr>
              <w:t xml:space="preserve"> </w:t>
            </w:r>
            <w:r w:rsidR="004239DF" w:rsidRPr="004239DF">
              <w:rPr>
                <w:rFonts w:ascii="Times New Roman" w:hAnsi="Times New Roman" w:cs="Times New Roman"/>
              </w:rPr>
              <w:t>рублей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0,00</w:t>
            </w:r>
            <w:r w:rsidRPr="004239DF">
              <w:rPr>
                <w:rFonts w:ascii="Times New Roman" w:hAnsi="Times New Roman" w:cs="Times New Roman"/>
              </w:rPr>
              <w:t xml:space="preserve"> рублей.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2019 год – </w:t>
            </w:r>
            <w:r w:rsidR="00996458">
              <w:rPr>
                <w:rFonts w:ascii="Times New Roman" w:hAnsi="Times New Roman" w:cs="Times New Roman"/>
                <w:b/>
              </w:rPr>
              <w:t>5 578 860,25</w:t>
            </w:r>
            <w:r w:rsidR="004239DF" w:rsidRPr="004239DF">
              <w:rPr>
                <w:rFonts w:ascii="Times New Roman" w:hAnsi="Times New Roman" w:cs="Times New Roman"/>
                <w:b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  <w:b/>
              </w:rPr>
              <w:t>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-  </w:t>
            </w:r>
            <w:r w:rsidR="004239DF" w:rsidRPr="004239DF">
              <w:rPr>
                <w:rFonts w:ascii="Times New Roman" w:hAnsi="Times New Roman" w:cs="Times New Roman"/>
              </w:rPr>
              <w:t>5 578 86</w:t>
            </w:r>
            <w:r w:rsidR="00996458">
              <w:rPr>
                <w:rFonts w:ascii="Times New Roman" w:hAnsi="Times New Roman" w:cs="Times New Roman"/>
              </w:rPr>
              <w:t>0,25</w:t>
            </w:r>
            <w:r w:rsidR="004239DF" w:rsidRPr="004239DF">
              <w:rPr>
                <w:rFonts w:ascii="Times New Roman" w:hAnsi="Times New Roman" w:cs="Times New Roman"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</w:t>
            </w:r>
            <w:r w:rsidRPr="004239DF">
              <w:rPr>
                <w:rFonts w:ascii="Times New Roman" w:hAnsi="Times New Roman" w:cs="Times New Roman"/>
              </w:rPr>
              <w:t>,00 рубл</w:t>
            </w:r>
            <w:r w:rsidR="004239DF" w:rsidRPr="004239DF">
              <w:rPr>
                <w:rFonts w:ascii="Times New Roman" w:hAnsi="Times New Roman" w:cs="Times New Roman"/>
              </w:rPr>
              <w:t>ей</w:t>
            </w:r>
            <w:r w:rsidRPr="004239DF">
              <w:rPr>
                <w:rFonts w:ascii="Times New Roman" w:hAnsi="Times New Roman" w:cs="Times New Roman"/>
              </w:rPr>
              <w:t>.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2020 год – </w:t>
            </w:r>
            <w:r w:rsidR="004239DF" w:rsidRPr="004239DF">
              <w:rPr>
                <w:rFonts w:ascii="Times New Roman" w:hAnsi="Times New Roman" w:cs="Times New Roman"/>
                <w:b/>
              </w:rPr>
              <w:t>7 231 543,00</w:t>
            </w:r>
            <w:r w:rsidRPr="004239DF">
              <w:rPr>
                <w:rFonts w:ascii="Times New Roman" w:hAnsi="Times New Roman" w:cs="Times New Roman"/>
              </w:rPr>
              <w:t xml:space="preserve"> </w:t>
            </w:r>
            <w:r w:rsidRPr="004239DF">
              <w:rPr>
                <w:rFonts w:ascii="Times New Roman" w:hAnsi="Times New Roman" w:cs="Times New Roman"/>
                <w:b/>
              </w:rPr>
              <w:t>рубля: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</w:t>
            </w:r>
            <w:r w:rsidR="004239DF" w:rsidRPr="004239DF">
              <w:rPr>
                <w:rFonts w:ascii="Times New Roman" w:hAnsi="Times New Roman" w:cs="Times New Roman"/>
              </w:rPr>
              <w:t>- 7 231 543,00 рубля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</w:t>
            </w:r>
            <w:r w:rsidRPr="004239DF">
              <w:rPr>
                <w:rFonts w:ascii="Times New Roman" w:hAnsi="Times New Roman" w:cs="Times New Roman"/>
              </w:rPr>
              <w:t>,00 рублей.</w:t>
            </w:r>
          </w:p>
        </w:tc>
      </w:tr>
      <w:tr w:rsidR="00547D7D" w:rsidRPr="00976864" w:rsidTr="00547D7D">
        <w:trPr>
          <w:trHeight w:val="143"/>
        </w:trPr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EE07BD" w:rsidRDefault="00EE07BD" w:rsidP="00EE0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В результате реализации программы ожидается </w:t>
            </w:r>
            <w:r>
              <w:rPr>
                <w:rFonts w:ascii="Times New Roman" w:hAnsi="Times New Roman" w:cs="Times New Roman"/>
              </w:rPr>
              <w:t>у</w:t>
            </w:r>
            <w:r w:rsidRPr="00032367">
              <w:rPr>
                <w:rFonts w:ascii="Times New Roman" w:hAnsi="Times New Roman" w:cs="Times New Roman"/>
              </w:rPr>
              <w:t xml:space="preserve">лучшение внешнего облика поселков, </w:t>
            </w:r>
            <w:r>
              <w:rPr>
                <w:rFonts w:ascii="Times New Roman" w:hAnsi="Times New Roman" w:cs="Times New Roman"/>
              </w:rPr>
              <w:t>приведение муниципального жилищного</w:t>
            </w:r>
            <w:r w:rsidRPr="00032367">
              <w:rPr>
                <w:rFonts w:ascii="Times New Roman" w:hAnsi="Times New Roman" w:cs="Times New Roman"/>
              </w:rPr>
              <w:t xml:space="preserve"> фонда в надлежащее состояние, организация новых рабочих мест в период реализации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D7D" w:rsidRPr="00976864" w:rsidRDefault="00547D7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Система организации контроля за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Общий контроль за исполнением программы осуществляет заместитель Главы сельского поселения Караул по вопросам развития инфраструктуры.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Заказчик-координатор программы осуществляет: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обеспечение выполнения программы за счет финансирования из бюджетов;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подготовку информации о ходе реализации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подготовку предложений по корректировке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совершенствование механизма реализации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Для проведения текущего мониторинга реализации программы Заказчик –координатор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76864">
        <w:rPr>
          <w:rFonts w:ascii="Times New Roman" w:hAnsi="Times New Roman" w:cs="Times New Roman"/>
          <w:b/>
          <w:bCs/>
        </w:rPr>
        <w:t>Раздел 1. Содержание проблемы и обоснование необходимости ее решения программно – целевым методом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</w:t>
      </w:r>
      <w:r w:rsidR="00100F8C">
        <w:rPr>
          <w:rFonts w:ascii="Times New Roman" w:hAnsi="Times New Roman" w:cs="Times New Roman"/>
        </w:rPr>
        <w:t>вание и распоряжение имуществом, находящимся в муниципальной собственности поселения.</w:t>
      </w:r>
      <w:r w:rsidRPr="00976864">
        <w:rPr>
          <w:rFonts w:ascii="Times New Roman" w:hAnsi="Times New Roman" w:cs="Times New Roman"/>
        </w:rPr>
        <w:t xml:space="preserve">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</w:t>
      </w:r>
      <w:r w:rsidRPr="00976864">
        <w:rPr>
          <w:rFonts w:ascii="Times New Roman" w:hAnsi="Times New Roman" w:cs="Times New Roman"/>
        </w:rPr>
        <w:lastRenderedPageBreak/>
        <w:t xml:space="preserve">Федерации, путем наиболее целесообразного использования собственного имущества муниципальным образованием.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547D7D" w:rsidRPr="00976864" w:rsidRDefault="003B480E" w:rsidP="00EE07BD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12314D">
        <w:rPr>
          <w:rFonts w:ascii="Times New Roman" w:hAnsi="Times New Roman" w:cs="Times New Roman"/>
        </w:rPr>
        <w:t>В состав сельского поселения Караул входят объединенные общей территорией и не являющиеся муниципальными образованиями сельские населенные пункты: село Караул (административный центр), поселок Байкаловск, поселок Воронцово, поселок Казанцево, поселок Кареповск, поселок Мунгуй, поселок Носок, поселок Поликарповск, поселок Тухард, поселок Усть-Порт</w:t>
      </w:r>
      <w:r>
        <w:rPr>
          <w:rFonts w:ascii="Times New Roman" w:hAnsi="Times New Roman" w:cs="Times New Roman"/>
        </w:rPr>
        <w:t xml:space="preserve">. </w:t>
      </w:r>
      <w:r w:rsidR="0036344A" w:rsidRPr="00976864">
        <w:rPr>
          <w:rFonts w:ascii="Times New Roman" w:hAnsi="Times New Roman" w:cs="Times New Roman"/>
          <w:bCs/>
        </w:rPr>
        <w:t xml:space="preserve">Жилые и нежилые дома возведены на вечной мерзлоте. Жилищный фонд составляет </w:t>
      </w:r>
      <w:r w:rsidR="00FA211C" w:rsidRPr="00FA211C">
        <w:rPr>
          <w:rFonts w:ascii="Times New Roman" w:hAnsi="Times New Roman" w:cs="Times New Roman"/>
          <w:bCs/>
        </w:rPr>
        <w:t>375</w:t>
      </w:r>
      <w:r w:rsidR="0036344A" w:rsidRPr="00FA211C">
        <w:rPr>
          <w:rFonts w:ascii="Times New Roman" w:hAnsi="Times New Roman" w:cs="Times New Roman"/>
          <w:bCs/>
        </w:rPr>
        <w:t xml:space="preserve"> домов общей площадью </w:t>
      </w:r>
      <w:r w:rsidR="00FA211C" w:rsidRPr="00FA211C">
        <w:rPr>
          <w:rFonts w:ascii="Times New Roman" w:hAnsi="Times New Roman" w:cs="Times New Roman"/>
          <w:bCs/>
        </w:rPr>
        <w:t>42,64</w:t>
      </w:r>
      <w:r w:rsidR="0036344A" w:rsidRPr="00FA211C">
        <w:rPr>
          <w:rFonts w:ascii="Times New Roman" w:hAnsi="Times New Roman" w:cs="Times New Roman"/>
          <w:bCs/>
        </w:rPr>
        <w:t xml:space="preserve"> тыс. км</w:t>
      </w:r>
      <w:r w:rsidR="0036344A" w:rsidRPr="00FA211C">
        <w:rPr>
          <w:rFonts w:ascii="Times New Roman" w:hAnsi="Times New Roman" w:cs="Times New Roman"/>
          <w:bCs/>
          <w:vertAlign w:val="superscript"/>
        </w:rPr>
        <w:t>2</w:t>
      </w:r>
      <w:r w:rsidR="0036344A" w:rsidRPr="00FA211C">
        <w:rPr>
          <w:rFonts w:ascii="Times New Roman" w:hAnsi="Times New Roman" w:cs="Times New Roman"/>
          <w:bCs/>
          <w:vertAlign w:val="subscript"/>
        </w:rPr>
        <w:t xml:space="preserve">. </w:t>
      </w:r>
      <w:r w:rsidR="00EE07BD" w:rsidRPr="00FA211C">
        <w:rPr>
          <w:rFonts w:ascii="Times New Roman" w:hAnsi="Times New Roman" w:cs="Times New Roman"/>
          <w:bCs/>
        </w:rPr>
        <w:t xml:space="preserve">Площадь жилых </w:t>
      </w:r>
      <w:r w:rsidR="0036344A" w:rsidRPr="00FA211C">
        <w:rPr>
          <w:rFonts w:ascii="Times New Roman" w:hAnsi="Times New Roman" w:cs="Times New Roman"/>
          <w:bCs/>
        </w:rPr>
        <w:t>помещений</w:t>
      </w:r>
      <w:r w:rsidR="00EE07BD" w:rsidRPr="00FA211C">
        <w:rPr>
          <w:rFonts w:ascii="Times New Roman" w:hAnsi="Times New Roman" w:cs="Times New Roman"/>
          <w:bCs/>
        </w:rPr>
        <w:t>,</w:t>
      </w:r>
      <w:r w:rsidR="0036344A" w:rsidRPr="00FA211C">
        <w:rPr>
          <w:rFonts w:ascii="Times New Roman" w:hAnsi="Times New Roman" w:cs="Times New Roman"/>
          <w:bCs/>
        </w:rPr>
        <w:t xml:space="preserve"> находящихся в собственности муниципального образования 2</w:t>
      </w:r>
      <w:r w:rsidR="00FA211C" w:rsidRPr="00FA211C">
        <w:rPr>
          <w:rFonts w:ascii="Times New Roman" w:hAnsi="Times New Roman" w:cs="Times New Roman"/>
          <w:bCs/>
        </w:rPr>
        <w:t>2,51</w:t>
      </w:r>
      <w:r w:rsidR="0036344A" w:rsidRPr="00976864">
        <w:rPr>
          <w:rFonts w:ascii="Times New Roman" w:hAnsi="Times New Roman" w:cs="Times New Roman"/>
          <w:bCs/>
        </w:rPr>
        <w:t xml:space="preserve"> тыс. км</w:t>
      </w:r>
      <w:r w:rsidR="0036344A" w:rsidRPr="00976864">
        <w:rPr>
          <w:rFonts w:ascii="Times New Roman" w:hAnsi="Times New Roman" w:cs="Times New Roman"/>
          <w:bCs/>
          <w:vertAlign w:val="superscript"/>
        </w:rPr>
        <w:t>2</w:t>
      </w:r>
      <w:r w:rsidR="0036344A" w:rsidRPr="00976864">
        <w:rPr>
          <w:rFonts w:ascii="Times New Roman" w:hAnsi="Times New Roman" w:cs="Times New Roman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EE07BD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Данный процесс является непрерывным и требует материальных затрат из бюджета.</w:t>
      </w:r>
    </w:p>
    <w:p w:rsidR="00547D7D" w:rsidRPr="00EE07BD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Проблема физического и мораль</w:t>
      </w:r>
      <w:r w:rsidR="00FA211C">
        <w:rPr>
          <w:rFonts w:ascii="Times New Roman" w:hAnsi="Times New Roman" w:cs="Times New Roman"/>
          <w:bCs/>
        </w:rPr>
        <w:t>ного износа жилищного</w:t>
      </w:r>
      <w:r w:rsidRPr="00976864">
        <w:rPr>
          <w:rFonts w:ascii="Times New Roman" w:hAnsi="Times New Roman" w:cs="Times New Roman"/>
          <w:bCs/>
        </w:rPr>
        <w:t xml:space="preserve">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FA211C" w:rsidRDefault="00FA211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="0036344A" w:rsidRPr="00976864">
        <w:rPr>
          <w:rFonts w:ascii="Times New Roman" w:hAnsi="Times New Roman" w:cs="Times New Roman"/>
          <w:bCs/>
        </w:rPr>
        <w:t>последние</w:t>
      </w:r>
      <w:r w:rsidR="00C86782">
        <w:rPr>
          <w:rFonts w:ascii="Times New Roman" w:hAnsi="Times New Roman" w:cs="Times New Roman"/>
          <w:bCs/>
        </w:rPr>
        <w:t xml:space="preserve"> годы для муниципального </w:t>
      </w:r>
      <w:r w:rsidR="0036344A" w:rsidRPr="00976864">
        <w:rPr>
          <w:rFonts w:ascii="Times New Roman" w:hAnsi="Times New Roman" w:cs="Times New Roman"/>
          <w:bCs/>
        </w:rPr>
        <w:t>образован</w:t>
      </w:r>
      <w:r w:rsidR="00C86782">
        <w:rPr>
          <w:rFonts w:ascii="Times New Roman" w:hAnsi="Times New Roman" w:cs="Times New Roman"/>
          <w:bCs/>
        </w:rPr>
        <w:t xml:space="preserve">ия «Сельское поселение Караул» привлечение инвестиций </w:t>
      </w:r>
      <w:r w:rsidR="0036344A" w:rsidRPr="00976864">
        <w:rPr>
          <w:rFonts w:ascii="Times New Roman" w:hAnsi="Times New Roman" w:cs="Times New Roman"/>
          <w:bCs/>
        </w:rPr>
        <w:t xml:space="preserve">для </w:t>
      </w:r>
      <w:r w:rsidR="00C86782">
        <w:rPr>
          <w:rFonts w:ascii="Times New Roman" w:hAnsi="Times New Roman" w:cs="Times New Roman"/>
          <w:bCs/>
        </w:rPr>
        <w:t xml:space="preserve">обустройства поселков характеризуется </w:t>
      </w:r>
      <w:r w:rsidR="0036344A" w:rsidRPr="00976864">
        <w:rPr>
          <w:rFonts w:ascii="Times New Roman" w:hAnsi="Times New Roman" w:cs="Times New Roman"/>
          <w:bCs/>
        </w:rPr>
        <w:t>не</w:t>
      </w:r>
      <w:r w:rsidR="00C86782">
        <w:rPr>
          <w:rFonts w:ascii="Times New Roman" w:hAnsi="Times New Roman" w:cs="Times New Roman"/>
          <w:bCs/>
        </w:rPr>
        <w:t xml:space="preserve"> столько</w:t>
      </w:r>
      <w:r w:rsidR="00A329DC">
        <w:rPr>
          <w:rFonts w:ascii="Times New Roman" w:hAnsi="Times New Roman" w:cs="Times New Roman"/>
          <w:bCs/>
        </w:rPr>
        <w:t xml:space="preserve"> развитием</w:t>
      </w:r>
      <w:r w:rsidR="0036344A" w:rsidRPr="00976864">
        <w:rPr>
          <w:rFonts w:ascii="Times New Roman" w:hAnsi="Times New Roman" w:cs="Times New Roman"/>
          <w:bCs/>
        </w:rPr>
        <w:t xml:space="preserve"> в части строительства, благоустройства территорий и организации зон отдыха, скол</w:t>
      </w:r>
      <w:r w:rsidR="00A329DC">
        <w:rPr>
          <w:rFonts w:ascii="Times New Roman" w:hAnsi="Times New Roman" w:cs="Times New Roman"/>
          <w:bCs/>
        </w:rPr>
        <w:t>ько необходимостью поддержания существующих объектов в</w:t>
      </w:r>
      <w:r w:rsidR="0036344A" w:rsidRPr="00976864">
        <w:rPr>
          <w:rFonts w:ascii="Times New Roman" w:hAnsi="Times New Roman" w:cs="Times New Roman"/>
          <w:bCs/>
        </w:rPr>
        <w:t xml:space="preserve"> эксплуата</w:t>
      </w:r>
      <w:r w:rsidR="00A329DC">
        <w:rPr>
          <w:rFonts w:ascii="Times New Roman" w:hAnsi="Times New Roman" w:cs="Times New Roman"/>
          <w:bCs/>
        </w:rPr>
        <w:t xml:space="preserve">ционном </w:t>
      </w:r>
      <w:r w:rsidR="00C86782">
        <w:rPr>
          <w:rFonts w:ascii="Times New Roman" w:hAnsi="Times New Roman" w:cs="Times New Roman"/>
          <w:bCs/>
        </w:rPr>
        <w:t xml:space="preserve">состоянии. Недостаток развития хозяйственной деятельности в </w:t>
      </w:r>
      <w:r w:rsidR="0036344A" w:rsidRPr="00976864">
        <w:rPr>
          <w:rFonts w:ascii="Times New Roman" w:hAnsi="Times New Roman" w:cs="Times New Roman"/>
          <w:bCs/>
        </w:rPr>
        <w:t xml:space="preserve">поселках </w:t>
      </w:r>
      <w:r w:rsidR="00C86782">
        <w:rPr>
          <w:rFonts w:ascii="Times New Roman" w:hAnsi="Times New Roman" w:cs="Times New Roman"/>
          <w:bCs/>
        </w:rPr>
        <w:t>порождает отсутствие устойчивой мотивации жителей поселков к производительному</w:t>
      </w:r>
      <w:r w:rsidR="00A329DC">
        <w:rPr>
          <w:rFonts w:ascii="Times New Roman" w:hAnsi="Times New Roman" w:cs="Times New Roman"/>
          <w:bCs/>
        </w:rPr>
        <w:t xml:space="preserve"> </w:t>
      </w:r>
      <w:r w:rsidR="0036344A" w:rsidRPr="00976864">
        <w:rPr>
          <w:rFonts w:ascii="Times New Roman" w:hAnsi="Times New Roman" w:cs="Times New Roman"/>
          <w:bCs/>
        </w:rPr>
        <w:t>труду,</w:t>
      </w:r>
      <w:r w:rsidR="00A329DC">
        <w:rPr>
          <w:rFonts w:ascii="Times New Roman" w:hAnsi="Times New Roman" w:cs="Times New Roman"/>
          <w:bCs/>
        </w:rPr>
        <w:t xml:space="preserve"> </w:t>
      </w:r>
      <w:r w:rsidR="0036344A" w:rsidRPr="00976864">
        <w:rPr>
          <w:rFonts w:ascii="Times New Roman" w:hAnsi="Times New Roman" w:cs="Times New Roman"/>
          <w:bCs/>
        </w:rPr>
        <w:t>безработицу,</w:t>
      </w:r>
      <w:r w:rsidR="00A329DC">
        <w:rPr>
          <w:rFonts w:ascii="Times New Roman" w:hAnsi="Times New Roman" w:cs="Times New Roman"/>
          <w:bCs/>
        </w:rPr>
        <w:t xml:space="preserve"> потерю трудовых </w:t>
      </w:r>
      <w:r w:rsidR="0036344A" w:rsidRPr="00976864">
        <w:rPr>
          <w:rFonts w:ascii="Times New Roman" w:hAnsi="Times New Roman" w:cs="Times New Roman"/>
          <w:bCs/>
        </w:rPr>
        <w:t xml:space="preserve">навыков.  </w:t>
      </w:r>
    </w:p>
    <w:p w:rsidR="00FA211C" w:rsidRPr="00FA211C" w:rsidRDefault="00FA211C" w:rsidP="00FA21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A211C">
        <w:rPr>
          <w:rFonts w:ascii="Times New Roman" w:hAnsi="Times New Roman" w:cs="Times New Roman"/>
        </w:rPr>
        <w:t xml:space="preserve">У жителей поселков отсутствует возможность в поддержании жилых домов в надлежащем состоянии в связи с отсутствием строительных материалов, необходимых для проведения ремонтных работ. Предприниматели не заинтересованы в завозе материалов, т.к. нет гарантии на реализацию в связи с низкой платежеспособностью населения, проживающего в поселках поселения. </w:t>
      </w:r>
    </w:p>
    <w:p w:rsidR="00C86782" w:rsidRDefault="00FA211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</w:t>
      </w:r>
      <w:r w:rsidRPr="00FA211C">
        <w:rPr>
          <w:rFonts w:ascii="Times New Roman" w:hAnsi="Times New Roman" w:cs="Times New Roman"/>
        </w:rPr>
        <w:t>еализация данной Программы позволит обеспечить население строительными материалами</w:t>
      </w:r>
      <w:r w:rsidR="00C86782">
        <w:rPr>
          <w:rFonts w:ascii="Times New Roman" w:hAnsi="Times New Roman" w:cs="Times New Roman"/>
        </w:rPr>
        <w:t>,</w:t>
      </w:r>
      <w:r w:rsidR="00C86782">
        <w:rPr>
          <w:rFonts w:ascii="Times New Roman" w:hAnsi="Times New Roman" w:cs="Times New Roman"/>
          <w:bCs/>
        </w:rPr>
        <w:t xml:space="preserve"> организовывать новые рабочие</w:t>
      </w:r>
      <w:r w:rsidR="0036344A" w:rsidRPr="00976864">
        <w:rPr>
          <w:rFonts w:ascii="Times New Roman" w:hAnsi="Times New Roman" w:cs="Times New Roman"/>
          <w:bCs/>
        </w:rPr>
        <w:t xml:space="preserve">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</w:t>
      </w:r>
      <w:r w:rsidR="00C86782">
        <w:rPr>
          <w:rFonts w:ascii="Times New Roman" w:hAnsi="Times New Roman" w:cs="Times New Roman"/>
          <w:bCs/>
        </w:rPr>
        <w:t xml:space="preserve">х потребностей каждого конкретного поселка, что позволит </w:t>
      </w:r>
      <w:r w:rsidR="0036344A" w:rsidRPr="00976864">
        <w:rPr>
          <w:rFonts w:ascii="Times New Roman" w:hAnsi="Times New Roman" w:cs="Times New Roman"/>
          <w:bCs/>
        </w:rPr>
        <w:t>максимально</w:t>
      </w:r>
      <w:r w:rsidR="00C86782">
        <w:rPr>
          <w:rFonts w:ascii="Times New Roman" w:hAnsi="Times New Roman" w:cs="Times New Roman"/>
          <w:bCs/>
        </w:rPr>
        <w:t xml:space="preserve"> эффективно расходовать бюджетные </w:t>
      </w:r>
      <w:r w:rsidR="0036344A" w:rsidRPr="00976864">
        <w:rPr>
          <w:rFonts w:ascii="Times New Roman" w:hAnsi="Times New Roman" w:cs="Times New Roman"/>
          <w:bCs/>
        </w:rPr>
        <w:t>средства.</w:t>
      </w:r>
    </w:p>
    <w:p w:rsidR="005050EC" w:rsidRPr="00165687" w:rsidRDefault="00370427" w:rsidP="005050E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Межевание земельных участков – это инженерно-геодезический процесс, направленный на установление и закрепление границ земельного участка или территории. Межевание позволяет также определить местоположение участка, его площадь. </w:t>
      </w:r>
      <w:r w:rsidR="001C175B" w:rsidRPr="00165687">
        <w:rPr>
          <w:rFonts w:ascii="Times New Roman" w:hAnsi="Times New Roman" w:cs="Times New Roman"/>
        </w:rPr>
        <w:t xml:space="preserve"> </w:t>
      </w:r>
    </w:p>
    <w:p w:rsidR="005050EC" w:rsidRPr="00165687" w:rsidRDefault="005050EC" w:rsidP="005050EC">
      <w:pPr>
        <w:pStyle w:val="a3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 xml:space="preserve">         В соответствии с Законом «О государственном кадастре недвижимости» </w:t>
      </w:r>
      <w:r w:rsidR="00165687">
        <w:rPr>
          <w:rFonts w:ascii="Times New Roman" w:hAnsi="Times New Roman" w:cs="Times New Roman"/>
        </w:rPr>
        <w:t xml:space="preserve">от 24 июля 2007 года </w:t>
      </w:r>
      <w:r w:rsidRPr="00165687">
        <w:rPr>
          <w:rFonts w:ascii="Times New Roman" w:hAnsi="Times New Roman" w:cs="Times New Roman"/>
        </w:rPr>
        <w:t>№ 221-ФЗ обязательное межевание земельных участков отменено. Тем не менее, практика показывает, что для совершения сделок с земельными участками пройти процедуру межевания необходимо. Так, к кадастровому паспорту объекта должна прилагаться карта-схема участка с ука</w:t>
      </w:r>
      <w:r w:rsidR="001C175B" w:rsidRPr="00165687">
        <w:rPr>
          <w:rFonts w:ascii="Times New Roman" w:hAnsi="Times New Roman" w:cs="Times New Roman"/>
        </w:rPr>
        <w:t>занием</w:t>
      </w:r>
      <w:r w:rsidRPr="00165687">
        <w:rPr>
          <w:rFonts w:ascii="Times New Roman" w:hAnsi="Times New Roman" w:cs="Times New Roman"/>
        </w:rPr>
        <w:t> границ, точного местоположения, площади участка. Что невозможно определить без проведения межевания.</w:t>
      </w:r>
    </w:p>
    <w:p w:rsidR="00165687" w:rsidRDefault="005050EC" w:rsidP="00165687">
      <w:pPr>
        <w:pStyle w:val="a3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 xml:space="preserve">         Таким образом, без межевания и дальнейшей постановки участка на кадастровый учет многие операции с землей будут затруднены и даже невозможны. </w:t>
      </w:r>
    </w:p>
    <w:p w:rsidR="00E732AB" w:rsidRDefault="00E732AB" w:rsidP="00E732A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мероприятия по межеванию и </w:t>
      </w:r>
      <w:r>
        <w:rPr>
          <w:rFonts w:ascii="Times New Roman" w:hAnsi="Times New Roman" w:cs="Times New Roman"/>
          <w:bCs/>
          <w:iCs/>
        </w:rPr>
        <w:t>проведению</w:t>
      </w:r>
      <w:r w:rsidRPr="004239DF">
        <w:rPr>
          <w:rFonts w:ascii="Times New Roman" w:hAnsi="Times New Roman" w:cs="Times New Roman"/>
          <w:bCs/>
          <w:iCs/>
        </w:rPr>
        <w:t xml:space="preserve"> кадастровых работ по земельным участкам, находящимся на территории сельского поселения Караул</w:t>
      </w:r>
      <w:r>
        <w:rPr>
          <w:rFonts w:ascii="Times New Roman" w:hAnsi="Times New Roman" w:cs="Times New Roman"/>
          <w:bCs/>
          <w:iCs/>
        </w:rPr>
        <w:t xml:space="preserve"> позволит осуществить </w:t>
      </w:r>
      <w:r>
        <w:rPr>
          <w:rFonts w:ascii="Times New Roman" w:hAnsi="Times New Roman" w:cs="Times New Roman"/>
          <w:bCs/>
          <w:iCs/>
        </w:rPr>
        <w:lastRenderedPageBreak/>
        <w:t>постановку земельных участков на кадастровый учет и оформления права собственности за муниципальным образованием «Сельское поселение Караул».</w:t>
      </w:r>
    </w:p>
    <w:p w:rsidR="005050EC" w:rsidRDefault="005050E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</w:p>
    <w:p w:rsidR="00547D7D" w:rsidRPr="00976864" w:rsidRDefault="0036344A" w:rsidP="00A329D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  2.     Цели и задачи муниципальной программы</w:t>
      </w:r>
    </w:p>
    <w:p w:rsidR="00547D7D" w:rsidRPr="00976864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Целями программы являются:</w:t>
      </w:r>
    </w:p>
    <w:p w:rsidR="0036344A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976864">
        <w:rPr>
          <w:rFonts w:ascii="Times New Roman" w:hAnsi="Times New Roman" w:cs="Times New Roman"/>
        </w:rPr>
        <w:t>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36344A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976864">
        <w:rPr>
          <w:rFonts w:ascii="Times New Roman" w:hAnsi="Times New Roman" w:cs="Times New Roman"/>
        </w:rPr>
        <w:t>рганизация работы по формированию земельных участков.</w:t>
      </w:r>
    </w:p>
    <w:p w:rsidR="00547D7D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Задачами программы являются:</w:t>
      </w:r>
    </w:p>
    <w:p w:rsidR="00A329DC" w:rsidRPr="00EE07BD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1. </w:t>
      </w:r>
      <w:r w:rsidRPr="00EE07BD">
        <w:rPr>
          <w:rFonts w:ascii="Times New Roman" w:hAnsi="Times New Roman" w:cs="Times New Roman"/>
        </w:rPr>
        <w:t>Ремонт муниципального жилищного фонда и объектов инфраструктуры;</w:t>
      </w:r>
    </w:p>
    <w:p w:rsidR="00A329DC" w:rsidRPr="00EE07BD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E07BD">
        <w:rPr>
          <w:rFonts w:ascii="Times New Roman" w:hAnsi="Times New Roman" w:cs="Times New Roman"/>
        </w:rPr>
        <w:t>1.1.    Реализация мероприятий по обеспечению предупреждения процесса старения и разрушения муниципального жилищного фонда и объектов инфраструктуры.</w:t>
      </w:r>
    </w:p>
    <w:p w:rsidR="00A329DC" w:rsidRPr="00976864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E07BD">
        <w:rPr>
          <w:rFonts w:ascii="Times New Roman" w:hAnsi="Times New Roman" w:cs="Times New Roman"/>
        </w:rPr>
        <w:t>1.2. Содействие временному трудоустройству граждан, проживающих на территории муниципального</w:t>
      </w:r>
      <w:r w:rsidRPr="00976864">
        <w:rPr>
          <w:rFonts w:ascii="Times New Roman" w:hAnsi="Times New Roman" w:cs="Times New Roman"/>
        </w:rPr>
        <w:t xml:space="preserve"> образования «Сельское поселение Караул».</w:t>
      </w:r>
    </w:p>
    <w:p w:rsidR="00A329DC" w:rsidRPr="00976864" w:rsidRDefault="00A329DC" w:rsidP="00A329DC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 w:rsidRPr="00976864">
        <w:rPr>
          <w:rFonts w:ascii="Times New Roman" w:hAnsi="Times New Roman" w:cs="Times New Roman"/>
          <w:bCs/>
          <w:iCs/>
        </w:rPr>
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</w:r>
    </w:p>
    <w:p w:rsidR="00A329DC" w:rsidRDefault="00A329DC" w:rsidP="00A329D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  <w:iCs/>
        </w:rPr>
        <w:t>3. К</w:t>
      </w:r>
      <w:r w:rsidRPr="00976864">
        <w:rPr>
          <w:rFonts w:ascii="Times New Roman" w:hAnsi="Times New Roman" w:cs="Times New Roman"/>
        </w:rPr>
        <w:t>адастровый учет и регистраци</w:t>
      </w:r>
      <w:r w:rsidR="00100F8C">
        <w:rPr>
          <w:rFonts w:ascii="Times New Roman" w:hAnsi="Times New Roman" w:cs="Times New Roman"/>
        </w:rPr>
        <w:t>я</w:t>
      </w:r>
      <w:r w:rsidRPr="00976864">
        <w:rPr>
          <w:rFonts w:ascii="Times New Roman" w:hAnsi="Times New Roman" w:cs="Times New Roman"/>
        </w:rPr>
        <w:t xml:space="preserve"> вещных прав на сформированные земельные участки.</w:t>
      </w:r>
    </w:p>
    <w:p w:rsidR="00547D7D" w:rsidRPr="00976864" w:rsidRDefault="0036344A" w:rsidP="00A329D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3. Сроки реализации муниципальной программы</w:t>
      </w:r>
    </w:p>
    <w:p w:rsidR="00547D7D" w:rsidRPr="00976864" w:rsidRDefault="0036344A" w:rsidP="00976864">
      <w:pPr>
        <w:pStyle w:val="a3"/>
        <w:ind w:firstLine="708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Сроки реализации программы: 2018-202</w:t>
      </w:r>
      <w:r w:rsidR="00381B12">
        <w:rPr>
          <w:rFonts w:ascii="Times New Roman" w:hAnsi="Times New Roman" w:cs="Times New Roman"/>
        </w:rPr>
        <w:t>0</w:t>
      </w:r>
      <w:r w:rsidRPr="00976864">
        <w:rPr>
          <w:rFonts w:ascii="Times New Roman" w:hAnsi="Times New Roman" w:cs="Times New Roman"/>
        </w:rPr>
        <w:t xml:space="preserve"> годы.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4. Система программных мероприятий</w:t>
      </w:r>
    </w:p>
    <w:p w:rsidR="00547D7D" w:rsidRPr="00976864" w:rsidRDefault="0036344A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Для обеспечения Программы необходима реализация следующих мероприятий: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E07BD">
        <w:rPr>
          <w:rFonts w:ascii="Times New Roman" w:hAnsi="Times New Roman" w:cs="Times New Roman"/>
        </w:rPr>
        <w:t xml:space="preserve"> Приобретение и доставка строительных материалов для осуществления ремонта объектов муниципальной собственности.</w:t>
      </w:r>
    </w:p>
    <w:p w:rsidR="004239DF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E07BD">
        <w:rPr>
          <w:rFonts w:ascii="Times New Roman" w:hAnsi="Times New Roman" w:cs="Times New Roman"/>
        </w:rPr>
        <w:t xml:space="preserve"> 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239DF">
        <w:rPr>
          <w:rFonts w:ascii="Times New Roman" w:hAnsi="Times New Roman" w:cs="Times New Roman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</w:r>
      <w:r>
        <w:rPr>
          <w:rFonts w:ascii="Times New Roman" w:hAnsi="Times New Roman" w:cs="Times New Roman"/>
        </w:rPr>
        <w:t>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07BD">
        <w:rPr>
          <w:rFonts w:ascii="Times New Roman" w:hAnsi="Times New Roman" w:cs="Times New Roman"/>
        </w:rPr>
        <w:t>.  Расходы на реализацию соглашений о передаче органам местного самоуправлени</w:t>
      </w:r>
      <w:r w:rsidR="005050EC">
        <w:rPr>
          <w:rFonts w:ascii="Times New Roman" w:hAnsi="Times New Roman" w:cs="Times New Roman"/>
        </w:rPr>
        <w:t xml:space="preserve">я сельских поселений отдельных </w:t>
      </w:r>
      <w:r w:rsidRPr="00EE07BD">
        <w:rPr>
          <w:rFonts w:ascii="Times New Roman" w:hAnsi="Times New Roman" w:cs="Times New Roman"/>
        </w:rPr>
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5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1 в п. Усть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6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2 в п. Усть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3 в п. Усть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8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4 в п. Усть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Pr="00EE07BD">
        <w:rPr>
          <w:rFonts w:ascii="Times New Roman" w:hAnsi="Times New Roman" w:cs="Times New Roman"/>
          <w:bCs/>
          <w:iCs/>
        </w:rPr>
        <w:t>. Приобретение административного здания с пунктом полиции в п. Тухард сельского поселения Караул.</w:t>
      </w:r>
    </w:p>
    <w:p w:rsidR="004239DF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Pr="00EE07BD">
        <w:rPr>
          <w:rFonts w:ascii="Times New Roman" w:hAnsi="Times New Roman" w:cs="Times New Roman"/>
          <w:bCs/>
          <w:iCs/>
        </w:rPr>
        <w:t xml:space="preserve">. </w:t>
      </w:r>
      <w:r w:rsidRPr="004239DF">
        <w:rPr>
          <w:rFonts w:ascii="Times New Roman" w:hAnsi="Times New Roman" w:cs="Times New Roman"/>
          <w:bCs/>
          <w:iCs/>
        </w:rPr>
        <w:t>Межевание и проведение кадастровых работ по земельным участкам, находящимся на территории сельского поселения Караул</w:t>
      </w:r>
    </w:p>
    <w:p w:rsidR="00547D7D" w:rsidRPr="00976864" w:rsidRDefault="0036344A" w:rsidP="004239DF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5. Информация о ресурсном обеспечении муниципальной программы</w:t>
      </w:r>
    </w:p>
    <w:p w:rsidR="00547D7D" w:rsidRPr="004239DF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>Общий объем фина</w:t>
      </w:r>
      <w:r w:rsidR="00381B12">
        <w:rPr>
          <w:rFonts w:ascii="Times New Roman" w:hAnsi="Times New Roman" w:cs="Times New Roman"/>
        </w:rPr>
        <w:t>нсирования программы на 2018-20</w:t>
      </w:r>
      <w:r w:rsidRPr="004239DF">
        <w:rPr>
          <w:rFonts w:ascii="Times New Roman" w:hAnsi="Times New Roman" w:cs="Times New Roman"/>
        </w:rPr>
        <w:t>2</w:t>
      </w:r>
      <w:r w:rsidR="00381B12">
        <w:rPr>
          <w:rFonts w:ascii="Times New Roman" w:hAnsi="Times New Roman" w:cs="Times New Roman"/>
        </w:rPr>
        <w:t>0</w:t>
      </w:r>
      <w:r w:rsidRPr="004239DF">
        <w:rPr>
          <w:rFonts w:ascii="Times New Roman" w:hAnsi="Times New Roman" w:cs="Times New Roman"/>
        </w:rPr>
        <w:t xml:space="preserve"> годы составляет </w:t>
      </w:r>
      <w:r w:rsidR="004239DF" w:rsidRPr="004239DF">
        <w:rPr>
          <w:rFonts w:ascii="Times New Roman" w:hAnsi="Times New Roman" w:cs="Times New Roman"/>
        </w:rPr>
        <w:t>33</w:t>
      </w:r>
      <w:r w:rsidR="00996458">
        <w:rPr>
          <w:rFonts w:ascii="Times New Roman" w:hAnsi="Times New Roman" w:cs="Times New Roman"/>
        </w:rPr>
        <w:t> 057,41</w:t>
      </w:r>
      <w:r w:rsidRPr="004239DF">
        <w:rPr>
          <w:rFonts w:ascii="Times New Roman" w:hAnsi="Times New Roman" w:cs="Times New Roman"/>
        </w:rPr>
        <w:t xml:space="preserve"> тыс. руб., из них средства местного бюджета – </w:t>
      </w:r>
      <w:r w:rsidR="00996458">
        <w:rPr>
          <w:rFonts w:ascii="Times New Roman" w:hAnsi="Times New Roman" w:cs="Times New Roman"/>
        </w:rPr>
        <w:t>33 057,41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>Объем финансирования по годам: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 xml:space="preserve">2018 год – </w:t>
      </w:r>
      <w:r w:rsidR="00996458">
        <w:rPr>
          <w:rFonts w:ascii="Times New Roman" w:hAnsi="Times New Roman" w:cs="Times New Roman"/>
        </w:rPr>
        <w:t>20 247,01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lastRenderedPageBreak/>
        <w:t xml:space="preserve">2019 год – </w:t>
      </w:r>
      <w:r w:rsidR="00996458">
        <w:rPr>
          <w:rFonts w:ascii="Times New Roman" w:hAnsi="Times New Roman" w:cs="Times New Roman"/>
        </w:rPr>
        <w:t>5 578,86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 xml:space="preserve">2020 год – </w:t>
      </w:r>
      <w:r w:rsidR="004239DF" w:rsidRPr="004239DF">
        <w:rPr>
          <w:rFonts w:ascii="Times New Roman" w:hAnsi="Times New Roman" w:cs="Times New Roman"/>
        </w:rPr>
        <w:t>7 231,54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4239DF">
        <w:rPr>
          <w:rFonts w:ascii="Times New Roman" w:hAnsi="Times New Roman" w:cs="Times New Roman"/>
          <w:b/>
        </w:rPr>
        <w:t>Раздел 6.</w:t>
      </w:r>
      <w:r w:rsidRPr="00976864">
        <w:rPr>
          <w:rFonts w:ascii="Times New Roman" w:hAnsi="Times New Roman" w:cs="Times New Roman"/>
          <w:b/>
        </w:rPr>
        <w:t xml:space="preserve">      Механизм реализации Программы</w:t>
      </w:r>
    </w:p>
    <w:p w:rsidR="00547D7D" w:rsidRPr="00976864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Муниципальная программа </w:t>
      </w:r>
      <w:r w:rsidRPr="00976864">
        <w:rPr>
          <w:rFonts w:ascii="Times New Roman" w:hAnsi="Times New Roman" w:cs="Times New Roman"/>
          <w:bCs/>
        </w:rPr>
        <w:t>«</w:t>
      </w:r>
      <w:r w:rsidR="004239DF" w:rsidRPr="00976864">
        <w:rPr>
          <w:rFonts w:ascii="Times New Roman" w:hAnsi="Times New Roman" w:cs="Times New Roman"/>
        </w:rPr>
        <w:t>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="004239DF" w:rsidRPr="00976864">
        <w:rPr>
          <w:rFonts w:ascii="Times New Roman" w:hAnsi="Times New Roman" w:cs="Times New Roman"/>
        </w:rPr>
        <w:t xml:space="preserve"> годы</w:t>
      </w:r>
      <w:r w:rsidRPr="00976864">
        <w:rPr>
          <w:rFonts w:ascii="Times New Roman" w:hAnsi="Times New Roman" w:cs="Times New Roman"/>
          <w:bCs/>
        </w:rPr>
        <w:t xml:space="preserve">» </w:t>
      </w:r>
      <w:r w:rsidRPr="00976864">
        <w:rPr>
          <w:rFonts w:ascii="Times New Roman" w:hAnsi="Times New Roman" w:cs="Times New Roman"/>
        </w:rPr>
        <w:t xml:space="preserve"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«Сельское поселение Караул» Таймырского Долгано-Ненецкого муниципального района, </w:t>
      </w:r>
      <w:r w:rsidR="003B480E" w:rsidRPr="003B480E">
        <w:rPr>
          <w:rFonts w:ascii="Times New Roman" w:eastAsia="Arial Unicode MS" w:hAnsi="Times New Roman" w:cs="Times New Roman"/>
        </w:rPr>
        <w:t>Решени</w:t>
      </w:r>
      <w:r w:rsidR="003B480E">
        <w:rPr>
          <w:rFonts w:ascii="Times New Roman" w:eastAsia="Arial Unicode MS" w:hAnsi="Times New Roman" w:cs="Times New Roman"/>
        </w:rPr>
        <w:t>я</w:t>
      </w:r>
      <w:r w:rsidR="003B480E" w:rsidRPr="003B480E">
        <w:rPr>
          <w:rFonts w:ascii="Times New Roman" w:eastAsia="Arial Unicode MS" w:hAnsi="Times New Roman" w:cs="Times New Roman"/>
        </w:rPr>
        <w:t xml:space="preserve"> Караульского сельского Совета депутатов от 29 ноября 2019 года № 1034 «</w:t>
      </w:r>
      <w:r w:rsidR="003B480E" w:rsidRPr="003B480E">
        <w:rPr>
          <w:rFonts w:ascii="Times New Roman" w:hAnsi="Times New Roman" w:cs="Times New Roman"/>
        </w:rPr>
        <w:t xml:space="preserve">Об утверждении Соглашения </w:t>
      </w:r>
      <w:r w:rsidR="003B480E" w:rsidRPr="003B480E">
        <w:rPr>
          <w:rFonts w:ascii="Times New Roman" w:hAnsi="Times New Roman" w:cs="Times New Roman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3B480E">
        <w:rPr>
          <w:rFonts w:ascii="Times New Roman" w:hAnsi="Times New Roman" w:cs="Times New Roman"/>
        </w:rPr>
        <w:t xml:space="preserve"> органам местного самоуправления сельского поселения Караул </w:t>
      </w:r>
      <w:r w:rsidR="003B480E" w:rsidRPr="003B480E">
        <w:rPr>
          <w:rFonts w:ascii="Times New Roman" w:hAnsi="Times New Roman" w:cs="Times New Roman"/>
          <w:bCs/>
        </w:rPr>
        <w:t xml:space="preserve">по вопросам осуществления градостроительной деятельности», </w:t>
      </w:r>
      <w:r w:rsidRPr="003B480E">
        <w:rPr>
          <w:rFonts w:ascii="Times New Roman" w:eastAsia="Arial Unicode MS" w:hAnsi="Times New Roman" w:cs="Times New Roman"/>
          <w:kern w:val="3"/>
        </w:rPr>
        <w:t>Решения</w:t>
      </w:r>
      <w:r w:rsidRPr="00976864">
        <w:rPr>
          <w:rFonts w:ascii="Times New Roman" w:eastAsia="Arial Unicode MS" w:hAnsi="Times New Roman" w:cs="Times New Roman"/>
          <w:kern w:val="3"/>
        </w:rPr>
        <w:t xml:space="preserve"> Караульского сельского Совета депутатов </w:t>
      </w:r>
      <w:r w:rsidRPr="00ED0DEB">
        <w:rPr>
          <w:rFonts w:ascii="Times New Roman" w:eastAsia="Arial Unicode MS" w:hAnsi="Times New Roman" w:cs="Times New Roman"/>
          <w:kern w:val="3"/>
        </w:rPr>
        <w:t>от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>
        <w:rPr>
          <w:rFonts w:ascii="Times New Roman" w:eastAsia="Arial Unicode MS" w:hAnsi="Times New Roman" w:cs="Times New Roman"/>
          <w:kern w:val="3"/>
        </w:rPr>
        <w:t>13 декабря 2019 года № 1042 «Об утверждении бюджета поселения на 2020 год и плановый период 2021-2022 годы</w:t>
      </w:r>
      <w:r w:rsidRPr="0036344A">
        <w:rPr>
          <w:rFonts w:ascii="Times New Roman" w:eastAsia="Arial Unicode MS" w:hAnsi="Times New Roman" w:cs="Times New Roman"/>
          <w:kern w:val="3"/>
        </w:rPr>
        <w:t>»,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 w:rsidRPr="00976864">
        <w:rPr>
          <w:rFonts w:ascii="Times New Roman" w:eastAsia="Calibri" w:hAnsi="Times New Roman" w:cs="Times New Roman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 w:rsidRPr="00976864">
        <w:rPr>
          <w:rFonts w:ascii="Times New Roman" w:hAnsi="Times New Roman" w:cs="Times New Roman"/>
        </w:rPr>
        <w:t>Управление реализацией программы осуществляется Администрацией сельского поселения Караул.</w:t>
      </w:r>
    </w:p>
    <w:p w:rsidR="00547D7D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Реализация муниципальной программы осуществляется на основе: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муниципальных контрактов, гражданско-правовых договоров, соглашений, заключаемых заказчиком программы с физическими и юридическими лицами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547D7D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976864" w:rsidRPr="00976864" w:rsidRDefault="00976864" w:rsidP="0036344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 связи с чем возможно изменение объема расходов финансовых средств на реализацию программы. 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Реализация подпрограммных мероприятий в части выполнения конкретных видов работ, осуществля</w:t>
      </w:r>
      <w:r w:rsidR="0036344A">
        <w:rPr>
          <w:rFonts w:ascii="Times New Roman" w:hAnsi="Times New Roman" w:cs="Times New Roman"/>
        </w:rPr>
        <w:t>ется: своими силами, привлечением</w:t>
      </w:r>
      <w:r w:rsidRPr="00976864">
        <w:rPr>
          <w:rFonts w:ascii="Times New Roman" w:hAnsi="Times New Roman" w:cs="Times New Roman"/>
        </w:rPr>
        <w:t xml:space="preserve"> безработных граждан, путем создания временных рабочих мест и подрядных организаций. </w:t>
      </w:r>
    </w:p>
    <w:p w:rsidR="00976864" w:rsidRPr="00976864" w:rsidRDefault="00976864" w:rsidP="00976864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Трудоустройство граждан и непосредственное выполнение ремонтных работ в поселках начинается с 15 августа по 15 октября (</w:t>
      </w:r>
      <w:r w:rsidR="00100F8C">
        <w:rPr>
          <w:rFonts w:ascii="Times New Roman" w:hAnsi="Times New Roman" w:cs="Times New Roman"/>
        </w:rPr>
        <w:t>включительно</w:t>
      </w:r>
      <w:r w:rsidRPr="00976864">
        <w:rPr>
          <w:rFonts w:ascii="Times New Roman" w:hAnsi="Times New Roman" w:cs="Times New Roman"/>
        </w:rPr>
        <w:t xml:space="preserve">). Период проведения работ может корректироваться </w:t>
      </w:r>
      <w:r w:rsidR="00100F8C">
        <w:rPr>
          <w:rFonts w:ascii="Times New Roman" w:hAnsi="Times New Roman" w:cs="Times New Roman"/>
        </w:rPr>
        <w:t>путем внесения изменений в настоящее Постановление.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976864">
        <w:rPr>
          <w:rFonts w:ascii="Times New Roman" w:eastAsia="Times New Roman" w:hAnsi="Times New Roman" w:cs="Times New Roman"/>
        </w:rPr>
        <w:t>«Разви</w:t>
      </w:r>
      <w:r w:rsidR="00100F8C">
        <w:rPr>
          <w:rFonts w:ascii="Times New Roman" w:eastAsia="Times New Roman" w:hAnsi="Times New Roman" w:cs="Times New Roman"/>
        </w:rPr>
        <w:t xml:space="preserve">тие управления и </w:t>
      </w:r>
      <w:r w:rsidR="00100F8C" w:rsidRPr="003B480E">
        <w:rPr>
          <w:rFonts w:ascii="Times New Roman" w:eastAsia="Times New Roman" w:hAnsi="Times New Roman" w:cs="Times New Roman"/>
        </w:rPr>
        <w:t>распоряжение</w:t>
      </w:r>
      <w:r w:rsidRPr="00976864">
        <w:rPr>
          <w:rFonts w:ascii="Times New Roman" w:eastAsia="Times New Roman" w:hAnsi="Times New Roman" w:cs="Times New Roman"/>
        </w:rPr>
        <w:t xml:space="preserve"> муниципальным имуществом на 2018-202</w:t>
      </w:r>
      <w:r w:rsidR="00D811AD">
        <w:rPr>
          <w:rFonts w:ascii="Times New Roman" w:eastAsia="Times New Roman" w:hAnsi="Times New Roman" w:cs="Times New Roman"/>
        </w:rPr>
        <w:t>0</w:t>
      </w:r>
      <w:r w:rsidRPr="00976864">
        <w:rPr>
          <w:rFonts w:ascii="Times New Roman" w:eastAsia="Times New Roman" w:hAnsi="Times New Roman" w:cs="Times New Roman"/>
        </w:rPr>
        <w:t xml:space="preserve"> годы» </w:t>
      </w:r>
      <w:r w:rsidRPr="00976864">
        <w:rPr>
          <w:rFonts w:ascii="Times New Roman" w:hAnsi="Times New Roman" w:cs="Times New Roman"/>
        </w:rPr>
        <w:t xml:space="preserve">на территории поселка на основании доверенности от </w:t>
      </w:r>
      <w:r>
        <w:rPr>
          <w:rFonts w:ascii="Times New Roman" w:hAnsi="Times New Roman" w:cs="Times New Roman"/>
        </w:rPr>
        <w:t>Главы</w:t>
      </w:r>
      <w:r w:rsidRPr="00976864">
        <w:rPr>
          <w:rFonts w:ascii="Times New Roman" w:hAnsi="Times New Roman" w:cs="Times New Roman"/>
        </w:rPr>
        <w:t xml:space="preserve">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дом» Муниципальной программы «Ра</w:t>
      </w:r>
      <w:r w:rsidR="00100F8C">
        <w:rPr>
          <w:rFonts w:ascii="Times New Roman" w:hAnsi="Times New Roman" w:cs="Times New Roman"/>
        </w:rPr>
        <w:t>звитие управления и распоряжение</w:t>
      </w:r>
      <w:r w:rsidRPr="00976864">
        <w:rPr>
          <w:rFonts w:ascii="Times New Roman" w:hAnsi="Times New Roman" w:cs="Times New Roman"/>
        </w:rPr>
        <w:t xml:space="preserve"> муниципальным имуществом на 2018-202</w:t>
      </w:r>
      <w:r w:rsidR="00381B12">
        <w:rPr>
          <w:rFonts w:ascii="Times New Roman" w:hAnsi="Times New Roman" w:cs="Times New Roman"/>
        </w:rPr>
        <w:t>0</w:t>
      </w:r>
      <w:r w:rsidRPr="00976864">
        <w:rPr>
          <w:rFonts w:ascii="Times New Roman" w:hAnsi="Times New Roman" w:cs="Times New Roman"/>
        </w:rPr>
        <w:t xml:space="preserve"> годы»:</w:t>
      </w:r>
    </w:p>
    <w:p w:rsidR="00976864" w:rsidRPr="00976864" w:rsidRDefault="00976864" w:rsidP="00100F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принимают в подотчет строи</w:t>
      </w:r>
      <w:r w:rsidR="0036344A">
        <w:rPr>
          <w:rFonts w:ascii="Times New Roman" w:hAnsi="Times New Roman" w:cs="Times New Roman"/>
        </w:rPr>
        <w:t>тельные материалы</w:t>
      </w:r>
      <w:r w:rsidR="005D6309">
        <w:rPr>
          <w:rFonts w:ascii="Times New Roman" w:hAnsi="Times New Roman" w:cs="Times New Roman"/>
        </w:rPr>
        <w:t xml:space="preserve"> и выдают их</w:t>
      </w:r>
      <w:r w:rsidR="0036344A">
        <w:rPr>
          <w:rFonts w:ascii="Times New Roman" w:hAnsi="Times New Roman" w:cs="Times New Roman"/>
        </w:rPr>
        <w:t xml:space="preserve"> </w:t>
      </w:r>
      <w:r w:rsidRPr="00976864">
        <w:rPr>
          <w:rFonts w:ascii="Times New Roman" w:hAnsi="Times New Roman" w:cs="Times New Roman"/>
        </w:rPr>
        <w:t xml:space="preserve">по договору и акту приема – передачи строительных материалов для </w:t>
      </w:r>
      <w:r w:rsidRPr="009B643A">
        <w:rPr>
          <w:rFonts w:ascii="Times New Roman" w:hAnsi="Times New Roman" w:cs="Times New Roman"/>
        </w:rPr>
        <w:t>осуществления самостоятельн</w:t>
      </w:r>
      <w:r w:rsidR="0036344A" w:rsidRPr="009B643A">
        <w:rPr>
          <w:rFonts w:ascii="Times New Roman" w:hAnsi="Times New Roman" w:cs="Times New Roman"/>
        </w:rPr>
        <w:t>ого ремонта муниципального жилищного</w:t>
      </w:r>
      <w:r w:rsidRPr="009B643A">
        <w:rPr>
          <w:rFonts w:ascii="Times New Roman" w:hAnsi="Times New Roman" w:cs="Times New Roman"/>
        </w:rPr>
        <w:t xml:space="preserve"> фонда, в соответствии с приложением № </w:t>
      </w:r>
      <w:r w:rsidR="009B643A" w:rsidRPr="009B643A">
        <w:rPr>
          <w:rFonts w:ascii="Times New Roman" w:hAnsi="Times New Roman" w:cs="Times New Roman"/>
        </w:rPr>
        <w:t>4</w:t>
      </w:r>
      <w:r w:rsidRPr="009B643A">
        <w:rPr>
          <w:rFonts w:ascii="Times New Roman" w:hAnsi="Times New Roman" w:cs="Times New Roman"/>
        </w:rPr>
        <w:t>;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создают комиссии по приемке и выдаче строительных материалов;</w:t>
      </w:r>
    </w:p>
    <w:p w:rsidR="00976864" w:rsidRPr="00976864" w:rsidRDefault="0036344A" w:rsidP="00976864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определяю</w:t>
      </w:r>
      <w:r w:rsidR="00976864" w:rsidRPr="00976864">
        <w:rPr>
          <w:rFonts w:ascii="Times New Roman" w:hAnsi="Times New Roman" w:cs="Times New Roman"/>
        </w:rPr>
        <w:t>т объемы работ;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следя</w:t>
      </w:r>
      <w:r w:rsidR="00976864" w:rsidRPr="00976864">
        <w:rPr>
          <w:rFonts w:ascii="Times New Roman" w:hAnsi="Times New Roman" w:cs="Times New Roman"/>
        </w:rPr>
        <w:t xml:space="preserve">т за рациональным использованием строительных материалов; 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 организую</w:t>
      </w:r>
      <w:r w:rsidR="00976864" w:rsidRPr="00976864">
        <w:rPr>
          <w:rFonts w:ascii="Times New Roman" w:hAnsi="Times New Roman" w:cs="Times New Roman"/>
        </w:rPr>
        <w:t>т хранение и выдачу материалов, осуществляет контроль за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детализирую</w:t>
      </w:r>
      <w:r w:rsidR="00976864" w:rsidRPr="00976864">
        <w:rPr>
          <w:rFonts w:ascii="Times New Roman" w:hAnsi="Times New Roman" w:cs="Times New Roman"/>
        </w:rPr>
        <w:t>т план проведения ремонтных работ муниципального жилищного фонда;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еженедельно информирую</w:t>
      </w:r>
      <w:r w:rsidR="00976864" w:rsidRPr="00976864">
        <w:rPr>
          <w:rFonts w:ascii="Times New Roman" w:hAnsi="Times New Roman" w:cs="Times New Roman"/>
        </w:rPr>
        <w:t>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510632" w:rsidRDefault="00976864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976864">
        <w:rPr>
          <w:rFonts w:ascii="Times New Roman" w:eastAsia="Times New Roman" w:hAnsi="Times New Roman" w:cs="Times New Roman"/>
          <w:b/>
        </w:rPr>
        <w:t>Критерии включения граждан в список нуждающихся на выделение строительных материалов:</w:t>
      </w:r>
    </w:p>
    <w:p w:rsidR="00F654CC" w:rsidRPr="00510632" w:rsidRDefault="00F654CC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654CC">
        <w:rPr>
          <w:rFonts w:ascii="Times New Roman" w:eastAsia="Times New Roman" w:hAnsi="Times New Roman" w:cs="Times New Roman"/>
        </w:rPr>
        <w:t>В преимущественном порядке право на получени</w:t>
      </w:r>
      <w:r w:rsidR="00510632">
        <w:rPr>
          <w:rFonts w:ascii="Times New Roman" w:eastAsia="Times New Roman" w:hAnsi="Times New Roman" w:cs="Times New Roman"/>
        </w:rPr>
        <w:t xml:space="preserve">е строительных материалов имеют </w:t>
      </w:r>
      <w:r>
        <w:rPr>
          <w:rFonts w:ascii="Times New Roman" w:eastAsia="Times New Roman" w:hAnsi="Times New Roman" w:cs="Times New Roman"/>
        </w:rPr>
        <w:t>г</w:t>
      </w:r>
      <w:r w:rsidR="00341870" w:rsidRPr="00F654CC">
        <w:rPr>
          <w:rFonts w:ascii="Times New Roman" w:eastAsia="Times New Roman" w:hAnsi="Times New Roman" w:cs="Times New Roman"/>
        </w:rPr>
        <w:t>раждане, проживающие в муниципальном жилищном фонде</w:t>
      </w:r>
      <w:r w:rsidR="00510632" w:rsidRPr="00510632">
        <w:rPr>
          <w:rFonts w:ascii="Times New Roman" w:eastAsia="Times New Roman" w:hAnsi="Times New Roman" w:cs="Times New Roman"/>
        </w:rPr>
        <w:t xml:space="preserve"> </w:t>
      </w:r>
      <w:r w:rsidR="00510632" w:rsidRPr="00F654CC">
        <w:rPr>
          <w:rFonts w:ascii="Times New Roman" w:eastAsia="Times New Roman" w:hAnsi="Times New Roman" w:cs="Times New Roman"/>
        </w:rPr>
        <w:t>на основании договоров социального</w:t>
      </w:r>
      <w:r w:rsidR="00510632">
        <w:rPr>
          <w:rFonts w:ascii="Times New Roman" w:eastAsia="Times New Roman" w:hAnsi="Times New Roman" w:cs="Times New Roman"/>
        </w:rPr>
        <w:t xml:space="preserve"> найма</w:t>
      </w:r>
      <w:r w:rsidR="00510632" w:rsidRPr="00F654CC">
        <w:rPr>
          <w:rFonts w:ascii="Times New Roman" w:eastAsia="Times New Roman" w:hAnsi="Times New Roman" w:cs="Times New Roman"/>
        </w:rPr>
        <w:t>, с</w:t>
      </w:r>
      <w:r w:rsidR="00510632">
        <w:rPr>
          <w:rFonts w:ascii="Times New Roman" w:eastAsia="Times New Roman" w:hAnsi="Times New Roman" w:cs="Times New Roman"/>
        </w:rPr>
        <w:t>лужебного найма либо коммерческого найма</w:t>
      </w:r>
      <w:r w:rsidR="00341870" w:rsidRPr="00F654CC">
        <w:rPr>
          <w:rFonts w:ascii="Times New Roman" w:eastAsia="Times New Roman" w:hAnsi="Times New Roman" w:cs="Times New Roman"/>
        </w:rPr>
        <w:t>, желающие произвести ремонт своими силами</w:t>
      </w:r>
      <w:r w:rsidR="00510632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относящиеся к следующим категориям</w:t>
      </w:r>
      <w:r w:rsidR="00341870" w:rsidRPr="00F654CC">
        <w:rPr>
          <w:rFonts w:ascii="Times New Roman" w:eastAsia="Times New Roman" w:hAnsi="Times New Roman" w:cs="Times New Roman"/>
        </w:rPr>
        <w:t>: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654CC">
        <w:rPr>
          <w:rFonts w:ascii="Times New Roman" w:eastAsia="Times New Roman" w:hAnsi="Times New Roman" w:cs="Times New Roman"/>
        </w:rPr>
        <w:t xml:space="preserve">- </w:t>
      </w:r>
      <w:r w:rsidR="00341870" w:rsidRPr="00F654CC">
        <w:rPr>
          <w:rFonts w:ascii="Times New Roman" w:eastAsia="Times New Roman" w:hAnsi="Times New Roman" w:cs="Times New Roman"/>
        </w:rPr>
        <w:t>многодетные семьи;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одиноко проживающие пенсионеры;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семьи, в состав которых входят инвалиды;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матери, одиноко воспитывающие несовершеннолетних детей и детей - инвалидов;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семьи, переселенные из аварийного жилищного фонда;</w:t>
      </w:r>
    </w:p>
    <w:p w:rsidR="00510632" w:rsidRDefault="00F654CC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0632">
        <w:rPr>
          <w:rFonts w:ascii="Times New Roman" w:eastAsia="Times New Roman" w:hAnsi="Times New Roman" w:cs="Times New Roman"/>
        </w:rPr>
        <w:t>- малоимущие семьи (граждане).</w:t>
      </w:r>
    </w:p>
    <w:p w:rsidR="00FC5169" w:rsidRPr="00510632" w:rsidRDefault="00510632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общем порядке </w:t>
      </w:r>
      <w:r w:rsidRPr="00F654CC">
        <w:rPr>
          <w:rFonts w:ascii="Times New Roman" w:eastAsia="Times New Roman" w:hAnsi="Times New Roman" w:cs="Times New Roman"/>
        </w:rPr>
        <w:t>право на получени</w:t>
      </w:r>
      <w:r>
        <w:rPr>
          <w:rFonts w:ascii="Times New Roman" w:eastAsia="Times New Roman" w:hAnsi="Times New Roman" w:cs="Times New Roman"/>
        </w:rPr>
        <w:t>е строительных материалов имеют г</w:t>
      </w:r>
      <w:r w:rsidRPr="00F654CC">
        <w:rPr>
          <w:rFonts w:ascii="Times New Roman" w:eastAsia="Times New Roman" w:hAnsi="Times New Roman" w:cs="Times New Roman"/>
        </w:rPr>
        <w:t>раждане, проживающие в муниципальном жилищном фонде</w:t>
      </w:r>
      <w:r w:rsidRPr="00510632">
        <w:rPr>
          <w:rFonts w:ascii="Times New Roman" w:eastAsia="Times New Roman" w:hAnsi="Times New Roman" w:cs="Times New Roman"/>
        </w:rPr>
        <w:t xml:space="preserve"> </w:t>
      </w:r>
      <w:r w:rsidRPr="00F654CC">
        <w:rPr>
          <w:rFonts w:ascii="Times New Roman" w:eastAsia="Times New Roman" w:hAnsi="Times New Roman" w:cs="Times New Roman"/>
        </w:rPr>
        <w:t>на основании договоров социального</w:t>
      </w:r>
      <w:r>
        <w:rPr>
          <w:rFonts w:ascii="Times New Roman" w:eastAsia="Times New Roman" w:hAnsi="Times New Roman" w:cs="Times New Roman"/>
        </w:rPr>
        <w:t xml:space="preserve"> найма</w:t>
      </w:r>
      <w:r w:rsidRPr="00F654CC"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лужебного найма </w:t>
      </w:r>
      <w:r w:rsidR="00D91E8C">
        <w:rPr>
          <w:rFonts w:ascii="Times New Roman" w:eastAsia="Times New Roman" w:hAnsi="Times New Roman" w:cs="Times New Roman"/>
        </w:rPr>
        <w:t>либо</w:t>
      </w:r>
      <w:r>
        <w:rPr>
          <w:rFonts w:ascii="Times New Roman" w:eastAsia="Times New Roman" w:hAnsi="Times New Roman" w:cs="Times New Roman"/>
        </w:rPr>
        <w:t xml:space="preserve"> коммерческого найма</w:t>
      </w:r>
      <w:r w:rsidR="00FC5169" w:rsidRPr="00F654CC">
        <w:rPr>
          <w:rFonts w:ascii="Times New Roman" w:eastAsia="Times New Roman" w:hAnsi="Times New Roman" w:cs="Times New Roman"/>
        </w:rPr>
        <w:t xml:space="preserve">, которым </w:t>
      </w:r>
      <w:r w:rsidR="00F654CC">
        <w:rPr>
          <w:rFonts w:ascii="Times New Roman" w:eastAsia="Times New Roman" w:hAnsi="Times New Roman" w:cs="Times New Roman"/>
        </w:rPr>
        <w:t xml:space="preserve">в рамках реализации программных мероприятий данной Программы </w:t>
      </w:r>
      <w:r w:rsidR="00FC5169" w:rsidRPr="00F654CC">
        <w:rPr>
          <w:rFonts w:ascii="Times New Roman" w:eastAsia="Times New Roman" w:hAnsi="Times New Roman" w:cs="Times New Roman"/>
        </w:rPr>
        <w:t>ранее Администрацие</w:t>
      </w:r>
      <w:r w:rsidR="00D91E8C">
        <w:rPr>
          <w:rFonts w:ascii="Times New Roman" w:eastAsia="Times New Roman" w:hAnsi="Times New Roman" w:cs="Times New Roman"/>
        </w:rPr>
        <w:t xml:space="preserve">й сельского поселения Караул на осуществление аналогичных работ не </w:t>
      </w:r>
      <w:r w:rsidR="00341870" w:rsidRPr="00F654CC">
        <w:rPr>
          <w:rFonts w:ascii="Times New Roman" w:eastAsia="Times New Roman" w:hAnsi="Times New Roman" w:cs="Times New Roman"/>
        </w:rPr>
        <w:t>выделялся строительный материал.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По итогам реализации программных мероприятий Руководители территориальных подразделений Администрации сельского поселения Караул в срок до 15 </w:t>
      </w:r>
      <w:r w:rsidR="00300B73">
        <w:rPr>
          <w:rFonts w:ascii="Times New Roman" w:hAnsi="Times New Roman" w:cs="Times New Roman"/>
        </w:rPr>
        <w:t>сентября</w:t>
      </w:r>
      <w:r w:rsidR="003B480E">
        <w:rPr>
          <w:rFonts w:ascii="Times New Roman" w:hAnsi="Times New Roman" w:cs="Times New Roman"/>
        </w:rPr>
        <w:t xml:space="preserve"> текущего года</w:t>
      </w:r>
      <w:r w:rsidR="00300B73">
        <w:rPr>
          <w:rFonts w:ascii="Times New Roman" w:hAnsi="Times New Roman" w:cs="Times New Roman"/>
        </w:rPr>
        <w:t xml:space="preserve"> </w:t>
      </w:r>
      <w:r w:rsidRPr="00976864">
        <w:rPr>
          <w:rFonts w:ascii="Times New Roman" w:hAnsi="Times New Roman" w:cs="Times New Roman"/>
        </w:rPr>
        <w:t>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</w:t>
      </w:r>
      <w:r w:rsidRPr="009B643A">
        <w:rPr>
          <w:rFonts w:ascii="Times New Roman" w:hAnsi="Times New Roman" w:cs="Times New Roman"/>
        </w:rPr>
        <w:t>твии с приложением № 5 (по видам работ), и пояснительную записку, которая должна содержать</w:t>
      </w:r>
      <w:r w:rsidRPr="00976864">
        <w:rPr>
          <w:rFonts w:ascii="Times New Roman" w:hAnsi="Times New Roman" w:cs="Times New Roman"/>
        </w:rPr>
        <w:t xml:space="preserve"> в себе сведения о проведенных мероприятиях, сроках их проведения, количестве лиц, принимавших участие в мероприятиях, объективных результатах проведения мероприятий.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976864">
        <w:rPr>
          <w:rFonts w:ascii="Times New Roman" w:hAnsi="Times New Roman" w:cs="Times New Roman"/>
        </w:rPr>
        <w:t>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</w:t>
      </w:r>
      <w:r w:rsidR="009B643A">
        <w:rPr>
          <w:rFonts w:ascii="Times New Roman" w:hAnsi="Times New Roman" w:cs="Times New Roman"/>
        </w:rPr>
        <w:t>, инструментов, инвентаря</w:t>
      </w:r>
      <w:r w:rsidRPr="00976864">
        <w:rPr>
          <w:rFonts w:ascii="Times New Roman" w:hAnsi="Times New Roman" w:cs="Times New Roman"/>
        </w:rPr>
        <w:t xml:space="preserve"> </w:t>
      </w:r>
      <w:r w:rsidRPr="009B643A">
        <w:rPr>
          <w:rFonts w:ascii="Times New Roman" w:hAnsi="Times New Roman" w:cs="Times New Roman"/>
        </w:rPr>
        <w:t>(</w:t>
      </w:r>
      <w:r w:rsidR="009B643A" w:rsidRPr="009B643A">
        <w:rPr>
          <w:rFonts w:ascii="Times New Roman" w:hAnsi="Times New Roman" w:cs="Times New Roman"/>
        </w:rPr>
        <w:t xml:space="preserve">приложение </w:t>
      </w:r>
      <w:r w:rsidRPr="009B643A">
        <w:rPr>
          <w:rFonts w:ascii="Times New Roman" w:hAnsi="Times New Roman" w:cs="Times New Roman"/>
        </w:rPr>
        <w:t>№ 6).</w:t>
      </w:r>
    </w:p>
    <w:p w:rsidR="00976864" w:rsidRPr="003B480E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Руководители территориальных подразделений Администрации сельского поселения Караул направляет в </w:t>
      </w:r>
      <w:r w:rsidRPr="003B480E">
        <w:rPr>
          <w:rFonts w:ascii="Times New Roman" w:hAnsi="Times New Roman" w:cs="Times New Roman"/>
        </w:rPr>
        <w:t>бухгалтерию МКУ «ЦОХО»</w:t>
      </w:r>
      <w:r w:rsidR="00986085" w:rsidRPr="003B480E">
        <w:rPr>
          <w:rFonts w:ascii="Times New Roman" w:hAnsi="Times New Roman" w:cs="Times New Roman"/>
        </w:rPr>
        <w:t xml:space="preserve"> сельского поселения Караул</w:t>
      </w:r>
      <w:r w:rsidR="00972C21">
        <w:rPr>
          <w:rFonts w:ascii="Times New Roman" w:hAnsi="Times New Roman" w:cs="Times New Roman"/>
        </w:rPr>
        <w:t xml:space="preserve"> в срок до </w:t>
      </w:r>
      <w:r w:rsidRPr="003B480E">
        <w:rPr>
          <w:rFonts w:ascii="Times New Roman" w:hAnsi="Times New Roman" w:cs="Times New Roman"/>
        </w:rPr>
        <w:t xml:space="preserve">1 ноября </w:t>
      </w:r>
      <w:r w:rsidR="00FC5169" w:rsidRPr="003B480E">
        <w:rPr>
          <w:rFonts w:ascii="Times New Roman" w:hAnsi="Times New Roman" w:cs="Times New Roman"/>
        </w:rPr>
        <w:t xml:space="preserve">текущего года </w:t>
      </w:r>
      <w:r w:rsidRPr="003B480E">
        <w:rPr>
          <w:rFonts w:ascii="Times New Roman" w:hAnsi="Times New Roman" w:cs="Times New Roman"/>
        </w:rPr>
        <w:t>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976864" w:rsidRPr="003B480E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B480E">
        <w:rPr>
          <w:rFonts w:ascii="Times New Roman" w:hAnsi="Times New Roman" w:cs="Times New Roman"/>
        </w:rPr>
        <w:t xml:space="preserve">Бухгалтерия МКУ «ЦОХО» сельского поселения Караул анализирует информацию в разрезе каждого населенного пункта и в срок до 15 </w:t>
      </w:r>
      <w:r w:rsidR="00300B73" w:rsidRPr="003B480E">
        <w:rPr>
          <w:rFonts w:ascii="Times New Roman" w:hAnsi="Times New Roman" w:cs="Times New Roman"/>
        </w:rPr>
        <w:t>октября</w:t>
      </w:r>
      <w:r w:rsidRPr="003B480E">
        <w:rPr>
          <w:rFonts w:ascii="Times New Roman" w:hAnsi="Times New Roman" w:cs="Times New Roman"/>
        </w:rPr>
        <w:t xml:space="preserve"> </w:t>
      </w:r>
      <w:r w:rsidR="00FC5169" w:rsidRPr="003B480E">
        <w:rPr>
          <w:rFonts w:ascii="Times New Roman" w:hAnsi="Times New Roman" w:cs="Times New Roman"/>
        </w:rPr>
        <w:t xml:space="preserve">текущего года </w:t>
      </w:r>
      <w:r w:rsidRPr="003B480E">
        <w:rPr>
          <w:rFonts w:ascii="Times New Roman" w:hAnsi="Times New Roman" w:cs="Times New Roman"/>
        </w:rPr>
        <w:t xml:space="preserve">направляет сведения о стоимости израсходованных строительных материалов в отдел ЖКХ, строительства и имущественных отношений, а также </w:t>
      </w:r>
      <w:r w:rsidR="009B643A" w:rsidRPr="003B480E">
        <w:rPr>
          <w:rFonts w:ascii="Times New Roman" w:hAnsi="Times New Roman" w:cs="Times New Roman"/>
        </w:rPr>
        <w:t>сведения</w:t>
      </w:r>
      <w:r w:rsidRPr="003B480E">
        <w:rPr>
          <w:rFonts w:ascii="Times New Roman" w:hAnsi="Times New Roman" w:cs="Times New Roman"/>
        </w:rPr>
        <w:t xml:space="preserve"> об остатках и стоимости строительных материалов, находящихся на балансе Администрации сельского поселения Караул (приложение </w:t>
      </w:r>
      <w:r w:rsidR="009B643A" w:rsidRPr="003B480E">
        <w:rPr>
          <w:rFonts w:ascii="Times New Roman" w:hAnsi="Times New Roman" w:cs="Times New Roman"/>
        </w:rPr>
        <w:t xml:space="preserve">№ </w:t>
      </w:r>
      <w:r w:rsidRPr="003B480E">
        <w:rPr>
          <w:rFonts w:ascii="Times New Roman" w:hAnsi="Times New Roman" w:cs="Times New Roman"/>
        </w:rPr>
        <w:t xml:space="preserve">7). 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B480E">
        <w:rPr>
          <w:rFonts w:ascii="Times New Roman" w:hAnsi="Times New Roman" w:cs="Times New Roman"/>
        </w:rPr>
        <w:t>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</w:t>
      </w:r>
      <w:r w:rsidR="00300B73" w:rsidRPr="003B480E">
        <w:rPr>
          <w:rFonts w:ascii="Times New Roman" w:hAnsi="Times New Roman" w:cs="Times New Roman"/>
        </w:rPr>
        <w:t xml:space="preserve"> Караул, бухгалтерии</w:t>
      </w:r>
      <w:r w:rsidR="00032367" w:rsidRPr="003B480E">
        <w:rPr>
          <w:rFonts w:ascii="Times New Roman" w:hAnsi="Times New Roman" w:cs="Times New Roman"/>
        </w:rPr>
        <w:t xml:space="preserve"> МКУ «ЦОХО» </w:t>
      </w:r>
      <w:r w:rsidR="00986085" w:rsidRPr="003B480E">
        <w:rPr>
          <w:rFonts w:ascii="Times New Roman" w:hAnsi="Times New Roman" w:cs="Times New Roman"/>
        </w:rPr>
        <w:t xml:space="preserve">сельского поселения Караул </w:t>
      </w:r>
      <w:r w:rsidRPr="003B480E">
        <w:rPr>
          <w:rFonts w:ascii="Times New Roman" w:hAnsi="Times New Roman" w:cs="Times New Roman"/>
        </w:rPr>
        <w:t>и по итогам реализации муни</w:t>
      </w:r>
      <w:r w:rsidR="00015172">
        <w:rPr>
          <w:rFonts w:ascii="Times New Roman" w:hAnsi="Times New Roman" w:cs="Times New Roman"/>
        </w:rPr>
        <w:t xml:space="preserve">ципальной программы, в срок до </w:t>
      </w:r>
      <w:r w:rsidRPr="003B480E">
        <w:rPr>
          <w:rFonts w:ascii="Times New Roman" w:hAnsi="Times New Roman" w:cs="Times New Roman"/>
        </w:rPr>
        <w:t>1 декабря</w:t>
      </w:r>
      <w:r w:rsidR="00FC5169">
        <w:rPr>
          <w:rFonts w:ascii="Times New Roman" w:hAnsi="Times New Roman" w:cs="Times New Roman"/>
        </w:rPr>
        <w:t xml:space="preserve"> текущего года</w:t>
      </w:r>
      <w:r w:rsidRPr="00976864">
        <w:rPr>
          <w:rFonts w:ascii="Times New Roman" w:hAnsi="Times New Roman" w:cs="Times New Roman"/>
        </w:rPr>
        <w:t xml:space="preserve"> представляет </w:t>
      </w:r>
      <w:r w:rsidR="00032367">
        <w:rPr>
          <w:rFonts w:ascii="Times New Roman" w:hAnsi="Times New Roman" w:cs="Times New Roman"/>
        </w:rPr>
        <w:t xml:space="preserve">Главе </w:t>
      </w:r>
      <w:r w:rsidRPr="00976864">
        <w:rPr>
          <w:rFonts w:ascii="Times New Roman" w:hAnsi="Times New Roman" w:cs="Times New Roman"/>
        </w:rPr>
        <w:t>сельского поселения Караул полный отчет о реализации муниципальной программы в текущем году.</w:t>
      </w:r>
    </w:p>
    <w:p w:rsidR="00976864" w:rsidRPr="00976864" w:rsidRDefault="00976864" w:rsidP="00976864">
      <w:pPr>
        <w:pStyle w:val="a3"/>
        <w:jc w:val="both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lastRenderedPageBreak/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032367" w:rsidRDefault="0036344A" w:rsidP="00032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В результате реализации программы ожидается </w:t>
      </w:r>
      <w:r w:rsidR="00032367">
        <w:rPr>
          <w:rFonts w:ascii="Times New Roman" w:hAnsi="Times New Roman" w:cs="Times New Roman"/>
        </w:rPr>
        <w:t>у</w:t>
      </w:r>
      <w:r w:rsidR="00032367" w:rsidRPr="00032367">
        <w:rPr>
          <w:rFonts w:ascii="Times New Roman" w:hAnsi="Times New Roman" w:cs="Times New Roman"/>
        </w:rPr>
        <w:t xml:space="preserve">лучшение внешнего облика поселков, </w:t>
      </w:r>
      <w:r w:rsidR="00032367">
        <w:rPr>
          <w:rFonts w:ascii="Times New Roman" w:hAnsi="Times New Roman" w:cs="Times New Roman"/>
        </w:rPr>
        <w:t>приведение муниципального жилищного</w:t>
      </w:r>
      <w:r w:rsidR="00032367" w:rsidRPr="00032367">
        <w:rPr>
          <w:rFonts w:ascii="Times New Roman" w:hAnsi="Times New Roman" w:cs="Times New Roman"/>
        </w:rPr>
        <w:t xml:space="preserve"> фонда в надлежащее состояние, организация новых рабочих мест в период реализации программы</w:t>
      </w:r>
      <w:r w:rsidR="00032367">
        <w:rPr>
          <w:rFonts w:ascii="Times New Roman" w:hAnsi="Times New Roman" w:cs="Times New Roman"/>
        </w:rPr>
        <w:t>.</w:t>
      </w:r>
    </w:p>
    <w:p w:rsidR="00547D7D" w:rsidRPr="00976864" w:rsidRDefault="0036344A" w:rsidP="00032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Количественная оценка ожидаемых результатов реализации муниципальной программы: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599"/>
        <w:gridCol w:w="2620"/>
        <w:gridCol w:w="955"/>
        <w:gridCol w:w="1286"/>
        <w:gridCol w:w="755"/>
        <w:gridCol w:w="935"/>
        <w:gridCol w:w="993"/>
        <w:gridCol w:w="56"/>
      </w:tblGrid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Ед.изм.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2020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  <w:trHeight w:val="499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Улучшение жилищных условий населения муниципального образования «Сельское поселение Караул»</w:t>
            </w:r>
            <w:r>
              <w:rPr>
                <w:rFonts w:ascii="Times New Roman" w:hAnsi="Times New Roman" w:cs="Times New Roman"/>
              </w:rPr>
              <w:t xml:space="preserve"> (кол-во квартир)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Приобретение квартир в количестве 4 (Четыре) в п. Усть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0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Количество земельных участков, в отношении котор</w:t>
            </w:r>
            <w:r w:rsidR="00986085">
              <w:rPr>
                <w:rFonts w:ascii="Times New Roman" w:hAnsi="Times New Roman" w:cs="Times New Roman"/>
                <w:bCs/>
                <w:iCs/>
              </w:rPr>
              <w:t>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  <w:trHeight w:val="70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2367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</w:t>
            </w:r>
            <w:r w:rsidR="00986085">
              <w:rPr>
                <w:rFonts w:ascii="Times New Roman" w:hAnsi="Times New Roman" w:cs="Times New Roman"/>
                <w:bCs/>
                <w:iCs/>
              </w:rPr>
              <w:t xml:space="preserve">ьной формы собственности </w:t>
            </w:r>
            <w:r w:rsidRPr="00032367">
              <w:rPr>
                <w:rFonts w:ascii="Times New Roman" w:hAnsi="Times New Roman" w:cs="Times New Roman"/>
                <w:bCs/>
                <w:iCs/>
              </w:rPr>
              <w:t>(к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032367">
              <w:rPr>
                <w:rFonts w:ascii="Times New Roman" w:hAnsi="Times New Roman" w:cs="Times New Roman"/>
                <w:bCs/>
                <w:iCs/>
              </w:rPr>
              <w:t>л-во приобретенных</w:t>
            </w: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1A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B12" w:rsidRPr="00381B12" w:rsidRDefault="00381B12" w:rsidP="001A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Приложение №1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Перечень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целевых показателей муниципальной программы 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"Развитие управления и распоряжение муниципальным имуществом на 2018-2020 годы"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индикатора (показателя)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Подпрограмма "Поселок - наш дом"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Задача 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муниципального жилищного фонда и объектов инфраструктуры;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98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проведение ремонтных работ объектов инфраструктуры муниципальной формы собственности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(кол-во приобретенных или отремонтированных объектов)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</w:tbl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  <w:sectPr w:rsidR="00F12C03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4782" w:type="dxa"/>
        <w:tblLook w:val="04A0" w:firstRow="1" w:lastRow="0" w:firstColumn="1" w:lastColumn="0" w:noHBand="0" w:noVBand="1"/>
      </w:tblPr>
      <w:tblGrid>
        <w:gridCol w:w="6418"/>
        <w:gridCol w:w="748"/>
        <w:gridCol w:w="1001"/>
        <w:gridCol w:w="601"/>
        <w:gridCol w:w="520"/>
        <w:gridCol w:w="531"/>
        <w:gridCol w:w="601"/>
        <w:gridCol w:w="601"/>
        <w:gridCol w:w="453"/>
        <w:gridCol w:w="531"/>
        <w:gridCol w:w="601"/>
        <w:gridCol w:w="601"/>
        <w:gridCol w:w="507"/>
        <w:gridCol w:w="461"/>
        <w:gridCol w:w="607"/>
      </w:tblGrid>
      <w:tr w:rsidR="00EE1095" w:rsidRPr="00EE1095" w:rsidTr="00EE1095">
        <w:trPr>
          <w:trHeight w:val="75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O15"/>
            <w:bookmarkEnd w:id="1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1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Приложение №2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375"/>
        </w:trPr>
        <w:tc>
          <w:tcPr>
            <w:tcW w:w="14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(тыс.руб.)</w:t>
            </w:r>
          </w:p>
        </w:tc>
      </w:tr>
      <w:tr w:rsidR="00EE1095" w:rsidRPr="00EE1095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</w:tr>
      <w:tr w:rsidR="00EE1095" w:rsidRPr="00EE1095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</w:tr>
      <w:tr w:rsidR="00EE1095" w:rsidRPr="00EE1095" w:rsidTr="00EE1095">
        <w:trPr>
          <w:trHeight w:val="4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5953,9</w:t>
            </w:r>
          </w:p>
        </w:tc>
      </w:tr>
      <w:tr w:rsidR="00EE1095" w:rsidRPr="00EE1095" w:rsidTr="00EE1095">
        <w:trPr>
          <w:trHeight w:val="7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работ и оказания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</w:t>
            </w:r>
          </w:p>
        </w:tc>
      </w:tr>
      <w:tr w:rsidR="00EE1095" w:rsidRPr="00EE1095" w:rsidTr="00986085">
        <w:trPr>
          <w:trHeight w:val="2258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10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6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</w:tr>
    </w:tbl>
    <w:p w:rsidR="00F12C03" w:rsidRDefault="00F12C03" w:rsidP="00F12C03">
      <w:pPr>
        <w:pStyle w:val="a3"/>
        <w:ind w:hanging="567"/>
        <w:rPr>
          <w:rFonts w:ascii="Times New Roman" w:hAnsi="Times New Roman" w:cs="Times New Roman"/>
        </w:rPr>
        <w:sectPr w:rsidR="00F12C03" w:rsidSect="00381B12">
          <w:pgSz w:w="16838" w:h="11906" w:orient="landscape"/>
          <w:pgMar w:top="284" w:right="1134" w:bottom="1701" w:left="1134" w:header="709" w:footer="544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180"/>
        <w:gridCol w:w="1720"/>
        <w:gridCol w:w="720"/>
        <w:gridCol w:w="880"/>
        <w:gridCol w:w="820"/>
        <w:gridCol w:w="800"/>
      </w:tblGrid>
      <w:tr w:rsidR="00EE1095" w:rsidRPr="00EE1095" w:rsidTr="00EE1095">
        <w:trPr>
          <w:trHeight w:val="8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095" w:rsidRPr="00EE1095" w:rsidRDefault="00EE1095" w:rsidP="001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5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Ресурсное обеспечение </w:t>
            </w:r>
            <w:r w:rsidR="00986085"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реализации</w:t>
            </w: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33 057,41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7 231,54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32 447,36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20 094,66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5 203,20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7 149,50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98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986085">
        <w:trPr>
          <w:trHeight w:val="1963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98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1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2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3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квартиры № 4 в п. Усть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административного здания с пунктом полиции в п. Тухард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F12C03" w:rsidRDefault="00F12C03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F12C03">
      <w:pPr>
        <w:pStyle w:val="a3"/>
        <w:ind w:hanging="1418"/>
        <w:rPr>
          <w:rFonts w:ascii="Times New Roman" w:hAnsi="Times New Roman" w:cs="Times New Roman"/>
        </w:rPr>
      </w:pPr>
    </w:p>
    <w:p w:rsidR="00F12C03" w:rsidRPr="00976864" w:rsidRDefault="00F12C03" w:rsidP="00976864">
      <w:pPr>
        <w:pStyle w:val="a3"/>
        <w:rPr>
          <w:rFonts w:ascii="Times New Roman" w:hAnsi="Times New Roman" w:cs="Times New Roman"/>
        </w:rPr>
        <w:sectPr w:rsidR="00F12C03" w:rsidRPr="00976864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6B31AC" w:rsidRPr="006B31AC" w:rsidRDefault="006B31AC" w:rsidP="006B31AC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lastRenderedPageBreak/>
        <w:t>Приложение № 4 к  Паспорту</w:t>
      </w:r>
    </w:p>
    <w:p w:rsidR="006B31AC" w:rsidRDefault="006B31AC" w:rsidP="006B31AC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 w:rsidR="00F12C03"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6B31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F12C03" w:rsidP="006B31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</w:t>
      </w:r>
      <w:r w:rsidR="00381B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ДОГОВОР</w:t>
      </w:r>
    </w:p>
    <w:p w:rsidR="006B31AC" w:rsidRP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п.________</w:t>
      </w:r>
      <w:r w:rsidRPr="006B31A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                       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 «____»_____________ 20__года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«Сельское поселение Караул»</w:t>
      </w:r>
      <w:r w:rsidRPr="006B31AC">
        <w:rPr>
          <w:rFonts w:ascii="Times New Roman" w:eastAsia="Times New Roman" w:hAnsi="Times New Roman" w:cs="Times New Roman"/>
          <w:color w:val="000000"/>
        </w:rPr>
        <w:t>, именуемая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«Заказчик»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</w:t>
      </w:r>
      <w:r w:rsidRPr="006B31AC">
        <w:rPr>
          <w:rFonts w:ascii="Times New Roman" w:eastAsia="Times New Roman" w:hAnsi="Times New Roman" w:cs="Times New Roman"/>
          <w:color w:val="000000"/>
        </w:rPr>
        <w:t>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</w:t>
      </w:r>
      <w:r w:rsidR="00547D7D">
        <w:rPr>
          <w:rFonts w:ascii="Times New Roman" w:eastAsia="Times New Roman" w:hAnsi="Times New Roman" w:cs="Times New Roman"/>
          <w:color w:val="000000"/>
        </w:rPr>
        <w:t xml:space="preserve">ании </w:t>
      </w:r>
      <w:r w:rsidRPr="006B31AC">
        <w:rPr>
          <w:rFonts w:ascii="Times New Roman" w:eastAsia="Times New Roman" w:hAnsi="Times New Roman" w:cs="Times New Roman"/>
          <w:color w:val="000000"/>
        </w:rPr>
        <w:t>Доверенности от _________ №_____ с одной «Стороны», и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Гражданин РФ</w:t>
      </w:r>
      <w:r w:rsidRPr="006B31AC">
        <w:rPr>
          <w:rFonts w:ascii="Times New Roman" w:eastAsia="Times New Roman" w:hAnsi="Times New Roman" w:cs="Times New Roman"/>
          <w:color w:val="000000"/>
        </w:rPr>
        <w:t> ______________________________________________, именуемый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«Исполнитель»</w:t>
      </w:r>
      <w:r w:rsidRPr="006B31AC">
        <w:rPr>
          <w:rFonts w:ascii="Times New Roman" w:eastAsia="Times New Roman" w:hAnsi="Times New Roman" w:cs="Times New Roman"/>
          <w:color w:val="000000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</w:p>
    <w:p w:rsidR="006B31AC" w:rsidRPr="006B31AC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</w:t>
      </w:r>
      <w:r w:rsidR="004F634A">
        <w:rPr>
          <w:rFonts w:ascii="Times New Roman" w:eastAsia="Times New Roman" w:hAnsi="Times New Roman" w:cs="Times New Roman"/>
          <w:color w:val="000000"/>
        </w:rPr>
        <w:t>______________, направленных</w:t>
      </w:r>
      <w:r w:rsidR="00547D7D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6B31AC">
        <w:rPr>
          <w:rFonts w:ascii="Times New Roman" w:eastAsia="Times New Roman" w:hAnsi="Times New Roman" w:cs="Times New Roman"/>
          <w:color w:val="000000"/>
        </w:rPr>
        <w:t>ремонт жилого помещения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расположенного по адресу: </w:t>
      </w:r>
      <w:r w:rsidRPr="003B480E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3B480E">
        <w:rPr>
          <w:rFonts w:ascii="Times New Roman" w:eastAsia="Times New Roman" w:hAnsi="Times New Roman" w:cs="Times New Roman"/>
          <w:color w:val="000000"/>
        </w:rPr>
        <w:t>_______________________________,</w:t>
      </w:r>
      <w:r w:rsidR="00986085" w:rsidRPr="003B480E">
        <w:rPr>
          <w:rFonts w:ascii="Times New Roman" w:eastAsia="Times New Roman" w:hAnsi="Times New Roman" w:cs="Times New Roman"/>
          <w:color w:val="000000"/>
        </w:rPr>
        <w:t xml:space="preserve"> за исключением   следующих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3B480E">
        <w:rPr>
          <w:rFonts w:ascii="Times New Roman" w:eastAsia="Times New Roman" w:hAnsi="Times New Roman" w:cs="Times New Roman"/>
          <w:color w:val="000000"/>
        </w:rPr>
        <w:t xml:space="preserve">: </w:t>
      </w:r>
      <w:r w:rsidR="003B480E" w:rsidRPr="003B480E">
        <w:rPr>
          <w:rFonts w:ascii="Times New Roman" w:eastAsia="Times New Roman" w:hAnsi="Times New Roman" w:cs="Times New Roman"/>
          <w:color w:val="000000"/>
        </w:rPr>
        <w:t>п</w:t>
      </w:r>
      <w:r w:rsidR="003B480E" w:rsidRPr="003B480E">
        <w:rPr>
          <w:rFonts w:ascii="Times New Roman" w:hAnsi="Times New Roman" w:cs="Times New Roman"/>
        </w:rPr>
        <w:t>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1.3. Срок выполнения работ: с «____» ________________ 20___ года по «____» _________________ 20___ года.</w:t>
      </w:r>
    </w:p>
    <w:p w:rsidR="006B31AC" w:rsidRPr="006B31AC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2.1.   Исполнитель обязуется: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           2.1.2. В случае обнаружения в выполненных работах несоответствия в части соблюдения п. 1.1. Договора, устранить их в течение ___ (_________) календарных дней.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2.2. Заказчик обязуется: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2.2.2.Принимать выполненные Исполнителем работы по Акту приема-передачи.</w:t>
      </w:r>
    </w:p>
    <w:p w:rsidR="006B31AC" w:rsidRP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СТОИМОСТЬ РАБОТ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 xml:space="preserve">3.1. Все работы, указанные в п. 1.1. настоящего Договора, выполняются Исполнителем безвозмездно. 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4. СДАЧА-ПРИЕМКА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lastRenderedPageBreak/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5. СРОК ДЕЙСТВИЯ ДОГОВОРА. ПРОЧИЕ УСЛОВИЯ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5.4. Договор составлен в двух экземплярах, имеющих равную юридическую силу, - по одному для каждой из Сторон.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6. АДРЕСА, РЕКВИЗИТЫ И ПОДПИСИ СТОРОН</w:t>
      </w:r>
      <w:r w:rsidRPr="006B31AC">
        <w:rPr>
          <w:rFonts w:ascii="Times New Roman" w:eastAsia="Times New Roman" w:hAnsi="Times New Roman" w:cs="Times New Roman"/>
          <w:color w:val="000000"/>
        </w:rPr>
        <w:br/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Заказчик: </w:t>
      </w:r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Адрес: _______________________________________________________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ИНН/КПП: 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р/с ____________________________ в 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Кор/счет 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БИК 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Исполнитель: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Ф.И.О. _________________________________________________________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Паспорт _______________________, выдан 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Зарегистрирован по адресу: 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ИНН _________________________________________   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Платежные реквизиты: ___________________________________________</w:t>
      </w:r>
    </w:p>
    <w:p w:rsidR="006B31AC" w:rsidRPr="006B31AC" w:rsidRDefault="006B31AC" w:rsidP="006B31AC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Заказчик:                                                   Исполнитель:</w:t>
      </w:r>
    </w:p>
    <w:p w:rsidR="006B31AC" w:rsidRP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________________________________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М.п.                                                               </w:t>
      </w:r>
      <w:r w:rsidRPr="006B31AC">
        <w:rPr>
          <w:rFonts w:ascii="Times New Roman" w:eastAsia="Times New Roman" w:hAnsi="Times New Roman" w:cs="Times New Roman"/>
          <w:iCs/>
          <w:color w:val="000000"/>
        </w:rPr>
        <w:t xml:space="preserve">(Полностью </w:t>
      </w:r>
      <w:r w:rsidR="00986085">
        <w:rPr>
          <w:rFonts w:ascii="Times New Roman" w:eastAsia="Times New Roman" w:hAnsi="Times New Roman" w:cs="Times New Roman"/>
          <w:iCs/>
          <w:color w:val="000000"/>
        </w:rPr>
        <w:t>ФИО</w:t>
      </w:r>
      <w:r w:rsidRPr="006B31AC">
        <w:rPr>
          <w:rFonts w:ascii="Times New Roman" w:eastAsia="Times New Roman" w:hAnsi="Times New Roman" w:cs="Times New Roman"/>
          <w:iCs/>
          <w:color w:val="000000"/>
        </w:rPr>
        <w:t xml:space="preserve"> и подпись)</w:t>
      </w: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Pr="006B31AC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1A79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986085">
      <w:pPr>
        <w:spacing w:after="0" w:line="240" w:lineRule="auto"/>
        <w:ind w:left="6381"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Pr="006B31AC">
        <w:rPr>
          <w:rFonts w:ascii="Times New Roman" w:eastAsia="Calibri" w:hAnsi="Times New Roman" w:cs="Times New Roman"/>
        </w:rPr>
        <w:t>к  Договору на выдачу строительных материалов</w:t>
      </w: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31AC">
        <w:rPr>
          <w:rFonts w:ascii="Times New Roman" w:eastAsia="Calibri" w:hAnsi="Times New Roman" w:cs="Times New Roman"/>
          <w:b/>
        </w:rPr>
        <w:t>Акт приема-передачи</w:t>
      </w:r>
    </w:p>
    <w:p w:rsidR="006B31AC" w:rsidRPr="006B31AC" w:rsidRDefault="006B31AC" w:rsidP="006B31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Pr="006B31AC">
        <w:rPr>
          <w:rFonts w:ascii="Times New Roman" w:eastAsia="Times New Roman" w:hAnsi="Times New Roman" w:cs="Times New Roman"/>
          <w:color w:val="000000"/>
        </w:rPr>
        <w:t>«____»_____________ 20__года</w:t>
      </w: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«Сельское поселение Караул»</w:t>
      </w:r>
      <w:r w:rsidRPr="006B31AC">
        <w:rPr>
          <w:rFonts w:ascii="Times New Roman" w:eastAsia="Times New Roman" w:hAnsi="Times New Roman" w:cs="Times New Roman"/>
          <w:color w:val="000000"/>
        </w:rPr>
        <w:t>, именуемая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«Заказчик»</w:t>
      </w:r>
      <w:r w:rsidRPr="006B31AC">
        <w:rPr>
          <w:rFonts w:ascii="Times New Roman" w:eastAsia="Times New Roman" w:hAnsi="Times New Roman" w:cs="Times New Roman"/>
          <w:color w:val="000000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Гражданин РФ</w:t>
      </w:r>
      <w:r w:rsidRPr="006B31AC">
        <w:rPr>
          <w:rFonts w:ascii="Times New Roman" w:eastAsia="Times New Roman" w:hAnsi="Times New Roman" w:cs="Times New Roman"/>
          <w:color w:val="000000"/>
        </w:rPr>
        <w:t> ______________________________________________, именуемый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«Исполнитель»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, действующий на основании своей право- и дееспособности, с другой стороны, </w:t>
      </w:r>
      <w:r w:rsidRPr="006B31AC">
        <w:rPr>
          <w:rFonts w:ascii="Times New Roman" w:eastAsia="Calibri" w:hAnsi="Times New Roman" w:cs="Times New Roman"/>
        </w:rPr>
        <w:t>принимает по акту – приема передачи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6B31AC" w:rsidRPr="006B31AC" w:rsidTr="00547D7D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</w:tc>
      </w:tr>
      <w:tr w:rsidR="006B31AC" w:rsidRPr="006B31AC" w:rsidTr="00547D7D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AC" w:rsidRPr="006B31AC" w:rsidRDefault="006B31AC" w:rsidP="0054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1AC">
        <w:rPr>
          <w:rFonts w:ascii="Times New Roman" w:eastAsia="Times New Roman" w:hAnsi="Times New Roman" w:cs="Times New Roman"/>
        </w:rPr>
        <w:t>2. Настоящий Акт составлен в двух экземплярах, по одному для каждой из сторон.</w:t>
      </w:r>
    </w:p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6B31AC" w:rsidRPr="006B31AC" w:rsidTr="00547D7D">
        <w:trPr>
          <w:trHeight w:val="2348"/>
        </w:trPr>
        <w:tc>
          <w:tcPr>
            <w:tcW w:w="5367" w:type="dxa"/>
          </w:tcPr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Передал: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территориального </w:t>
            </w:r>
          </w:p>
          <w:p w:rsidR="006B31AC" w:rsidRPr="006B31AC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подразделения п_______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"___" __________ 20____ г.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М.П.</w:t>
            </w: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</w:tc>
        <w:tc>
          <w:tcPr>
            <w:tcW w:w="4963" w:type="dxa"/>
          </w:tcPr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Принял: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31AC">
              <w:rPr>
                <w:rFonts w:ascii="Times New Roman" w:eastAsia="Calibri" w:hAnsi="Times New Roman" w:cs="Times New Roman"/>
              </w:rPr>
              <w:t xml:space="preserve">                  _____________________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"___" __________ 20____ г.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12C03" w:rsidRDefault="00F12C03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Pr="006B31AC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распоряжение муниципальным имуществом</w:t>
      </w: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</w:t>
      </w:r>
      <w:r w:rsidR="00381B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годы»</w:t>
      </w: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СОГЛАСОВАНО: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_________________(_______________)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«____» ____________ 20_ г.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  <w:bookmarkStart w:id="2" w:name="Par698"/>
      <w:bookmarkEnd w:id="2"/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B31AC">
        <w:rPr>
          <w:rFonts w:ascii="Times New Roman" w:hAnsi="Times New Roman" w:cs="Times New Roman"/>
          <w:b/>
          <w:bCs/>
        </w:rPr>
        <w:t>ОТЧЕТ О ПРОДЕЛАННОЙ РАБОТЕ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           Поселок _________________ муниципального образования «Сельское поселение Караул»,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период реализации Подпрограммы «Поселок наш дом» с «___» _________ 20__ года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по «____» _________ 20__ года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1708"/>
        <w:gridCol w:w="1587"/>
        <w:gridCol w:w="588"/>
        <w:gridCol w:w="750"/>
        <w:gridCol w:w="1791"/>
        <w:gridCol w:w="530"/>
        <w:gridCol w:w="730"/>
        <w:gridCol w:w="1249"/>
      </w:tblGrid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№ </w:t>
            </w:r>
            <w:r w:rsidRPr="006B31A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Объект, адрес (место располо</w:t>
            </w:r>
            <w:r w:rsidRPr="006B31AC">
              <w:rPr>
                <w:rFonts w:ascii="Times New Roman" w:hAnsi="Times New Roman" w:cs="Times New Roman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</w:t>
            </w:r>
            <w:r w:rsidRPr="006B31AC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</w:t>
            </w:r>
            <w:r w:rsidRPr="006B31AC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Стоимость </w:t>
            </w:r>
            <w:r w:rsidRPr="006B31AC">
              <w:rPr>
                <w:rFonts w:ascii="Times New Roman" w:hAnsi="Times New Roman" w:cs="Times New Roman"/>
              </w:rPr>
              <w:br/>
              <w:t>материалов,</w:t>
            </w:r>
            <w:r w:rsidRPr="006B31AC">
              <w:rPr>
                <w:rFonts w:ascii="Times New Roman" w:hAnsi="Times New Roman" w:cs="Times New Roman"/>
              </w:rPr>
              <w:br/>
              <w:t xml:space="preserve"> тыс. руб.</w:t>
            </w:r>
          </w:p>
        </w:tc>
      </w:tr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СОСТАВИЛ: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Руководитель территориального подразделения: ___________(__________________)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ПРОВЕРИЛ: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Специалист отдела ЖКХ, 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31AC">
        <w:rPr>
          <w:rFonts w:ascii="Times New Roman" w:hAnsi="Times New Roman" w:cs="Times New Roman"/>
        </w:rPr>
        <w:t>троительства и имущественных отношений: _____________(__________________)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Специалист бухгалтерии МКУ «ЦОХО»</w:t>
      </w:r>
      <w:r w:rsidR="00916DF2" w:rsidRPr="00916DF2">
        <w:rPr>
          <w:rFonts w:ascii="Times New Roman" w:hAnsi="Times New Roman" w:cs="Times New Roman"/>
        </w:rPr>
        <w:t xml:space="preserve"> </w:t>
      </w:r>
      <w:r w:rsidR="00916DF2" w:rsidRPr="00976864">
        <w:rPr>
          <w:rFonts w:ascii="Times New Roman" w:hAnsi="Times New Roman" w:cs="Times New Roman"/>
        </w:rPr>
        <w:t>сельского поселения Караул</w:t>
      </w:r>
      <w:r w:rsidRPr="006B31AC">
        <w:rPr>
          <w:rFonts w:ascii="Times New Roman" w:hAnsi="Times New Roman" w:cs="Times New Roman"/>
        </w:rPr>
        <w:t>: ________________(__________________)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lastRenderedPageBreak/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D811AD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</w:t>
      </w:r>
      <w:r w:rsidR="00F12C03"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3" w:name="Par732"/>
      <w:bookmarkEnd w:id="3"/>
      <w:r w:rsidRPr="006B31AC">
        <w:rPr>
          <w:rFonts w:ascii="Times New Roman" w:hAnsi="Times New Roman" w:cs="Times New Roman"/>
          <w:b/>
          <w:bCs/>
        </w:rPr>
        <w:t>АКТ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B31AC">
        <w:rPr>
          <w:rFonts w:ascii="Times New Roman" w:hAnsi="Times New Roman" w:cs="Times New Roman"/>
          <w:b/>
          <w:bCs/>
        </w:rPr>
        <w:t>списания строительных материалов, инструментов, инвентаря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       Поселок _____________ муниципального образования «Сельское поселение Караул»,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период реализации Муниципальной программы с «___» _________ 20__ года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по «____» _________ 20__ года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5201"/>
        <w:gridCol w:w="952"/>
        <w:gridCol w:w="2721"/>
      </w:tblGrid>
      <w:tr w:rsidR="006B31AC" w:rsidRPr="006B31AC" w:rsidTr="00547D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№ </w:t>
            </w:r>
            <w:r w:rsidRPr="006B31A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Объем работ, количество </w:t>
            </w:r>
            <w:r w:rsidRPr="006B31AC">
              <w:rPr>
                <w:rFonts w:ascii="Times New Roman" w:hAnsi="Times New Roman" w:cs="Times New Roman"/>
              </w:rPr>
              <w:br/>
              <w:t xml:space="preserve"> материалов, подлежащих </w:t>
            </w:r>
            <w:r w:rsidRPr="006B31AC">
              <w:rPr>
                <w:rFonts w:ascii="Times New Roman" w:hAnsi="Times New Roman" w:cs="Times New Roman"/>
              </w:rPr>
              <w:br/>
              <w:t xml:space="preserve"> списанию 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Материалы, отраженные в акте, израсходованы на вышеуказанные работы в период реализации муниципальной </w:t>
      </w:r>
      <w:r>
        <w:rPr>
          <w:rFonts w:ascii="Times New Roman" w:hAnsi="Times New Roman" w:cs="Times New Roman"/>
        </w:rPr>
        <w:t>под</w:t>
      </w:r>
      <w:r w:rsidRPr="006B31AC">
        <w:rPr>
          <w:rFonts w:ascii="Times New Roman" w:hAnsi="Times New Roman" w:cs="Times New Roman"/>
        </w:rPr>
        <w:t>программы «Поселок – наш дом» и подлежат списанию в полном объеме</w:t>
      </w:r>
      <w:r>
        <w:rPr>
          <w:rFonts w:ascii="Times New Roman" w:hAnsi="Times New Roman" w:cs="Times New Roman"/>
        </w:rPr>
        <w:t>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Комиссия в составе 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Председатель: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Секретарь: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Члены комиссии: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br/>
      </w: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7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распоряжение муниципальным имуществом</w:t>
      </w:r>
    </w:p>
    <w:p w:rsidR="00F12C03" w:rsidRPr="006B31AC" w:rsidRDefault="00D811AD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</w:t>
      </w:r>
      <w:r w:rsidR="00F12C03"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УТВЕРЖДАЮ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Глава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сельского поселения Караул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__________________(_____________)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«____» ______________ 20__ г.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bookmarkStart w:id="4" w:name="Par779"/>
      <w:bookmarkEnd w:id="4"/>
      <w:r w:rsidRPr="006B31AC">
        <w:rPr>
          <w:rFonts w:ascii="Times New Roman" w:hAnsi="Times New Roman" w:cs="Times New Roman"/>
          <w:b/>
        </w:rPr>
        <w:t>СВЕДЕНИЯ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r w:rsidRPr="006B31AC">
        <w:rPr>
          <w:rFonts w:ascii="Times New Roman" w:hAnsi="Times New Roman" w:cs="Times New Roman"/>
          <w:b/>
        </w:rPr>
        <w:t>об остатках и стоимости строительных материалов, находящихся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r w:rsidRPr="006B31AC">
        <w:rPr>
          <w:rFonts w:ascii="Times New Roman" w:hAnsi="Times New Roman" w:cs="Times New Roman"/>
          <w:b/>
        </w:rPr>
        <w:t>на балансе Администрации СПК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1"/>
        <w:gridCol w:w="4021"/>
        <w:gridCol w:w="854"/>
        <w:gridCol w:w="1908"/>
        <w:gridCol w:w="1860"/>
      </w:tblGrid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№</w:t>
            </w:r>
            <w:r w:rsidRPr="006B31A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Ед. </w:t>
            </w:r>
            <w:r w:rsidRPr="006B31AC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Количество</w:t>
            </w:r>
            <w:r w:rsidRPr="006B31AC">
              <w:rPr>
                <w:rFonts w:ascii="Times New Roman" w:hAnsi="Times New Roman" w:cs="Times New Roman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Стоимость,</w:t>
            </w:r>
            <w:r w:rsidRPr="006B31AC">
              <w:rPr>
                <w:rFonts w:ascii="Times New Roman" w:hAnsi="Times New Roman" w:cs="Times New Roman"/>
              </w:rPr>
              <w:br/>
              <w:t>тыс. руб.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поселок _____________________ муниципального образования 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СОСТАВИЛ: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Специалист бухгалтерии 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МКУ «ЦОХО»: _____________________(_________________)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  <w:sectPr w:rsidR="00547D7D" w:rsidRPr="00976864" w:rsidSect="006B31AC">
          <w:pgSz w:w="11906" w:h="16838"/>
          <w:pgMar w:top="1134" w:right="851" w:bottom="1134" w:left="1701" w:header="709" w:footer="544" w:gutter="0"/>
          <w:cols w:space="708"/>
          <w:docGrid w:linePitch="360"/>
        </w:sect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sectPr w:rsidR="00547D7D" w:rsidRPr="00976864" w:rsidSect="00547D7D">
      <w:pgSz w:w="16838" w:h="11906" w:orient="landscape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D0" w:rsidRDefault="00D803D0" w:rsidP="00381B12">
      <w:pPr>
        <w:spacing w:after="0" w:line="240" w:lineRule="auto"/>
      </w:pPr>
      <w:r>
        <w:separator/>
      </w:r>
    </w:p>
  </w:endnote>
  <w:endnote w:type="continuationSeparator" w:id="0">
    <w:p w:rsidR="00D803D0" w:rsidRDefault="00D803D0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D0" w:rsidRDefault="00D803D0" w:rsidP="00381B12">
      <w:pPr>
        <w:spacing w:after="0" w:line="240" w:lineRule="auto"/>
      </w:pPr>
      <w:r>
        <w:separator/>
      </w:r>
    </w:p>
  </w:footnote>
  <w:footnote w:type="continuationSeparator" w:id="0">
    <w:p w:rsidR="00D803D0" w:rsidRDefault="00D803D0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4"/>
    <w:rsid w:val="00015172"/>
    <w:rsid w:val="00032367"/>
    <w:rsid w:val="000A012B"/>
    <w:rsid w:val="00100F8C"/>
    <w:rsid w:val="00145AD4"/>
    <w:rsid w:val="00165687"/>
    <w:rsid w:val="001A79FD"/>
    <w:rsid w:val="001C175B"/>
    <w:rsid w:val="00300B73"/>
    <w:rsid w:val="00341870"/>
    <w:rsid w:val="0036344A"/>
    <w:rsid w:val="00370427"/>
    <w:rsid w:val="00381B12"/>
    <w:rsid w:val="003B480E"/>
    <w:rsid w:val="004239DF"/>
    <w:rsid w:val="004C0368"/>
    <w:rsid w:val="004F634A"/>
    <w:rsid w:val="005050EC"/>
    <w:rsid w:val="00510632"/>
    <w:rsid w:val="00547D7D"/>
    <w:rsid w:val="005D6309"/>
    <w:rsid w:val="006B31AC"/>
    <w:rsid w:val="006E3734"/>
    <w:rsid w:val="0080222F"/>
    <w:rsid w:val="008D29CB"/>
    <w:rsid w:val="00916DF2"/>
    <w:rsid w:val="00931A69"/>
    <w:rsid w:val="00972C21"/>
    <w:rsid w:val="00976864"/>
    <w:rsid w:val="00986085"/>
    <w:rsid w:val="00996458"/>
    <w:rsid w:val="009B643A"/>
    <w:rsid w:val="00A329DC"/>
    <w:rsid w:val="00AB6C07"/>
    <w:rsid w:val="00B771F8"/>
    <w:rsid w:val="00C54F8E"/>
    <w:rsid w:val="00C86782"/>
    <w:rsid w:val="00C9411D"/>
    <w:rsid w:val="00D803D0"/>
    <w:rsid w:val="00D811AD"/>
    <w:rsid w:val="00D91E8C"/>
    <w:rsid w:val="00DB309F"/>
    <w:rsid w:val="00E12AA4"/>
    <w:rsid w:val="00E732AB"/>
    <w:rsid w:val="00ED0DEB"/>
    <w:rsid w:val="00EE07BD"/>
    <w:rsid w:val="00EE1095"/>
    <w:rsid w:val="00EE2AE0"/>
    <w:rsid w:val="00EE603A"/>
    <w:rsid w:val="00EE79E5"/>
    <w:rsid w:val="00F076D8"/>
    <w:rsid w:val="00F12C03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83B8"/>
  <w15:docId w15:val="{CB7D29B0-03AE-40D9-8FFD-503B14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2078-DAA4-4653-AFA5-25A8AA4C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7097</Words>
  <Characters>40455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2020-03-12T03:06:00Z</cp:lastPrinted>
  <dcterms:created xsi:type="dcterms:W3CDTF">2020-12-16T02:09:00Z</dcterms:created>
  <dcterms:modified xsi:type="dcterms:W3CDTF">2020-12-16T02:09:00Z</dcterms:modified>
</cp:coreProperties>
</file>