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8" w:rsidRDefault="00524386">
      <w:pPr>
        <w:framePr w:h="1373" w:hSpace="10080" w:wrap="notBeside" w:vAnchor="text" w:hAnchor="margin" w:x="417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28" w:rsidRDefault="00C73228">
      <w:pPr>
        <w:spacing w:line="1" w:lineRule="exact"/>
        <w:rPr>
          <w:sz w:val="2"/>
          <w:szCs w:val="2"/>
        </w:rPr>
      </w:pPr>
    </w:p>
    <w:p w:rsidR="00C73228" w:rsidRDefault="00C73228">
      <w:pPr>
        <w:framePr w:h="1373" w:hSpace="10080" w:wrap="notBeside" w:vAnchor="text" w:hAnchor="margin" w:x="4172" w:y="1"/>
        <w:rPr>
          <w:sz w:val="24"/>
          <w:szCs w:val="24"/>
        </w:rPr>
        <w:sectPr w:rsidR="00C73228">
          <w:type w:val="continuous"/>
          <w:pgSz w:w="11909" w:h="16834"/>
          <w:pgMar w:top="1034" w:right="847" w:bottom="360" w:left="1553" w:header="720" w:footer="720" w:gutter="0"/>
          <w:cols w:space="720"/>
          <w:noEndnote/>
        </w:sectPr>
      </w:pP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МУНИЦИПАЛЬНОЕ ОБРАЗОВАНИЕ </w:t>
      </w: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«СЕЛЬСКОЕ ПОСЕЛЕНИЕ КАРАУЛ»</w:t>
      </w:r>
    </w:p>
    <w:p w:rsidR="00C73228" w:rsidRDefault="00C73228" w:rsidP="002111DB">
      <w:pPr>
        <w:shd w:val="clear" w:color="auto" w:fill="FFFFFF"/>
        <w:spacing w:before="67" w:line="274" w:lineRule="exact"/>
        <w:ind w:left="5" w:right="442"/>
        <w:jc w:val="center"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5"/>
          <w:sz w:val="26"/>
          <w:szCs w:val="26"/>
        </w:rPr>
        <w:t>ТАЙМЫРСКОГО ДОЛГАНО-НЕНЕЦКОГО МУНИЦИПАЛЬНОГО РАЙОНА</w:t>
      </w:r>
    </w:p>
    <w:p w:rsidR="00C73228" w:rsidRDefault="00C73228">
      <w:pPr>
        <w:shd w:val="clear" w:color="auto" w:fill="FFFFFF"/>
        <w:spacing w:before="288"/>
        <w:ind w:right="24"/>
        <w:jc w:val="center"/>
      </w:pPr>
      <w:r>
        <w:rPr>
          <w:b/>
          <w:bCs/>
          <w:sz w:val="26"/>
          <w:szCs w:val="26"/>
        </w:rPr>
        <w:t>АДМИНИСТРАЦИЯ</w:t>
      </w:r>
    </w:p>
    <w:p w:rsidR="00C73228" w:rsidRDefault="00C73228">
      <w:pPr>
        <w:shd w:val="clear" w:color="auto" w:fill="FFFFFF"/>
        <w:spacing w:before="307"/>
        <w:ind w:right="24"/>
        <w:jc w:val="center"/>
      </w:pPr>
      <w:r>
        <w:rPr>
          <w:b/>
          <w:bCs/>
          <w:sz w:val="26"/>
          <w:szCs w:val="26"/>
        </w:rPr>
        <w:t>РАСПОРЯЖЕНИЕ</w:t>
      </w:r>
    </w:p>
    <w:p w:rsidR="00C73228" w:rsidRPr="00CD5F98" w:rsidRDefault="00C73228">
      <w:pPr>
        <w:shd w:val="clear" w:color="auto" w:fill="FFFFFF"/>
        <w:spacing w:before="254"/>
        <w:ind w:right="14"/>
        <w:jc w:val="center"/>
        <w:rPr>
          <w:sz w:val="28"/>
          <w:szCs w:val="28"/>
        </w:rPr>
      </w:pPr>
      <w:r w:rsidRPr="00CD5F98">
        <w:rPr>
          <w:spacing w:val="-8"/>
          <w:sz w:val="28"/>
          <w:szCs w:val="28"/>
        </w:rPr>
        <w:t xml:space="preserve">от </w:t>
      </w:r>
      <w:r w:rsidR="00E12479">
        <w:rPr>
          <w:spacing w:val="-8"/>
          <w:sz w:val="28"/>
          <w:szCs w:val="28"/>
        </w:rPr>
        <w:t xml:space="preserve"> </w:t>
      </w:r>
      <w:r w:rsidR="00860121">
        <w:rPr>
          <w:spacing w:val="-8"/>
          <w:sz w:val="28"/>
          <w:szCs w:val="28"/>
        </w:rPr>
        <w:t>24 декабря</w:t>
      </w:r>
      <w:r w:rsidRPr="00CD5F98">
        <w:rPr>
          <w:spacing w:val="-8"/>
          <w:sz w:val="28"/>
          <w:szCs w:val="28"/>
        </w:rPr>
        <w:t xml:space="preserve"> </w:t>
      </w:r>
      <w:r w:rsidR="00860121">
        <w:rPr>
          <w:spacing w:val="-8"/>
          <w:sz w:val="28"/>
          <w:szCs w:val="28"/>
        </w:rPr>
        <w:t>2020 года</w:t>
      </w:r>
      <w:r w:rsidRPr="00CD5F98">
        <w:rPr>
          <w:spacing w:val="-8"/>
          <w:sz w:val="28"/>
          <w:szCs w:val="28"/>
        </w:rPr>
        <w:t xml:space="preserve">  </w:t>
      </w:r>
      <w:r w:rsidR="002111DB" w:rsidRPr="00CD5F98">
        <w:rPr>
          <w:bCs/>
          <w:spacing w:val="-8"/>
          <w:sz w:val="28"/>
          <w:szCs w:val="28"/>
        </w:rPr>
        <w:t xml:space="preserve">№ </w:t>
      </w:r>
      <w:r w:rsidR="003A54A0" w:rsidRPr="00CD5F98">
        <w:rPr>
          <w:bCs/>
          <w:spacing w:val="-8"/>
          <w:sz w:val="28"/>
          <w:szCs w:val="28"/>
        </w:rPr>
        <w:t xml:space="preserve"> </w:t>
      </w:r>
      <w:r w:rsidR="00500E09">
        <w:rPr>
          <w:bCs/>
          <w:spacing w:val="-8"/>
          <w:sz w:val="28"/>
          <w:szCs w:val="28"/>
        </w:rPr>
        <w:t>473</w:t>
      </w:r>
      <w:r w:rsidRPr="00CD5F98">
        <w:rPr>
          <w:bCs/>
          <w:spacing w:val="-8"/>
          <w:sz w:val="28"/>
          <w:szCs w:val="28"/>
        </w:rPr>
        <w:t>-</w:t>
      </w:r>
      <w:r w:rsidR="00190F84" w:rsidRPr="00CD5F98">
        <w:rPr>
          <w:bCs/>
          <w:spacing w:val="-8"/>
          <w:sz w:val="28"/>
          <w:szCs w:val="28"/>
        </w:rPr>
        <w:t xml:space="preserve"> </w:t>
      </w:r>
      <w:proofErr w:type="gramStart"/>
      <w:r w:rsidRPr="00CD5F98">
        <w:rPr>
          <w:bCs/>
          <w:spacing w:val="-8"/>
          <w:sz w:val="28"/>
          <w:szCs w:val="28"/>
        </w:rPr>
        <w:t>Р</w:t>
      </w:r>
      <w:proofErr w:type="gramEnd"/>
    </w:p>
    <w:p w:rsidR="00174EF1" w:rsidRDefault="00174EF1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6730FA" w:rsidRDefault="00C73228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174EF1">
        <w:rPr>
          <w:b/>
          <w:bCs/>
          <w:spacing w:val="-2"/>
          <w:sz w:val="28"/>
          <w:szCs w:val="28"/>
        </w:rPr>
        <w:t>О</w:t>
      </w:r>
      <w:r w:rsidR="006730FA">
        <w:rPr>
          <w:b/>
          <w:bCs/>
          <w:spacing w:val="-2"/>
          <w:sz w:val="28"/>
          <w:szCs w:val="28"/>
        </w:rPr>
        <w:t>б утверждении плана проверок</w:t>
      </w:r>
    </w:p>
    <w:p w:rsidR="006730FA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финансово – хозяйственной </w:t>
      </w:r>
    </w:p>
    <w:p w:rsidR="00694C7C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деятельности учреждений </w:t>
      </w:r>
      <w:proofErr w:type="gramStart"/>
      <w:r w:rsidR="00694C7C">
        <w:rPr>
          <w:b/>
          <w:bCs/>
          <w:spacing w:val="-2"/>
          <w:sz w:val="28"/>
          <w:szCs w:val="28"/>
        </w:rPr>
        <w:t>сельского</w:t>
      </w:r>
      <w:proofErr w:type="gramEnd"/>
    </w:p>
    <w:p w:rsidR="006730FA" w:rsidRDefault="00694C7C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поселения Караул </w:t>
      </w:r>
      <w:r w:rsidR="00E12479">
        <w:rPr>
          <w:b/>
          <w:bCs/>
          <w:spacing w:val="-2"/>
          <w:sz w:val="28"/>
          <w:szCs w:val="28"/>
        </w:rPr>
        <w:t>на 20</w:t>
      </w:r>
      <w:r w:rsidR="00860121">
        <w:rPr>
          <w:b/>
          <w:bCs/>
          <w:spacing w:val="-2"/>
          <w:sz w:val="28"/>
          <w:szCs w:val="28"/>
        </w:rPr>
        <w:t>21</w:t>
      </w:r>
      <w:r w:rsidR="00331B07">
        <w:rPr>
          <w:b/>
          <w:bCs/>
          <w:spacing w:val="-2"/>
          <w:sz w:val="28"/>
          <w:szCs w:val="28"/>
        </w:rPr>
        <w:t xml:space="preserve"> </w:t>
      </w:r>
      <w:r w:rsidR="006730FA">
        <w:rPr>
          <w:b/>
          <w:bCs/>
          <w:spacing w:val="-2"/>
          <w:sz w:val="28"/>
          <w:szCs w:val="28"/>
        </w:rPr>
        <w:t>год</w:t>
      </w:r>
    </w:p>
    <w:p w:rsidR="00694C7C" w:rsidRDefault="00B93C43" w:rsidP="00174EF1">
      <w:pPr>
        <w:shd w:val="clear" w:color="auto" w:fill="FFFFFF"/>
        <w:spacing w:before="288" w:line="298" w:lineRule="exact"/>
        <w:ind w:right="29" w:firstLine="657"/>
        <w:jc w:val="both"/>
        <w:rPr>
          <w:sz w:val="28"/>
          <w:szCs w:val="28"/>
        </w:rPr>
      </w:pPr>
      <w:r w:rsidRPr="00174EF1">
        <w:rPr>
          <w:sz w:val="28"/>
          <w:szCs w:val="28"/>
        </w:rPr>
        <w:t xml:space="preserve">В </w:t>
      </w:r>
      <w:r w:rsidR="00694C7C">
        <w:rPr>
          <w:sz w:val="28"/>
          <w:szCs w:val="28"/>
        </w:rPr>
        <w:t xml:space="preserve">целях повышения эффективности деятельности муниципальных учреждений сельского поселения Караул, в </w:t>
      </w:r>
      <w:r w:rsidRPr="00174EF1">
        <w:rPr>
          <w:sz w:val="28"/>
          <w:szCs w:val="28"/>
        </w:rPr>
        <w:t xml:space="preserve">соответствии с </w:t>
      </w:r>
      <w:r w:rsidR="00694C7C">
        <w:rPr>
          <w:sz w:val="28"/>
          <w:szCs w:val="28"/>
        </w:rPr>
        <w:t xml:space="preserve">главой </w:t>
      </w:r>
      <w:r w:rsidR="00E12479" w:rsidRPr="00E12479">
        <w:rPr>
          <w:sz w:val="28"/>
          <w:szCs w:val="28"/>
        </w:rPr>
        <w:t>2</w:t>
      </w:r>
      <w:r w:rsidRPr="00174EF1">
        <w:rPr>
          <w:sz w:val="28"/>
          <w:szCs w:val="28"/>
        </w:rPr>
        <w:t xml:space="preserve"> </w:t>
      </w:r>
      <w:r w:rsidR="00694C7C">
        <w:rPr>
          <w:sz w:val="28"/>
          <w:szCs w:val="28"/>
        </w:rPr>
        <w:t xml:space="preserve">Порядка осуществления </w:t>
      </w:r>
      <w:r w:rsidR="00E12479">
        <w:rPr>
          <w:sz w:val="28"/>
          <w:szCs w:val="28"/>
        </w:rPr>
        <w:t>Администрацией сельского поселения Караул внутреннего муниципального</w:t>
      </w:r>
      <w:r w:rsidR="00694C7C">
        <w:rPr>
          <w:sz w:val="28"/>
          <w:szCs w:val="28"/>
        </w:rPr>
        <w:t xml:space="preserve"> </w:t>
      </w:r>
      <w:r w:rsidR="00E12479">
        <w:rPr>
          <w:sz w:val="28"/>
          <w:szCs w:val="28"/>
        </w:rPr>
        <w:t>финансового контроля</w:t>
      </w:r>
      <w:r w:rsidR="00694C7C">
        <w:rPr>
          <w:sz w:val="28"/>
          <w:szCs w:val="28"/>
        </w:rPr>
        <w:t>, утвержденного Постановлением</w:t>
      </w:r>
      <w:r w:rsidRPr="00174EF1">
        <w:rPr>
          <w:sz w:val="28"/>
          <w:szCs w:val="28"/>
        </w:rPr>
        <w:t xml:space="preserve"> Администрации </w:t>
      </w:r>
      <w:r w:rsidR="00DB3FC5">
        <w:rPr>
          <w:sz w:val="28"/>
          <w:szCs w:val="28"/>
        </w:rPr>
        <w:t xml:space="preserve">сельского поселения Караул от </w:t>
      </w:r>
      <w:r w:rsidR="00E12479">
        <w:rPr>
          <w:sz w:val="28"/>
          <w:szCs w:val="28"/>
        </w:rPr>
        <w:t>14</w:t>
      </w:r>
      <w:r w:rsidR="00C452D1">
        <w:rPr>
          <w:sz w:val="28"/>
          <w:szCs w:val="28"/>
        </w:rPr>
        <w:t xml:space="preserve"> сентября 2016 года</w:t>
      </w:r>
      <w:r w:rsidR="00E12479">
        <w:rPr>
          <w:sz w:val="28"/>
          <w:szCs w:val="28"/>
        </w:rPr>
        <w:t xml:space="preserve"> № 76</w:t>
      </w:r>
      <w:r w:rsidR="00DB3FC5">
        <w:rPr>
          <w:sz w:val="28"/>
          <w:szCs w:val="28"/>
        </w:rPr>
        <w:t xml:space="preserve"> </w:t>
      </w:r>
      <w:r w:rsidRPr="00174EF1">
        <w:rPr>
          <w:sz w:val="28"/>
          <w:szCs w:val="28"/>
        </w:rPr>
        <w:t>-</w:t>
      </w:r>
      <w:r w:rsidR="00DB3FC5">
        <w:rPr>
          <w:sz w:val="28"/>
          <w:szCs w:val="28"/>
        </w:rPr>
        <w:t xml:space="preserve"> </w:t>
      </w:r>
      <w:proofErr w:type="gramStart"/>
      <w:r w:rsidRPr="00174EF1">
        <w:rPr>
          <w:sz w:val="28"/>
          <w:szCs w:val="28"/>
        </w:rPr>
        <w:t>П</w:t>
      </w:r>
      <w:proofErr w:type="gramEnd"/>
      <w:r w:rsidRPr="00174EF1">
        <w:rPr>
          <w:sz w:val="28"/>
          <w:szCs w:val="28"/>
        </w:rPr>
        <w:t xml:space="preserve"> «О</w:t>
      </w:r>
      <w:r w:rsidR="00E12479">
        <w:rPr>
          <w:sz w:val="28"/>
          <w:szCs w:val="28"/>
        </w:rPr>
        <w:t>б утверждении порядка</w:t>
      </w:r>
      <w:r w:rsidR="00694C7C">
        <w:rPr>
          <w:sz w:val="28"/>
          <w:szCs w:val="28"/>
        </w:rPr>
        <w:t xml:space="preserve"> осуществления </w:t>
      </w:r>
      <w:r w:rsidR="00E12479">
        <w:rPr>
          <w:sz w:val="28"/>
          <w:szCs w:val="28"/>
        </w:rPr>
        <w:t xml:space="preserve">Администрацией сельского поселения Караул </w:t>
      </w:r>
      <w:r w:rsidR="00694C7C">
        <w:rPr>
          <w:sz w:val="28"/>
          <w:szCs w:val="28"/>
        </w:rPr>
        <w:t>внутреннего муниципального финансового контроля»</w:t>
      </w:r>
      <w:r w:rsidR="00694C7C" w:rsidRPr="00694C7C">
        <w:rPr>
          <w:sz w:val="28"/>
          <w:szCs w:val="28"/>
        </w:rPr>
        <w:t>:</w:t>
      </w:r>
    </w:p>
    <w:p w:rsidR="00694C7C" w:rsidRDefault="00694C7C" w:rsidP="00694C7C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 w:rsidRPr="00694C7C">
        <w:rPr>
          <w:sz w:val="28"/>
          <w:szCs w:val="28"/>
        </w:rPr>
        <w:t xml:space="preserve">Утвердить прилагаемый План проверок финансово – хозяйственной деятельности </w:t>
      </w:r>
      <w:r w:rsidR="00A21096">
        <w:rPr>
          <w:sz w:val="28"/>
          <w:szCs w:val="28"/>
        </w:rPr>
        <w:t>предприятий и учреждений на 20</w:t>
      </w:r>
      <w:r w:rsidR="00860121">
        <w:rPr>
          <w:sz w:val="28"/>
          <w:szCs w:val="28"/>
        </w:rPr>
        <w:t>21</w:t>
      </w:r>
      <w:r w:rsidRPr="00694C7C">
        <w:rPr>
          <w:sz w:val="28"/>
          <w:szCs w:val="28"/>
        </w:rPr>
        <w:t xml:space="preserve"> год</w:t>
      </w:r>
      <w:r w:rsidR="00E12479">
        <w:rPr>
          <w:sz w:val="28"/>
          <w:szCs w:val="28"/>
        </w:rPr>
        <w:t xml:space="preserve"> согласно приложению №1</w:t>
      </w:r>
      <w:r w:rsidRPr="00694C7C">
        <w:rPr>
          <w:sz w:val="28"/>
          <w:szCs w:val="28"/>
        </w:rPr>
        <w:t>.</w:t>
      </w:r>
    </w:p>
    <w:p w:rsidR="00E12479" w:rsidRPr="00E12479" w:rsidRDefault="00E12479" w:rsidP="00E12479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на официальном сайте сельского поселения Караул.</w:t>
      </w:r>
    </w:p>
    <w:p w:rsidR="00694C7C" w:rsidRPr="00694C7C" w:rsidRDefault="00694C7C" w:rsidP="00694C7C">
      <w:pPr>
        <w:pStyle w:val="a5"/>
        <w:numPr>
          <w:ilvl w:val="0"/>
          <w:numId w:val="3"/>
        </w:numPr>
        <w:shd w:val="clear" w:color="auto" w:fill="FFFFFF"/>
        <w:tabs>
          <w:tab w:val="left" w:pos="107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94C7C">
        <w:rPr>
          <w:sz w:val="28"/>
          <w:szCs w:val="28"/>
        </w:rPr>
        <w:t>Контроль  за</w:t>
      </w:r>
      <w:proofErr w:type="gramEnd"/>
      <w:r w:rsidRPr="00694C7C">
        <w:rPr>
          <w:sz w:val="28"/>
          <w:szCs w:val="28"/>
        </w:rPr>
        <w:t xml:space="preserve">   исполнением  настоящего   распоряжения оставляю за собой.</w:t>
      </w:r>
    </w:p>
    <w:p w:rsidR="00174EF1" w:rsidRDefault="00174EF1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</w:p>
    <w:p w:rsidR="000B68F0" w:rsidRDefault="000B68F0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</w:p>
    <w:p w:rsidR="00174EF1" w:rsidRDefault="00860121" w:rsidP="00174EF1">
      <w:pPr>
        <w:shd w:val="clear" w:color="auto" w:fill="FFFFFF"/>
        <w:ind w:righ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174EF1" w:rsidRPr="00174EF1">
        <w:rPr>
          <w:b/>
          <w:bCs/>
          <w:sz w:val="28"/>
          <w:szCs w:val="28"/>
        </w:rPr>
        <w:t xml:space="preserve"> </w:t>
      </w:r>
    </w:p>
    <w:p w:rsidR="00174EF1" w:rsidRDefault="00174EF1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  <w:r w:rsidRPr="00174EF1">
        <w:rPr>
          <w:b/>
          <w:bCs/>
          <w:spacing w:val="-1"/>
          <w:sz w:val="28"/>
          <w:szCs w:val="28"/>
        </w:rPr>
        <w:t>сельского поселения Караул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      </w:t>
      </w:r>
      <w:r w:rsidR="00860121">
        <w:rPr>
          <w:b/>
          <w:bCs/>
          <w:spacing w:val="-1"/>
          <w:sz w:val="28"/>
          <w:szCs w:val="28"/>
        </w:rPr>
        <w:t>Ю.И. Чуднов</w:t>
      </w: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9E3DE6" w:rsidRDefault="009E3DE6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74EF1" w:rsidRPr="00174EF1" w:rsidRDefault="00174EF1" w:rsidP="00174EF1">
      <w:pPr>
        <w:shd w:val="clear" w:color="auto" w:fill="FFFFFF"/>
        <w:tabs>
          <w:tab w:val="left" w:pos="1070"/>
        </w:tabs>
        <w:ind w:left="34" w:firstLine="619"/>
        <w:jc w:val="both"/>
        <w:rPr>
          <w:sz w:val="28"/>
          <w:szCs w:val="28"/>
        </w:rPr>
        <w:sectPr w:rsidR="00174EF1" w:rsidRPr="00174EF1">
          <w:type w:val="continuous"/>
          <w:pgSz w:w="11909" w:h="16834"/>
          <w:pgMar w:top="1034" w:right="847" w:bottom="360" w:left="1553" w:header="720" w:footer="720" w:gutter="0"/>
          <w:cols w:space="60"/>
          <w:noEndnote/>
        </w:sectPr>
      </w:pPr>
    </w:p>
    <w:p w:rsidR="00C73228" w:rsidRPr="00174EF1" w:rsidRDefault="00C73228" w:rsidP="00174EF1">
      <w:pPr>
        <w:framePr w:h="1699" w:hSpace="38" w:wrap="notBeside" w:vAnchor="text" w:hAnchor="margin" w:x="3884" w:y="318"/>
        <w:jc w:val="both"/>
        <w:rPr>
          <w:sz w:val="28"/>
          <w:szCs w:val="28"/>
        </w:rPr>
      </w:pPr>
    </w:p>
    <w:p w:rsidR="00E12479" w:rsidRDefault="00E12479" w:rsidP="00C12C69">
      <w:pPr>
        <w:contextualSpacing/>
        <w:jc w:val="right"/>
        <w:outlineLvl w:val="0"/>
        <w:rPr>
          <w:sz w:val="24"/>
          <w:szCs w:val="24"/>
        </w:rPr>
      </w:pPr>
    </w:p>
    <w:p w:rsidR="00C12C69" w:rsidRDefault="00E12479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12C69" w:rsidRPr="006304C4">
        <w:rPr>
          <w:sz w:val="24"/>
          <w:szCs w:val="24"/>
        </w:rPr>
        <w:t>риложение №1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 w:rsidRPr="006304C4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6304C4">
        <w:rPr>
          <w:sz w:val="24"/>
          <w:szCs w:val="24"/>
        </w:rPr>
        <w:t xml:space="preserve"> Администрации </w:t>
      </w:r>
      <w:proofErr w:type="gramStart"/>
      <w:r w:rsidRPr="006304C4"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поселения Караул от </w:t>
      </w:r>
      <w:r w:rsidR="00860121">
        <w:rPr>
          <w:sz w:val="24"/>
          <w:szCs w:val="24"/>
        </w:rPr>
        <w:t>24 декабря 2020 года</w:t>
      </w:r>
      <w:r>
        <w:rPr>
          <w:sz w:val="24"/>
          <w:szCs w:val="24"/>
        </w:rPr>
        <w:t xml:space="preserve"> №</w:t>
      </w:r>
      <w:r w:rsidR="003B16AA">
        <w:rPr>
          <w:sz w:val="24"/>
          <w:szCs w:val="24"/>
        </w:rPr>
        <w:t xml:space="preserve"> </w:t>
      </w:r>
      <w:r w:rsidR="00500E09">
        <w:rPr>
          <w:sz w:val="24"/>
          <w:szCs w:val="24"/>
        </w:rPr>
        <w:t>473</w:t>
      </w:r>
      <w:bookmarkStart w:id="0" w:name="_GoBack"/>
      <w:bookmarkEnd w:id="0"/>
      <w:r w:rsidRPr="006304C4">
        <w:rPr>
          <w:sz w:val="24"/>
          <w:szCs w:val="24"/>
        </w:rPr>
        <w:t>-Р</w:t>
      </w:r>
    </w:p>
    <w:p w:rsidR="00A1521C" w:rsidRDefault="00A1521C" w:rsidP="009E3DE6">
      <w:pPr>
        <w:jc w:val="center"/>
        <w:rPr>
          <w:rFonts w:ascii="Calibri" w:hAnsi="Calibri" w:cs="Calibri"/>
          <w:b/>
          <w:bCs/>
        </w:rPr>
      </w:pP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ПРОВЕРОК ФИНАНСОВО-ХОЗЯЙСТВЕННОЙ ДЕЯТЕЛЬНОСТИ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СЕЛ</w:t>
      </w:r>
      <w:r w:rsidR="003B16AA">
        <w:rPr>
          <w:rFonts w:ascii="Calibri" w:hAnsi="Calibri" w:cs="Calibri"/>
          <w:b/>
          <w:bCs/>
        </w:rPr>
        <w:t>ЬСКОГО ПОСЕЛЕНИЯ КАРАУЛ НА  20</w:t>
      </w:r>
      <w:r w:rsidR="00860121">
        <w:rPr>
          <w:rFonts w:ascii="Calibri" w:hAnsi="Calibri" w:cs="Calibri"/>
          <w:b/>
          <w:bCs/>
        </w:rPr>
        <w:t>21</w:t>
      </w:r>
      <w:r>
        <w:rPr>
          <w:rFonts w:ascii="Calibri" w:hAnsi="Calibri" w:cs="Calibri"/>
          <w:b/>
          <w:bCs/>
        </w:rPr>
        <w:t xml:space="preserve"> ГОД</w:t>
      </w:r>
    </w:p>
    <w:p w:rsidR="009E3DE6" w:rsidRDefault="009E3DE6" w:rsidP="009E3DE6">
      <w:pPr>
        <w:jc w:val="center"/>
        <w:rPr>
          <w:rFonts w:ascii="Calibri" w:hAnsi="Calibri" w:cs="Calibri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"/>
        <w:gridCol w:w="1952"/>
        <w:gridCol w:w="1464"/>
        <w:gridCol w:w="4392"/>
        <w:gridCol w:w="1464"/>
      </w:tblGrid>
      <w:tr w:rsidR="009E3DE6" w:rsidTr="00387AF0">
        <w:trPr>
          <w:trHeight w:val="400"/>
          <w:tblCellSpacing w:w="5" w:type="nil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организации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(учреждения) </w:t>
            </w:r>
          </w:p>
        </w:tc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Планируемая проверка             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Сроки 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</w:tr>
      <w:tr w:rsidR="009E3DE6" w:rsidTr="00387AF0">
        <w:trPr>
          <w:trHeight w:val="400"/>
          <w:tblCellSpacing w:w="5" w:type="nil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Период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Вид проверки         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</w:p>
        </w:tc>
      </w:tr>
      <w:tr w:rsidR="009E3DE6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860121">
            <w:pPr>
              <w:outlineLvl w:val="1"/>
              <w:rPr>
                <w:rFonts w:ascii="Courier New" w:hAnsi="Courier New" w:cs="Courier New"/>
              </w:rPr>
            </w:pPr>
            <w:bookmarkStart w:id="1" w:name="Par40"/>
            <w:bookmarkEnd w:id="1"/>
            <w:r>
              <w:rPr>
                <w:rFonts w:ascii="Courier New" w:hAnsi="Courier New" w:cs="Courier New"/>
              </w:rPr>
              <w:t xml:space="preserve">              </w:t>
            </w:r>
            <w:r w:rsidR="009521A1">
              <w:rPr>
                <w:rFonts w:ascii="Courier New" w:hAnsi="Courier New" w:cs="Courier New"/>
              </w:rPr>
              <w:t xml:space="preserve">             ___1__квартал 20</w:t>
            </w:r>
            <w:r w:rsidR="00860121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D86901" w:rsidTr="005E17DD">
        <w:trPr>
          <w:trHeight w:val="1477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FD60FF" w:rsidP="00D872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479" w:rsidRDefault="00A21096" w:rsidP="00E12479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Караульский</w:t>
            </w:r>
            <w:proofErr w:type="spellEnd"/>
            <w:r>
              <w:rPr>
                <w:rFonts w:ascii="Courier New" w:hAnsi="Courier New" w:cs="Courier New"/>
              </w:rPr>
              <w:t xml:space="preserve"> сельский Совет депутатов</w:t>
            </w:r>
          </w:p>
          <w:p w:rsidR="00D86901" w:rsidRDefault="00D86901" w:rsidP="00D872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A21096" w:rsidP="0086012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860121">
              <w:rPr>
                <w:rFonts w:ascii="Courier New" w:hAnsi="Courier New" w:cs="Courier New"/>
              </w:rPr>
              <w:t>20</w:t>
            </w:r>
            <w:r w:rsidR="00D86901">
              <w:rPr>
                <w:rFonts w:ascii="Courier New" w:hAnsi="Courier New" w:cs="Courier New"/>
              </w:rPr>
              <w:t xml:space="preserve"> по 31.12.20</w:t>
            </w:r>
            <w:r w:rsidR="00860121">
              <w:rPr>
                <w:rFonts w:ascii="Courier New" w:hAnsi="Courier New" w:cs="Courier New"/>
              </w:rPr>
              <w:t>20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Pr="00742BED" w:rsidRDefault="00742BED" w:rsidP="00742BED">
            <w:pPr>
              <w:jc w:val="both"/>
              <w:rPr>
                <w:rFonts w:ascii="Courier New" w:hAnsi="Courier New" w:cs="Courier New"/>
              </w:rPr>
            </w:pPr>
            <w:r w:rsidRPr="00742BED">
              <w:rPr>
                <w:rFonts w:ascii="Courier New" w:hAnsi="Courier New" w:cs="Courier New"/>
              </w:rPr>
              <w:t xml:space="preserve">Проверки законности, правомерности, эффективного и целевого использования средств местного бюджета, направленных на обеспечение деятельности </w:t>
            </w:r>
            <w:proofErr w:type="spellStart"/>
            <w:r w:rsidRPr="00742BED">
              <w:rPr>
                <w:rFonts w:ascii="Courier New" w:hAnsi="Courier New" w:cs="Courier New"/>
              </w:rPr>
              <w:t>Караульского</w:t>
            </w:r>
            <w:proofErr w:type="spellEnd"/>
            <w:r w:rsidRPr="00742BED"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E12479" w:rsidP="00D872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Февраль-март</w:t>
            </w:r>
          </w:p>
        </w:tc>
      </w:tr>
      <w:tr w:rsidR="00C80F7E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C80F7E" w:rsidP="00860121">
            <w:pPr>
              <w:outlineLvl w:val="1"/>
              <w:rPr>
                <w:rFonts w:ascii="Courier New" w:hAnsi="Courier New" w:cs="Courier New"/>
              </w:rPr>
            </w:pPr>
            <w:bookmarkStart w:id="2" w:name="Par54"/>
            <w:bookmarkStart w:id="3" w:name="Par76"/>
            <w:bookmarkEnd w:id="2"/>
            <w:bookmarkEnd w:id="3"/>
            <w:r>
              <w:rPr>
                <w:rFonts w:ascii="Courier New" w:hAnsi="Courier New" w:cs="Courier New"/>
              </w:rPr>
              <w:t xml:space="preserve">               </w:t>
            </w:r>
            <w:r w:rsidR="00E12479">
              <w:rPr>
                <w:rFonts w:ascii="Courier New" w:hAnsi="Courier New" w:cs="Courier New"/>
              </w:rPr>
              <w:t xml:space="preserve">            __2</w:t>
            </w:r>
            <w:r w:rsidR="009521A1">
              <w:rPr>
                <w:rFonts w:ascii="Courier New" w:hAnsi="Courier New" w:cs="Courier New"/>
              </w:rPr>
              <w:t>___ квартал 20</w:t>
            </w:r>
            <w:r w:rsidR="00860121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C80F7E" w:rsidTr="00387AF0">
        <w:trPr>
          <w:trHeight w:val="800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E12479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A21096" w:rsidP="00A210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</w:t>
            </w:r>
            <w:r w:rsidR="003B16AA">
              <w:rPr>
                <w:rFonts w:ascii="Courier New" w:hAnsi="Courier New" w:cs="Courier New"/>
              </w:rPr>
              <w:t xml:space="preserve"> «Центр </w:t>
            </w:r>
            <w:r>
              <w:rPr>
                <w:rFonts w:ascii="Courier New" w:hAnsi="Courier New" w:cs="Courier New"/>
              </w:rPr>
              <w:t>по обеспечению хозяйственного обслуживания»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A21096" w:rsidP="0086012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860121">
              <w:rPr>
                <w:rFonts w:ascii="Courier New" w:hAnsi="Courier New" w:cs="Courier New"/>
              </w:rPr>
              <w:t>20</w:t>
            </w:r>
            <w:r w:rsidR="00C80F7E">
              <w:rPr>
                <w:rFonts w:ascii="Courier New" w:hAnsi="Courier New" w:cs="Courier New"/>
              </w:rPr>
              <w:t xml:space="preserve"> по 31.12.20</w:t>
            </w:r>
            <w:r w:rsidR="00860121">
              <w:rPr>
                <w:rFonts w:ascii="Courier New" w:hAnsi="Courier New" w:cs="Courier New"/>
              </w:rPr>
              <w:t>20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742BED" w:rsidP="00742BED">
            <w:pPr>
              <w:jc w:val="both"/>
              <w:rPr>
                <w:rFonts w:ascii="Courier New" w:hAnsi="Courier New" w:cs="Courier New"/>
              </w:rPr>
            </w:pPr>
            <w:r w:rsidRPr="00742BED">
              <w:rPr>
                <w:rFonts w:ascii="Courier New" w:hAnsi="Courier New" w:cs="Courier New"/>
              </w:rPr>
              <w:t xml:space="preserve">Проверки законности, правомерности, эффективного и целевого использования средств местного бюджета, направленных на обеспечение деятельности </w:t>
            </w:r>
            <w:r>
              <w:rPr>
                <w:rFonts w:ascii="Courier New" w:hAnsi="Courier New" w:cs="Courier New"/>
              </w:rPr>
              <w:t>МКУ «Центр по обеспечению хозяйственного обслуживания»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E12479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</w:tr>
      <w:tr w:rsidR="003B16AA" w:rsidTr="003B16AA">
        <w:trPr>
          <w:trHeight w:val="208"/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B85004" w:rsidP="0086012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__4___квартал 20</w:t>
            </w:r>
            <w:r w:rsidR="00860121">
              <w:rPr>
                <w:rFonts w:ascii="Courier New" w:hAnsi="Courier New" w:cs="Courier New"/>
              </w:rPr>
              <w:t>21</w:t>
            </w:r>
            <w:r w:rsidR="003B16AA"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3B16AA" w:rsidTr="005E17DD">
        <w:trPr>
          <w:trHeight w:val="1705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A210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</w:t>
            </w:r>
            <w:r w:rsidR="00A21096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«</w:t>
            </w:r>
            <w:r w:rsidR="00B85004">
              <w:rPr>
                <w:rFonts w:ascii="Courier New" w:hAnsi="Courier New" w:cs="Courier New"/>
              </w:rPr>
              <w:t>Централизованн</w:t>
            </w:r>
            <w:r w:rsidR="00A21096">
              <w:rPr>
                <w:rFonts w:ascii="Courier New" w:hAnsi="Courier New" w:cs="Courier New"/>
              </w:rPr>
              <w:t>ая библиотечная система</w:t>
            </w:r>
            <w:r>
              <w:rPr>
                <w:rFonts w:ascii="Courier New" w:hAnsi="Courier New" w:cs="Courier New"/>
              </w:rPr>
              <w:t>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B85004" w:rsidP="0086012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860121">
              <w:rPr>
                <w:rFonts w:ascii="Courier New" w:hAnsi="Courier New" w:cs="Courier New"/>
              </w:rPr>
              <w:t>20</w:t>
            </w:r>
            <w:r w:rsidR="003B16AA">
              <w:rPr>
                <w:rFonts w:ascii="Courier New" w:hAnsi="Courier New" w:cs="Courier New"/>
              </w:rPr>
              <w:t xml:space="preserve"> по 31.12.2</w:t>
            </w:r>
            <w:r w:rsidR="00860121">
              <w:rPr>
                <w:rFonts w:ascii="Courier New" w:hAnsi="Courier New" w:cs="Courier New"/>
              </w:rPr>
              <w:t>020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742BED" w:rsidP="004B4B1C">
            <w:pPr>
              <w:jc w:val="both"/>
              <w:rPr>
                <w:rFonts w:ascii="Courier New" w:hAnsi="Courier New" w:cs="Courier New"/>
              </w:rPr>
            </w:pPr>
            <w:r w:rsidRPr="00742BED">
              <w:rPr>
                <w:rFonts w:ascii="Courier New" w:hAnsi="Courier New" w:cs="Courier New"/>
              </w:rPr>
              <w:t>Проверки законности, правомерности, эффективного и целевого использования средств местного бюджета, направленных на обеспечение деятельности МКУК «Централизованная библиотечная система»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4B4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Октябрь-Декабрь</w:t>
            </w:r>
          </w:p>
        </w:tc>
      </w:tr>
    </w:tbl>
    <w:p w:rsidR="00C12C69" w:rsidRPr="00174EF1" w:rsidRDefault="00C12C69" w:rsidP="00174EF1">
      <w:pPr>
        <w:shd w:val="clear" w:color="auto" w:fill="FFFFFF"/>
        <w:spacing w:before="648" w:line="298" w:lineRule="exact"/>
        <w:ind w:right="-425"/>
        <w:rPr>
          <w:sz w:val="28"/>
          <w:szCs w:val="28"/>
        </w:rPr>
      </w:pPr>
    </w:p>
    <w:sectPr w:rsidR="00C12C69" w:rsidRPr="00174EF1" w:rsidSect="0037229F">
      <w:type w:val="continuous"/>
      <w:pgSz w:w="11909" w:h="16834"/>
      <w:pgMar w:top="567" w:right="710" w:bottom="360" w:left="158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4167C"/>
    <w:lvl w:ilvl="0">
      <w:numFmt w:val="bullet"/>
      <w:lvlText w:val="*"/>
      <w:lvlJc w:val="left"/>
    </w:lvl>
  </w:abstractNum>
  <w:abstractNum w:abstractNumId="1">
    <w:nsid w:val="40402149"/>
    <w:multiLevelType w:val="hybridMultilevel"/>
    <w:tmpl w:val="DAC8E7CA"/>
    <w:lvl w:ilvl="0" w:tplc="11A2B1D6">
      <w:start w:val="1"/>
      <w:numFmt w:val="decimal"/>
      <w:lvlText w:val="%1."/>
      <w:lvlJc w:val="left"/>
      <w:pPr>
        <w:ind w:left="101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4E7A7374"/>
    <w:multiLevelType w:val="hybridMultilevel"/>
    <w:tmpl w:val="CF4AF224"/>
    <w:lvl w:ilvl="0" w:tplc="BD8E851A">
      <w:start w:val="1"/>
      <w:numFmt w:val="decimal"/>
      <w:lvlText w:val="%1."/>
      <w:lvlJc w:val="left"/>
      <w:pPr>
        <w:ind w:left="163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545D"/>
    <w:rsid w:val="000421F5"/>
    <w:rsid w:val="000B68F0"/>
    <w:rsid w:val="00106F34"/>
    <w:rsid w:val="00141959"/>
    <w:rsid w:val="001454B9"/>
    <w:rsid w:val="00174EF1"/>
    <w:rsid w:val="0018620B"/>
    <w:rsid w:val="00190F84"/>
    <w:rsid w:val="001B1B5D"/>
    <w:rsid w:val="001C3862"/>
    <w:rsid w:val="001E1EF8"/>
    <w:rsid w:val="002111DB"/>
    <w:rsid w:val="002C665A"/>
    <w:rsid w:val="0030715C"/>
    <w:rsid w:val="00331B07"/>
    <w:rsid w:val="0037229F"/>
    <w:rsid w:val="00396F81"/>
    <w:rsid w:val="003A54A0"/>
    <w:rsid w:val="003B16AA"/>
    <w:rsid w:val="003F40D7"/>
    <w:rsid w:val="00422B07"/>
    <w:rsid w:val="004F020B"/>
    <w:rsid w:val="00500E09"/>
    <w:rsid w:val="00520A5F"/>
    <w:rsid w:val="00524386"/>
    <w:rsid w:val="00563567"/>
    <w:rsid w:val="005E17DD"/>
    <w:rsid w:val="006730FA"/>
    <w:rsid w:val="0067545D"/>
    <w:rsid w:val="00694C7C"/>
    <w:rsid w:val="00736731"/>
    <w:rsid w:val="007400CD"/>
    <w:rsid w:val="00742BED"/>
    <w:rsid w:val="00742FDF"/>
    <w:rsid w:val="00762BB1"/>
    <w:rsid w:val="00784BFF"/>
    <w:rsid w:val="007869C5"/>
    <w:rsid w:val="007C1F51"/>
    <w:rsid w:val="00860121"/>
    <w:rsid w:val="00870F64"/>
    <w:rsid w:val="00911987"/>
    <w:rsid w:val="009521A1"/>
    <w:rsid w:val="009800CF"/>
    <w:rsid w:val="009B25B3"/>
    <w:rsid w:val="009B339D"/>
    <w:rsid w:val="009C1780"/>
    <w:rsid w:val="009D57EA"/>
    <w:rsid w:val="009E3DE6"/>
    <w:rsid w:val="00A1521C"/>
    <w:rsid w:val="00A21096"/>
    <w:rsid w:val="00AA1AEE"/>
    <w:rsid w:val="00AA6BA1"/>
    <w:rsid w:val="00B1748A"/>
    <w:rsid w:val="00B25ED1"/>
    <w:rsid w:val="00B2698A"/>
    <w:rsid w:val="00B61337"/>
    <w:rsid w:val="00B85004"/>
    <w:rsid w:val="00B93C43"/>
    <w:rsid w:val="00BA65BB"/>
    <w:rsid w:val="00BE4CE1"/>
    <w:rsid w:val="00C12C69"/>
    <w:rsid w:val="00C452D1"/>
    <w:rsid w:val="00C63EB3"/>
    <w:rsid w:val="00C73228"/>
    <w:rsid w:val="00C80F7E"/>
    <w:rsid w:val="00CD5F98"/>
    <w:rsid w:val="00D51682"/>
    <w:rsid w:val="00D52C6B"/>
    <w:rsid w:val="00D86901"/>
    <w:rsid w:val="00D90A3B"/>
    <w:rsid w:val="00DB3FC5"/>
    <w:rsid w:val="00DE2A27"/>
    <w:rsid w:val="00E1015C"/>
    <w:rsid w:val="00E10812"/>
    <w:rsid w:val="00E12479"/>
    <w:rsid w:val="00E578F0"/>
    <w:rsid w:val="00E737C9"/>
    <w:rsid w:val="00EA58AE"/>
    <w:rsid w:val="00EE2774"/>
    <w:rsid w:val="00F827F5"/>
    <w:rsid w:val="00FD0CD6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6A3F-7703-45A5-9DAB-7A7E3F6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276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Денис</cp:lastModifiedBy>
  <cp:revision>51</cp:revision>
  <cp:lastPrinted>2017-12-29T04:27:00Z</cp:lastPrinted>
  <dcterms:created xsi:type="dcterms:W3CDTF">2010-07-27T23:13:00Z</dcterms:created>
  <dcterms:modified xsi:type="dcterms:W3CDTF">2020-12-24T07:09:00Z</dcterms:modified>
</cp:coreProperties>
</file>