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50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0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0A">
        <w:rPr>
          <w:rFonts w:ascii="Times New Roman" w:hAnsi="Times New Roman"/>
          <w:b/>
          <w:sz w:val="24"/>
          <w:szCs w:val="24"/>
        </w:rPr>
        <w:t>«СЕЛЬСКОЕ ПОСЕЛЕНИЕ КАРАУЛ»</w:t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0A">
        <w:rPr>
          <w:rFonts w:ascii="Times New Roman" w:hAnsi="Times New Roman"/>
          <w:b/>
          <w:sz w:val="24"/>
          <w:szCs w:val="24"/>
        </w:rPr>
        <w:t>ТАЙМЫРСКОГО ДОЛГАНО-НЕНЕЦКОГО МУНИЦИПАЛЬНОГО РАЙОНА</w:t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50A">
        <w:rPr>
          <w:rFonts w:ascii="Times New Roman" w:hAnsi="Times New Roman"/>
          <w:b/>
          <w:sz w:val="28"/>
          <w:szCs w:val="28"/>
        </w:rPr>
        <w:t>АДМИНИСТРАЦИЯ</w:t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0A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C650A" w:rsidRPr="008C650A" w:rsidRDefault="008C650A" w:rsidP="008C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0A" w:rsidRPr="008C650A" w:rsidRDefault="00850AA9" w:rsidP="008C6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марта 2021 года </w:t>
      </w:r>
      <w:r w:rsidR="008C650A" w:rsidRPr="008C65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7–</w:t>
      </w:r>
      <w:r w:rsidR="008C650A" w:rsidRPr="008C650A">
        <w:rPr>
          <w:rFonts w:ascii="Times New Roman" w:hAnsi="Times New Roman"/>
          <w:sz w:val="24"/>
          <w:szCs w:val="24"/>
        </w:rPr>
        <w:t>П</w:t>
      </w:r>
    </w:p>
    <w:p w:rsidR="008C650A" w:rsidRPr="008C650A" w:rsidRDefault="008C650A" w:rsidP="008C650A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650A" w:rsidRPr="00F2141B" w:rsidRDefault="008C650A" w:rsidP="008C650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2141B">
        <w:rPr>
          <w:rFonts w:ascii="Times New Roman" w:hAnsi="Times New Roman"/>
          <w:b/>
          <w:bCs/>
          <w:color w:val="3C3C3C"/>
          <w:sz w:val="28"/>
          <w:szCs w:val="28"/>
        </w:rPr>
        <w:t>Об утверждении Порядка проведения мониторинга ка</w:t>
      </w:r>
      <w:r w:rsidR="00F31CC2">
        <w:rPr>
          <w:rFonts w:ascii="Times New Roman" w:hAnsi="Times New Roman"/>
          <w:b/>
          <w:bCs/>
          <w:color w:val="3C3C3C"/>
          <w:sz w:val="28"/>
          <w:szCs w:val="28"/>
        </w:rPr>
        <w:t xml:space="preserve">чества финансового менеджмента, </w:t>
      </w:r>
      <w:r w:rsidRPr="00F2141B">
        <w:rPr>
          <w:rFonts w:ascii="Times New Roman" w:hAnsi="Times New Roman"/>
          <w:b/>
          <w:bCs/>
          <w:color w:val="3C3C3C"/>
          <w:sz w:val="28"/>
          <w:szCs w:val="28"/>
        </w:rPr>
        <w:t>осуществляемого главными распорядителями средств бюджета</w:t>
      </w:r>
      <w:r w:rsidR="00F31CC2"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F2141B">
        <w:rPr>
          <w:rFonts w:ascii="Times New Roman" w:hAnsi="Times New Roman"/>
          <w:b/>
          <w:bCs/>
          <w:color w:val="3C3C3C"/>
          <w:sz w:val="28"/>
          <w:szCs w:val="28"/>
        </w:rPr>
        <w:t>сельского   поселения Караул</w:t>
      </w:r>
    </w:p>
    <w:p w:rsidR="008C650A" w:rsidRPr="00F2141B" w:rsidRDefault="008C650A" w:rsidP="00D27AA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9E502B" w:rsidRDefault="00D27AA2" w:rsidP="009E5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F2141B">
        <w:rPr>
          <w:rFonts w:ascii="Times New Roman" w:hAnsi="Times New Roman"/>
          <w:color w:val="3C3C3C"/>
          <w:sz w:val="28"/>
          <w:szCs w:val="28"/>
        </w:rPr>
        <w:t xml:space="preserve">В соответствии со </w:t>
      </w:r>
      <w:r w:rsidRPr="009E502B">
        <w:rPr>
          <w:rFonts w:ascii="Times New Roman" w:hAnsi="Times New Roman"/>
          <w:color w:val="3C3C3C"/>
          <w:sz w:val="28"/>
          <w:szCs w:val="28"/>
        </w:rPr>
        <w:t>статьей 160.2-1</w:t>
      </w:r>
      <w:r w:rsidRPr="00F2141B">
        <w:rPr>
          <w:rFonts w:ascii="Times New Roman" w:hAnsi="Times New Roman"/>
          <w:color w:val="3C3C3C"/>
          <w:sz w:val="28"/>
          <w:szCs w:val="28"/>
        </w:rPr>
        <w:t xml:space="preserve"> Бюджетного кодекса Российской Федерации и в целях повышения эффективности расходов бюджета 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сельск</w:t>
      </w:r>
      <w:r w:rsidR="009E502B">
        <w:rPr>
          <w:rFonts w:ascii="Times New Roman" w:hAnsi="Times New Roman"/>
          <w:color w:val="3C3C3C"/>
          <w:sz w:val="28"/>
          <w:szCs w:val="28"/>
        </w:rPr>
        <w:t>о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го</w:t>
      </w:r>
      <w:r w:rsidR="00187713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5B263B" w:rsidRPr="00F2141B">
        <w:rPr>
          <w:rFonts w:ascii="Times New Roman" w:hAnsi="Times New Roman"/>
          <w:color w:val="3C3C3C"/>
          <w:sz w:val="28"/>
          <w:szCs w:val="28"/>
        </w:rPr>
        <w:t>поселения Караул</w:t>
      </w:r>
      <w:r w:rsidRPr="00F2141B">
        <w:rPr>
          <w:rFonts w:ascii="Times New Roman" w:hAnsi="Times New Roman"/>
          <w:color w:val="3C3C3C"/>
          <w:sz w:val="28"/>
          <w:szCs w:val="28"/>
        </w:rPr>
        <w:t xml:space="preserve">, качества бюджетного планирования и управления средствами бюджета 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сельского</w:t>
      </w:r>
      <w:r w:rsidR="00187713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5B263B" w:rsidRPr="00F2141B">
        <w:rPr>
          <w:rFonts w:ascii="Times New Roman" w:hAnsi="Times New Roman"/>
          <w:color w:val="3C3C3C"/>
          <w:sz w:val="28"/>
          <w:szCs w:val="28"/>
        </w:rPr>
        <w:t xml:space="preserve">поселения Караул </w:t>
      </w:r>
      <w:r w:rsidRPr="00F2141B">
        <w:rPr>
          <w:rFonts w:ascii="Times New Roman" w:hAnsi="Times New Roman"/>
          <w:color w:val="3C3C3C"/>
          <w:sz w:val="28"/>
          <w:szCs w:val="28"/>
        </w:rPr>
        <w:t xml:space="preserve">главными распорядителями средств 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сельского</w:t>
      </w:r>
      <w:r w:rsidR="00187713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5B263B" w:rsidRPr="00F2141B">
        <w:rPr>
          <w:rFonts w:ascii="Times New Roman" w:hAnsi="Times New Roman"/>
          <w:color w:val="3C3C3C"/>
          <w:sz w:val="28"/>
          <w:szCs w:val="28"/>
        </w:rPr>
        <w:t>поселения Караул</w:t>
      </w:r>
      <w:r w:rsidR="00187713">
        <w:rPr>
          <w:rFonts w:ascii="Times New Roman" w:hAnsi="Times New Roman"/>
          <w:color w:val="3C3C3C"/>
          <w:sz w:val="28"/>
          <w:szCs w:val="28"/>
        </w:rPr>
        <w:t>, А</w:t>
      </w:r>
      <w:r w:rsidRPr="00F2141B">
        <w:rPr>
          <w:rFonts w:ascii="Times New Roman" w:hAnsi="Times New Roman"/>
          <w:color w:val="3C3C3C"/>
          <w:sz w:val="28"/>
          <w:szCs w:val="28"/>
        </w:rPr>
        <w:t xml:space="preserve">дминистрация 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сельского</w:t>
      </w:r>
      <w:r w:rsidR="005B263B" w:rsidRPr="00F2141B">
        <w:rPr>
          <w:rFonts w:ascii="Times New Roman" w:hAnsi="Times New Roman"/>
          <w:color w:val="3C3C3C"/>
          <w:sz w:val="28"/>
          <w:szCs w:val="28"/>
        </w:rPr>
        <w:t xml:space="preserve">   поселения Караул</w:t>
      </w:r>
    </w:p>
    <w:p w:rsidR="00D27AA2" w:rsidRDefault="00D27AA2" w:rsidP="009E5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F2141B">
        <w:rPr>
          <w:rFonts w:ascii="Times New Roman" w:hAnsi="Times New Roman"/>
          <w:color w:val="3C3C3C"/>
          <w:sz w:val="28"/>
          <w:szCs w:val="28"/>
        </w:rPr>
        <w:br/>
        <w:t>ПОСТАНОВЛЯЕТ:</w:t>
      </w:r>
    </w:p>
    <w:p w:rsidR="009E502B" w:rsidRPr="00F2141B" w:rsidRDefault="009E502B" w:rsidP="009E5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D27AA2" w:rsidRPr="00F2141B" w:rsidRDefault="00D27AA2" w:rsidP="009E502B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3C3C3C"/>
          <w:sz w:val="28"/>
          <w:szCs w:val="28"/>
        </w:rPr>
      </w:pPr>
      <w:r w:rsidRPr="00F2141B">
        <w:rPr>
          <w:rFonts w:ascii="Times New Roman" w:hAnsi="Times New Roman"/>
          <w:color w:val="3C3C3C"/>
          <w:sz w:val="28"/>
          <w:szCs w:val="28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740892" w:rsidRPr="00F2141B">
        <w:rPr>
          <w:rFonts w:ascii="Times New Roman" w:hAnsi="Times New Roman"/>
          <w:color w:val="3C3C3C"/>
          <w:sz w:val="28"/>
          <w:szCs w:val="28"/>
        </w:rPr>
        <w:t>с</w:t>
      </w:r>
      <w:r w:rsidR="005C23FF" w:rsidRPr="00F2141B">
        <w:rPr>
          <w:rFonts w:ascii="Times New Roman" w:hAnsi="Times New Roman"/>
          <w:color w:val="3C3C3C"/>
          <w:sz w:val="28"/>
          <w:szCs w:val="28"/>
        </w:rPr>
        <w:t>ельского</w:t>
      </w:r>
      <w:r w:rsidR="00F31CC2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5B263B" w:rsidRPr="00F2141B">
        <w:rPr>
          <w:rFonts w:ascii="Times New Roman" w:hAnsi="Times New Roman"/>
          <w:color w:val="3C3C3C"/>
          <w:sz w:val="28"/>
          <w:szCs w:val="28"/>
        </w:rPr>
        <w:t xml:space="preserve">поселения Караул </w:t>
      </w:r>
      <w:r w:rsidRPr="00F2141B">
        <w:rPr>
          <w:rFonts w:ascii="Times New Roman" w:hAnsi="Times New Roman"/>
          <w:color w:val="3C3C3C"/>
          <w:sz w:val="28"/>
          <w:szCs w:val="28"/>
        </w:rPr>
        <w:t>согласно приложению.</w:t>
      </w:r>
    </w:p>
    <w:p w:rsidR="009E502B" w:rsidRPr="009E502B" w:rsidRDefault="009E502B" w:rsidP="009E502B">
      <w:pPr>
        <w:pStyle w:val="a9"/>
        <w:numPr>
          <w:ilvl w:val="0"/>
          <w:numId w:val="25"/>
        </w:numPr>
        <w:spacing w:after="0" w:line="240" w:lineRule="auto"/>
        <w:ind w:left="420"/>
        <w:jc w:val="both"/>
        <w:rPr>
          <w:rFonts w:ascii="Times New Roman" w:hAnsi="Times New Roman"/>
          <w:color w:val="3C3C3C"/>
          <w:sz w:val="28"/>
          <w:szCs w:val="28"/>
        </w:rPr>
      </w:pPr>
      <w:r w:rsidRPr="009E502B">
        <w:rPr>
          <w:rFonts w:ascii="Times New Roman" w:hAnsi="Times New Roman"/>
          <w:color w:val="3C3C3C"/>
          <w:sz w:val="28"/>
          <w:szCs w:val="28"/>
        </w:rPr>
        <w:t>Опубликовать настоящее Постановление в Информационном вестнике «Усть-Енисеец» и разместить на официальном сайте сельского поселения Караул.</w:t>
      </w:r>
    </w:p>
    <w:p w:rsidR="009E502B" w:rsidRPr="009E502B" w:rsidRDefault="009E502B" w:rsidP="009E502B">
      <w:pPr>
        <w:pStyle w:val="a9"/>
        <w:numPr>
          <w:ilvl w:val="0"/>
          <w:numId w:val="25"/>
        </w:numPr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9E502B">
        <w:rPr>
          <w:rFonts w:ascii="Times New Roman" w:hAnsi="Times New Roman"/>
          <w:color w:val="3C3C3C"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8C650A" w:rsidRDefault="008C650A" w:rsidP="00D14D69">
      <w:pPr>
        <w:pStyle w:val="a9"/>
        <w:numPr>
          <w:ilvl w:val="0"/>
          <w:numId w:val="25"/>
        </w:numPr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9E50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E502B" w:rsidRPr="009E502B">
        <w:rPr>
          <w:rFonts w:ascii="Times New Roman" w:hAnsi="Times New Roman"/>
          <w:sz w:val="28"/>
          <w:szCs w:val="28"/>
        </w:rPr>
        <w:t>возложить на Заместителя Главы се</w:t>
      </w:r>
      <w:r w:rsidR="00D14D69">
        <w:rPr>
          <w:rFonts w:ascii="Times New Roman" w:hAnsi="Times New Roman"/>
          <w:sz w:val="28"/>
          <w:szCs w:val="28"/>
        </w:rPr>
        <w:t>льского поселения Караул по коренным малочисленным народам Таймыра</w:t>
      </w:r>
      <w:r w:rsidR="009E502B" w:rsidRPr="009E502B">
        <w:rPr>
          <w:rFonts w:ascii="Times New Roman" w:hAnsi="Times New Roman"/>
          <w:sz w:val="28"/>
          <w:szCs w:val="28"/>
        </w:rPr>
        <w:t>, общим вопросам и культуре</w:t>
      </w:r>
      <w:r w:rsidR="00D14D69" w:rsidRPr="00D14D69">
        <w:rPr>
          <w:rFonts w:ascii="Times New Roman" w:hAnsi="Times New Roman"/>
          <w:b/>
          <w:sz w:val="28"/>
          <w:szCs w:val="28"/>
        </w:rPr>
        <w:t>.</w:t>
      </w:r>
    </w:p>
    <w:p w:rsidR="00D14D69" w:rsidRDefault="00D14D69" w:rsidP="00D14D69">
      <w:pPr>
        <w:pStyle w:val="a9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C46E84" w:rsidRPr="00D14D69" w:rsidRDefault="00C46E84" w:rsidP="00D14D69">
      <w:pPr>
        <w:pStyle w:val="a9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8C650A" w:rsidRPr="00F2141B" w:rsidRDefault="005A4EDC" w:rsidP="00D803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C650A" w:rsidRPr="00F2141B">
        <w:rPr>
          <w:rFonts w:ascii="Times New Roman" w:hAnsi="Times New Roman"/>
          <w:b/>
          <w:sz w:val="28"/>
          <w:szCs w:val="28"/>
        </w:rPr>
        <w:t>лава</w:t>
      </w:r>
      <w:r w:rsidR="009E502B">
        <w:rPr>
          <w:rFonts w:ascii="Times New Roman" w:hAnsi="Times New Roman"/>
          <w:b/>
          <w:sz w:val="28"/>
          <w:szCs w:val="28"/>
        </w:rPr>
        <w:t xml:space="preserve"> сельского поселения Караул</w:t>
      </w:r>
      <w:r w:rsidR="00D14D69">
        <w:rPr>
          <w:rFonts w:ascii="Times New Roman" w:hAnsi="Times New Roman"/>
          <w:b/>
          <w:sz w:val="28"/>
          <w:szCs w:val="28"/>
        </w:rPr>
        <w:t xml:space="preserve"> </w:t>
      </w:r>
      <w:r w:rsidR="009E502B">
        <w:rPr>
          <w:rFonts w:ascii="Times New Roman" w:hAnsi="Times New Roman"/>
          <w:b/>
          <w:sz w:val="28"/>
          <w:szCs w:val="28"/>
        </w:rPr>
        <w:tab/>
      </w:r>
      <w:r w:rsidR="009E502B">
        <w:rPr>
          <w:rFonts w:ascii="Times New Roman" w:hAnsi="Times New Roman"/>
          <w:b/>
          <w:sz w:val="28"/>
          <w:szCs w:val="28"/>
        </w:rPr>
        <w:tab/>
      </w:r>
      <w:r w:rsidR="009E502B">
        <w:rPr>
          <w:rFonts w:ascii="Times New Roman" w:hAnsi="Times New Roman"/>
          <w:b/>
          <w:sz w:val="28"/>
          <w:szCs w:val="28"/>
        </w:rPr>
        <w:tab/>
      </w:r>
      <w:r w:rsidR="009E502B">
        <w:rPr>
          <w:rFonts w:ascii="Times New Roman" w:hAnsi="Times New Roman"/>
          <w:b/>
          <w:sz w:val="28"/>
          <w:szCs w:val="28"/>
        </w:rPr>
        <w:tab/>
      </w:r>
      <w:r w:rsidR="004E41B1">
        <w:rPr>
          <w:rFonts w:ascii="Times New Roman" w:hAnsi="Times New Roman"/>
          <w:b/>
          <w:sz w:val="28"/>
          <w:szCs w:val="28"/>
        </w:rPr>
        <w:t xml:space="preserve">        </w:t>
      </w:r>
      <w:r w:rsidR="008C650A" w:rsidRPr="00F2141B">
        <w:rPr>
          <w:rFonts w:ascii="Times New Roman" w:hAnsi="Times New Roman"/>
          <w:b/>
          <w:sz w:val="28"/>
          <w:szCs w:val="28"/>
        </w:rPr>
        <w:t>Ю.И. Чуднов</w:t>
      </w:r>
    </w:p>
    <w:p w:rsidR="00D27AA2" w:rsidRDefault="00D27AA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27AA2" w:rsidRDefault="00D27AA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27AA2" w:rsidRDefault="00D27AA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32C02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 xml:space="preserve">Приложение </w:t>
      </w:r>
    </w:p>
    <w:p w:rsidR="00386736" w:rsidRDefault="00D32C02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27C63">
        <w:rPr>
          <w:rFonts w:ascii="Times New Roman" w:hAnsi="Times New Roman"/>
          <w:sz w:val="24"/>
          <w:szCs w:val="24"/>
        </w:rPr>
        <w:t>П</w:t>
      </w:r>
      <w:r w:rsidR="002C6219" w:rsidRPr="00F27C63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="000C7171" w:rsidRPr="00F27C6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F27C63" w:rsidRPr="00F27C63" w:rsidRDefault="005C23FF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5B263B">
        <w:rPr>
          <w:rFonts w:ascii="Times New Roman" w:hAnsi="Times New Roman"/>
          <w:sz w:val="24"/>
          <w:szCs w:val="24"/>
        </w:rPr>
        <w:t xml:space="preserve">   поселения Караул</w:t>
      </w:r>
    </w:p>
    <w:p w:rsidR="0036565C" w:rsidRPr="00F27C63" w:rsidRDefault="004E41B1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 марта 2021 года №7-</w:t>
      </w:r>
      <w:r w:rsidR="005A4EDC">
        <w:rPr>
          <w:rFonts w:ascii="Times New Roman" w:hAnsi="Times New Roman"/>
          <w:sz w:val="24"/>
          <w:szCs w:val="24"/>
        </w:rPr>
        <w:t>П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187713">
        <w:rPr>
          <w:rFonts w:ascii="Times New Roman" w:hAnsi="Times New Roman"/>
          <w:b/>
          <w:sz w:val="28"/>
          <w:szCs w:val="28"/>
        </w:rPr>
        <w:t xml:space="preserve"> </w:t>
      </w:r>
      <w:r w:rsidR="005C23FF">
        <w:rPr>
          <w:rFonts w:ascii="Times New Roman" w:hAnsi="Times New Roman"/>
          <w:b/>
          <w:sz w:val="28"/>
          <w:szCs w:val="28"/>
        </w:rPr>
        <w:t>сельского</w:t>
      </w:r>
      <w:r w:rsidR="005B263B">
        <w:rPr>
          <w:rFonts w:ascii="Times New Roman" w:hAnsi="Times New Roman"/>
          <w:b/>
          <w:sz w:val="28"/>
          <w:szCs w:val="28"/>
        </w:rPr>
        <w:t xml:space="preserve">   поселения Караул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D14D69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="005B263B">
        <w:rPr>
          <w:rFonts w:ascii="Times New Roman" w:hAnsi="Times New Roman"/>
          <w:sz w:val="28"/>
          <w:szCs w:val="28"/>
        </w:rPr>
        <w:t xml:space="preserve"> Караул </w:t>
      </w:r>
      <w:r w:rsidR="00D14D69">
        <w:rPr>
          <w:rFonts w:ascii="Times New Roman" w:hAnsi="Times New Roman"/>
          <w:sz w:val="28"/>
          <w:szCs w:val="28"/>
        </w:rPr>
        <w:t xml:space="preserve">Таймырского Долгано-Ненецкого муниципального района Красноярского края </w:t>
      </w:r>
      <w:r w:rsidRPr="008C04A2">
        <w:rPr>
          <w:rFonts w:ascii="Times New Roman" w:hAnsi="Times New Roman"/>
          <w:sz w:val="28"/>
          <w:szCs w:val="28"/>
        </w:rPr>
        <w:t>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</w:t>
      </w:r>
      <w:r w:rsidR="00D14D69">
        <w:rPr>
          <w:rFonts w:ascii="Times New Roman" w:hAnsi="Times New Roman"/>
          <w:sz w:val="28"/>
          <w:szCs w:val="28"/>
        </w:rPr>
        <w:t xml:space="preserve"> и сельское поселение Караул соответственно</w:t>
      </w:r>
      <w:r w:rsidR="00AB6798" w:rsidRPr="008C04A2">
        <w:rPr>
          <w:rFonts w:ascii="Times New Roman" w:hAnsi="Times New Roman"/>
          <w:sz w:val="28"/>
          <w:szCs w:val="28"/>
        </w:rPr>
        <w:t>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5C23FF">
        <w:rPr>
          <w:rFonts w:ascii="Times New Roman" w:hAnsi="Times New Roman"/>
          <w:sz w:val="28"/>
          <w:szCs w:val="28"/>
        </w:rPr>
        <w:t>сельского</w:t>
      </w:r>
      <w:r w:rsidR="005B263B">
        <w:rPr>
          <w:rFonts w:ascii="Times New Roman" w:hAnsi="Times New Roman"/>
          <w:sz w:val="28"/>
          <w:szCs w:val="28"/>
        </w:rPr>
        <w:t xml:space="preserve">   поселения Караул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 xml:space="preserve">бюджета </w:t>
      </w:r>
      <w:r w:rsidR="005C23FF">
        <w:rPr>
          <w:rFonts w:ascii="Times New Roman" w:hAnsi="Times New Roman"/>
          <w:sz w:val="28"/>
          <w:szCs w:val="28"/>
        </w:rPr>
        <w:t>сельского</w:t>
      </w:r>
      <w:r w:rsidR="005B263B">
        <w:rPr>
          <w:rFonts w:ascii="Times New Roman" w:hAnsi="Times New Roman"/>
          <w:sz w:val="28"/>
          <w:szCs w:val="28"/>
        </w:rPr>
        <w:t xml:space="preserve">   поселения Караул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>9 месяцев.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D8031E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D14D69">
        <w:rPr>
          <w:rFonts w:ascii="Times New Roman" w:hAnsi="Times New Roman"/>
          <w:sz w:val="28"/>
          <w:szCs w:val="28"/>
        </w:rPr>
        <w:t>Ф</w:t>
      </w:r>
      <w:r w:rsidR="00BA5C13" w:rsidRPr="00D8031E">
        <w:rPr>
          <w:rFonts w:ascii="Times New Roman" w:hAnsi="Times New Roman"/>
          <w:sz w:val="28"/>
          <w:szCs w:val="28"/>
        </w:rPr>
        <w:t xml:space="preserve">инансовым </w:t>
      </w:r>
      <w:r w:rsidR="005C23FF" w:rsidRPr="00D8031E">
        <w:rPr>
          <w:rFonts w:ascii="Times New Roman" w:hAnsi="Times New Roman"/>
          <w:sz w:val="28"/>
          <w:szCs w:val="28"/>
        </w:rPr>
        <w:t>отделом</w:t>
      </w:r>
      <w:r w:rsidR="00D14D69">
        <w:rPr>
          <w:rFonts w:ascii="Times New Roman" w:hAnsi="Times New Roman"/>
          <w:sz w:val="28"/>
          <w:szCs w:val="28"/>
        </w:rPr>
        <w:t xml:space="preserve"> А</w:t>
      </w:r>
      <w:r w:rsidR="00BA5C13" w:rsidRPr="00D8031E">
        <w:rPr>
          <w:rFonts w:ascii="Times New Roman" w:hAnsi="Times New Roman"/>
          <w:sz w:val="28"/>
          <w:szCs w:val="28"/>
        </w:rPr>
        <w:t xml:space="preserve">дминистрации </w:t>
      </w:r>
      <w:r w:rsidR="005C23FF" w:rsidRPr="00D8031E">
        <w:rPr>
          <w:rFonts w:ascii="Times New Roman" w:hAnsi="Times New Roman"/>
          <w:sz w:val="28"/>
          <w:szCs w:val="28"/>
        </w:rPr>
        <w:t>сельского поселения Караул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D8031E">
        <w:rPr>
          <w:rFonts w:ascii="Times New Roman" w:hAnsi="Times New Roman"/>
          <w:sz w:val="28"/>
          <w:szCs w:val="28"/>
        </w:rPr>
        <w:t xml:space="preserve">(далее – </w:t>
      </w:r>
      <w:r w:rsidR="00FB7EC9" w:rsidRPr="00D8031E">
        <w:rPr>
          <w:rFonts w:ascii="Times New Roman" w:hAnsi="Times New Roman"/>
          <w:sz w:val="28"/>
          <w:szCs w:val="28"/>
        </w:rPr>
        <w:t>финансов</w:t>
      </w:r>
      <w:r w:rsidR="005B263B" w:rsidRPr="00D8031E">
        <w:rPr>
          <w:rFonts w:ascii="Times New Roman" w:hAnsi="Times New Roman"/>
          <w:sz w:val="28"/>
          <w:szCs w:val="28"/>
        </w:rPr>
        <w:t>ый отдел</w:t>
      </w:r>
      <w:r w:rsidRPr="00D8031E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5A4EDC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основании бюджетной отчётности, данных и материалов</w:t>
      </w:r>
      <w:r w:rsidR="00D14D69">
        <w:rPr>
          <w:rFonts w:ascii="Times New Roman" w:hAnsi="Times New Roman"/>
          <w:sz w:val="28"/>
          <w:szCs w:val="28"/>
        </w:rPr>
        <w:t xml:space="preserve">, представляемых главными </w:t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14D69"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="00D14D69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5C23FF">
        <w:rPr>
          <w:rFonts w:ascii="Times New Roman" w:hAnsi="Times New Roman"/>
          <w:sz w:val="28"/>
          <w:szCs w:val="28"/>
        </w:rPr>
        <w:t xml:space="preserve">финансовый отдел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A22F52">
        <w:rPr>
          <w:rFonts w:ascii="Times New Roman" w:hAnsi="Times New Roman"/>
          <w:sz w:val="28"/>
          <w:szCs w:val="28"/>
        </w:rPr>
        <w:t xml:space="preserve"> 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6B598E">
        <w:rPr>
          <w:rFonts w:ascii="Times New Roman" w:hAnsi="Times New Roman"/>
          <w:sz w:val="28"/>
          <w:szCs w:val="28"/>
        </w:rPr>
        <w:t xml:space="preserve">Финансовый отдел </w:t>
      </w:r>
      <w:r w:rsidR="002A2903" w:rsidRPr="00D75B22">
        <w:rPr>
          <w:rFonts w:ascii="Times New Roman" w:hAnsi="Times New Roman"/>
          <w:sz w:val="28"/>
          <w:szCs w:val="28"/>
        </w:rPr>
        <w:t xml:space="preserve">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 xml:space="preserve">ного мониторинга), а также </w:t>
      </w:r>
      <w:r w:rsidR="00231F0F" w:rsidRPr="00D75B22">
        <w:rPr>
          <w:rFonts w:ascii="Times New Roman" w:hAnsi="Times New Roman"/>
          <w:sz w:val="28"/>
          <w:szCs w:val="28"/>
        </w:rPr>
        <w:lastRenderedPageBreak/>
        <w:t>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5C23FF">
        <w:rPr>
          <w:rFonts w:ascii="Times New Roman" w:hAnsi="Times New Roman"/>
          <w:sz w:val="28"/>
          <w:szCs w:val="28"/>
        </w:rPr>
        <w:t>сельского</w:t>
      </w:r>
      <w:r w:rsidR="005B263B">
        <w:rPr>
          <w:rFonts w:ascii="Times New Roman" w:hAnsi="Times New Roman"/>
          <w:sz w:val="28"/>
          <w:szCs w:val="28"/>
        </w:rPr>
        <w:t xml:space="preserve"> поселения </w:t>
      </w:r>
      <w:r w:rsidR="005C23FF">
        <w:rPr>
          <w:rFonts w:ascii="Times New Roman" w:hAnsi="Times New Roman"/>
          <w:sz w:val="28"/>
          <w:szCs w:val="28"/>
        </w:rPr>
        <w:t>К</w:t>
      </w:r>
      <w:r w:rsidR="005B263B">
        <w:rPr>
          <w:rFonts w:ascii="Times New Roman" w:hAnsi="Times New Roman"/>
          <w:sz w:val="28"/>
          <w:szCs w:val="28"/>
        </w:rPr>
        <w:t>араул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5C23FF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отдел </w:t>
      </w:r>
      <w:r w:rsidR="00707A33" w:rsidRPr="003061D0">
        <w:rPr>
          <w:rFonts w:ascii="Times New Roman" w:hAnsi="Times New Roman"/>
          <w:sz w:val="28"/>
          <w:szCs w:val="28"/>
        </w:rPr>
        <w:t>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36.85pt" o:ole="" fillcolor="window">
            <v:imagedata r:id="rId9" o:title=""/>
          </v:shape>
          <o:OLEObject Type="Embed" ProgID="Equation.3" ShapeID="_x0000_i1025" DrawAspect="Content" ObjectID="_167793882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D14D69" w:rsidRDefault="00A11CBC" w:rsidP="00D1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D1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</w:t>
      </w:r>
      <w:r w:rsidR="00D14D69">
        <w:rPr>
          <w:rFonts w:ascii="Times New Roman" w:hAnsi="Times New Roman"/>
          <w:sz w:val="28"/>
          <w:szCs w:val="28"/>
        </w:rPr>
        <w:t xml:space="preserve"> рассчитывается, вес указанного </w:t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="005C23FF">
        <w:rPr>
          <w:rFonts w:ascii="Times New Roman" w:hAnsi="Times New Roman"/>
          <w:sz w:val="28"/>
          <w:szCs w:val="28"/>
        </w:rPr>
        <w:t>финансовый отдел</w:t>
      </w:r>
      <w:r w:rsidR="00D14D69">
        <w:rPr>
          <w:rFonts w:ascii="Times New Roman" w:hAnsi="Times New Roman"/>
          <w:sz w:val="28"/>
          <w:szCs w:val="28"/>
        </w:rPr>
        <w:t xml:space="preserve"> </w:t>
      </w:r>
      <w:r w:rsidRPr="0058312B">
        <w:rPr>
          <w:rFonts w:ascii="Times New Roman" w:hAnsi="Times New Roman"/>
          <w:sz w:val="28"/>
          <w:szCs w:val="28"/>
        </w:rPr>
        <w:t>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9E502B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63C0" w:rsidRPr="005A4EDC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A4ED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5A4EDC">
        <w:rPr>
          <w:rFonts w:ascii="Times New Roman" w:hAnsi="Times New Roman"/>
          <w:sz w:val="24"/>
          <w:szCs w:val="24"/>
        </w:rPr>
        <w:t xml:space="preserve"> № 1к Порядку</w:t>
      </w:r>
    </w:p>
    <w:p w:rsidR="003263C0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EDC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EDC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EDC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5A4EDC" w:rsidRDefault="005C23FF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EDC">
        <w:rPr>
          <w:rFonts w:ascii="Times New Roman" w:hAnsi="Times New Roman"/>
          <w:b/>
          <w:sz w:val="24"/>
          <w:szCs w:val="24"/>
        </w:rPr>
        <w:t>сельского</w:t>
      </w:r>
      <w:r w:rsidR="005B263B" w:rsidRPr="005A4EDC">
        <w:rPr>
          <w:rFonts w:ascii="Times New Roman" w:hAnsi="Times New Roman"/>
          <w:b/>
          <w:sz w:val="24"/>
          <w:szCs w:val="24"/>
        </w:rPr>
        <w:t xml:space="preserve">   поселения Караул</w:t>
      </w:r>
    </w:p>
    <w:p w:rsidR="003263C0" w:rsidRPr="005A4EDC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5A4EDC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5A4EDC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5A4ED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5A4EDC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6B59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(за исключением целевых поступлений из </w:t>
            </w:r>
            <w:r w:rsidR="006B598E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краевого</w:t>
            </w:r>
            <w:r w:rsidR="00D14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B598E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 федерального 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</w:t>
            </w:r>
            <w:r w:rsidR="00F20E78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5C23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5A4ED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5A4ED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5A4ED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5A4EDC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</w:t>
            </w:r>
            <w:r w:rsidR="00B31230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D14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3263C0" w:rsidRPr="005A4EDC" w:rsidRDefault="003263C0" w:rsidP="005C23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изменений в сводную бюджетную роспись </w:t>
            </w:r>
            <w:r w:rsidR="00386736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</w:p>
        </w:tc>
      </w:tr>
      <w:tr w:rsidR="003263C0" w:rsidRPr="005A4EDC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6B598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</w:t>
            </w:r>
            <w:r w:rsidR="006B598E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ключением целевых поступлений </w:t>
            </w:r>
            <w:r w:rsidR="006B598E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из районного, краевого и федерального бюджетов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внесений изменений в </w:t>
            </w:r>
            <w:r w:rsidR="00F20E78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C23FF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4ED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/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A4ED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5A4EDC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5A4EDC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D8031E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 бюджетов</w:t>
            </w:r>
            <w:r w:rsidR="00D14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внесений изменений в </w:t>
            </w:r>
            <w:r w:rsidR="00F20E78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5C23FF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5A4EDC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5A4EDC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5A4EDC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5A4ED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5A4EDC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5A4EDC">
              <w:rPr>
                <w:rFonts w:ascii="Times New Roman" w:hAnsi="Times New Roman"/>
                <w:sz w:val="24"/>
                <w:szCs w:val="24"/>
              </w:rPr>
              <w:t>3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5A4EDC" w:rsidRDefault="003263C0" w:rsidP="00D14D69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="00D14D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письма ГРБС, к которому приложен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5A4EDC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5A4EDC" w:rsidRDefault="003263C0" w:rsidP="00D14D69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="00D14D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212ED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расходных обязательств ГРБС. Целевым ориентиром является достижение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5A4ED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 w:rsidRPr="005A4ED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 S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5A4EDC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5A4EDC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 w:rsidRPr="005A4ED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5C23F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Позитивно расценивается рост доли бюджетных ассигнов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аний ГРБС на отчётный (текущий) финансовый год, утверждённых </w:t>
            </w:r>
            <w:r w:rsidR="002A3456" w:rsidRPr="005A4EDC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>поселения Караул</w:t>
            </w:r>
            <w:r w:rsidR="00A87C5A" w:rsidRPr="005A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2A3456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5A4EDC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D14D69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5A4EDC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утверждённыхПГ в отчётном периоде;</w:t>
            </w:r>
          </w:p>
          <w:p w:rsidR="003263C0" w:rsidRPr="005A4EDC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Кви – общее количество вносимых изменений в </w:t>
            </w:r>
            <w:r w:rsidR="002A3456"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jc w:val="center"/>
              <w:rPr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jc w:val="center"/>
              <w:rPr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5A4ED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5A4EDC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20E78">
            <w:pPr>
              <w:jc w:val="center"/>
              <w:rPr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5A4ED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5A4EDC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5A4EDC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 учёта целевых поступлений </w:t>
            </w:r>
            <w:r w:rsidR="006B598E" w:rsidRPr="005A4EDC">
              <w:rPr>
                <w:rFonts w:ascii="Times New Roman" w:hAnsi="Times New Roman"/>
                <w:sz w:val="24"/>
                <w:szCs w:val="24"/>
              </w:rPr>
              <w:t>из районного, краевого и федерального бюджетов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r w:rsidRPr="005A4ED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где:</w:t>
            </w:r>
          </w:p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4ED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5A4EDC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равномерность расходов ГРБС в отчётном периоде.</w:t>
            </w:r>
          </w:p>
          <w:p w:rsidR="003263C0" w:rsidRPr="005A4EDC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5A4EDC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12731D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5A4EDC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5A4EDC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 w:rsidRPr="005A4E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5A4E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5A4EDC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="00D14D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отчётного периода;</w:t>
            </w:r>
          </w:p>
          <w:p w:rsidR="003263C0" w:rsidRPr="005A4EDC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5A4EDC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5A4EDC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5A4EDC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5A4EDC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5A4EDC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5A4EDC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5A4EDC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5A4EDC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5A4ED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следующего за отчётным;</w:t>
            </w:r>
          </w:p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5A4EDC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5A4EDC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5A4EDC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расчётам  с поставщиками и подрядчиками по состоянию на 01 января года, следующего за отчётным, </w:t>
            </w:r>
            <w:r w:rsidR="00386834" w:rsidRPr="005A4ED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5A4EDC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5A4EDC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5A4EDC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5A4EDC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5A4EDC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5A4ED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Сумма, подлежащая взысканию по исполнительным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5A4EDC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5A4EDC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взысканию по поступившим с начала финансового года исполнительным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5A4EDC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5A4EDC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5A4EDC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5A4EDC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5A4EDC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5A4ED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подлежащей взысканию по поступившим с начала финансового года исполнительным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поселения Караул</w:t>
            </w:r>
            <w:r w:rsidRPr="005A4ED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5A4EDC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5A4EDC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5A4EDC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5A4EDC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бюджета (далее – АДБ);</w:t>
            </w:r>
          </w:p>
          <w:p w:rsidR="003263C0" w:rsidRPr="005A4EDC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5A4EDC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5A4EDC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5A4EDC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5A4EDC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поселения Караул</w:t>
            </w: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</w:t>
            </w:r>
            <w:r w:rsidRPr="005A4E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5A4EDC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5A4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5A4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5A4EDC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5A4EDC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учрежде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D14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D14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 размещены на 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D14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</w:t>
            </w:r>
            <w:r w:rsidR="00B3524D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D14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D14D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="00D14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показателей планов финансово-хозяйственной деятельности или информации о бюджетных обязательствах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32C0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оказателей планов финансово-хозяйственной деятельности или информации о бюджетных обязательствах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D14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5A4EDC" w:rsidRDefault="003263C0" w:rsidP="005C23F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</w:t>
            </w:r>
            <w:r w:rsidR="004C3CD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5A4EDC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подведомственными </w:t>
            </w:r>
            <w:r w:rsidR="008C04A2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5A4EDC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5A7838" w:rsidRPr="005A7838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D14D69" w:rsidRPr="00F01240" w:rsidRDefault="00D14D69" w:rsidP="003263C0"/>
                    </w:txbxContent>
                  </v:textbox>
                </v:shape>
              </w:pict>
            </w:r>
            <w:r w:rsidRPr="005A4ED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5A4EDC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5A4ED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Целевым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ориентиром для ГРБС является значение показателя 100%</w:t>
            </w:r>
          </w:p>
        </w:tc>
      </w:tr>
    </w:tbl>
    <w:p w:rsidR="003263C0" w:rsidRPr="005A4EDC" w:rsidRDefault="003263C0" w:rsidP="00595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5A4EDC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852FC0" w:rsidRDefault="005C23FF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="005B263B">
        <w:rPr>
          <w:rFonts w:ascii="Times New Roman" w:hAnsi="Times New Roman"/>
          <w:b/>
          <w:sz w:val="28"/>
          <w:szCs w:val="28"/>
        </w:rPr>
        <w:t xml:space="preserve">   поселения Караул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070B6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3070B6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3070B6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070B6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5C23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</w:t>
            </w:r>
            <w:r w:rsidR="006B598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районного, краевого и федерального бюджетов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5C23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3070B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а,</w:t>
            </w:r>
          </w:p>
          <w:p w:rsidR="003263C0" w:rsidRPr="003070B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3070B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первый квартал текущего финансового года;</w:t>
            </w:r>
          </w:p>
          <w:p w:rsidR="003263C0" w:rsidRPr="003070B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 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3070B6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9 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свидетельствует о низком 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="00386736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по финансовому планированию. </w:t>
            </w:r>
          </w:p>
          <w:p w:rsidR="003263C0" w:rsidRPr="003070B6" w:rsidRDefault="003263C0" w:rsidP="005C23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Целевым ориентиром является отсутствие изменений в сводной бюджетной росписи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</w:p>
        </w:tc>
      </w:tr>
      <w:tr w:rsidR="003263C0" w:rsidRPr="003070B6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6B59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 w:rsidR="00595D84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6B598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070B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/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070B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3070B6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3070B6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</w:t>
            </w:r>
            <w:r w:rsidR="006B59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поступлений</w:t>
            </w:r>
            <w:r w:rsidR="006B598E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районного, </w:t>
            </w:r>
            <w:r w:rsidR="006B598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6B598E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внесений изменений в </w:t>
            </w:r>
            <w:r w:rsidR="0047718E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3070B6" w:rsidRDefault="003263C0" w:rsidP="005C23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3070B6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казателя свидетельствует о низком качестве работы ГРБС </w:t>
            </w:r>
            <w:r w:rsidR="00233D6D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3070B6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3070B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3070B6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3070B6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 w:rsidRPr="003070B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3070B6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3070B6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3070B6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3070B6" w:rsidRDefault="003263C0" w:rsidP="005C23F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3070B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3070B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5C23F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</w:t>
            </w:r>
            <w:r w:rsidR="0047718E" w:rsidRPr="003070B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7718E" w:rsidRPr="003070B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3070B6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070B6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 w:rsidRPr="003070B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3070B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3070B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3070B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3070B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Р =</w:t>
            </w:r>
            <w:r w:rsidRPr="003070B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3070B6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3070B6" w:rsidRDefault="003263C0" w:rsidP="00D17FFD">
            <w:pPr>
              <w:spacing w:after="0" w:line="230" w:lineRule="auto"/>
              <w:jc w:val="both"/>
            </w:pPr>
            <w:r w:rsidRP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3070B6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0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 w:rsidRP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D17FFD">
            <w:pPr>
              <w:spacing w:line="230" w:lineRule="auto"/>
              <w:jc w:val="center"/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3070B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070B6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5C23F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администрации 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070B6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 размещена на официальном сайте;</w:t>
            </w:r>
          </w:p>
          <w:p w:rsidR="003263C0" w:rsidRPr="003070B6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3070B6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3070B6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3070B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70B6" w:rsidRPr="003070B6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з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3070B6" w:rsidRDefault="005A7838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(Р) = 0, если Р&lt; 25%;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3070B6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A78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3070B6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(Р) = 0, если Р&lt; 50%;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3070B6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A78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3070B6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Pr="003070B6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(Р) = 0, если Р&lt; 75%</w:t>
            </w:r>
          </w:p>
          <w:p w:rsidR="00C257B6" w:rsidRPr="003070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070B6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47718E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 w:rsidRPr="003070B6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</w:t>
            </w:r>
            <w:r w:rsidRPr="003070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Ко/Кн,</w:t>
            </w:r>
          </w:p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3070B6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</w:t>
            </w:r>
            <w:r w:rsidRPr="003070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отчётного периода;</w:t>
            </w:r>
          </w:p>
          <w:p w:rsidR="003263C0" w:rsidRPr="003070B6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3070B6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3070B6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</w:t>
            </w:r>
            <w:r w:rsidRPr="003070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просроченной кредиторской задолженности более чем на 10%.</w:t>
            </w:r>
          </w:p>
          <w:p w:rsidR="003263C0" w:rsidRPr="003070B6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3070B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5C23FF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5B263B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поселения Караул</w:t>
            </w:r>
            <w:r w:rsidR="008A3C62" w:rsidRPr="003070B6">
              <w:rPr>
                <w:rFonts w:ascii="Times New Roman" w:hAnsi="Times New Roman"/>
                <w:sz w:val="24"/>
                <w:szCs w:val="24"/>
              </w:rPr>
              <w:t>,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070B6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3070B6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уменьшение суммы, 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386736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3070B6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Целевым ориентиром для </w:t>
            </w: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>ГРБС является значение показателя, равное 0%</w:t>
            </w: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3070B6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3070B6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3070B6" w:rsidRPr="003070B6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1045" w:type="pct"/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3070B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3070B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3070B6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3070B6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 w:rsidRPr="003070B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3070B6" w:rsidRPr="003070B6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Караул 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3070B6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3070B6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</w:t>
            </w: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целей ведения бюджетного учёта по методу начисления;</w:t>
            </w:r>
          </w:p>
          <w:p w:rsidR="003263C0" w:rsidRPr="003070B6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3070B6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307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3070B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70B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70B6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</w:t>
            </w: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>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70B6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</w:t>
            </w:r>
            <w:r w:rsidRPr="00307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платежей, пеней и штрафов по ним, являющихся доходами </w:t>
            </w:r>
            <w:r w:rsidR="00D16CAA" w:rsidRPr="003070B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3070B6" w:rsidRPr="003070B6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3070B6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3070B6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3070B6">
        <w:rPr>
          <w:rFonts w:ascii="Times New Roman" w:hAnsi="Times New Roman"/>
          <w:b/>
          <w:sz w:val="28"/>
          <w:szCs w:val="28"/>
        </w:rPr>
        <w:t>с</w:t>
      </w:r>
      <w:r w:rsidR="005C23FF">
        <w:rPr>
          <w:rFonts w:ascii="Times New Roman" w:hAnsi="Times New Roman"/>
          <w:b/>
          <w:sz w:val="28"/>
          <w:szCs w:val="28"/>
        </w:rPr>
        <w:t>ельского</w:t>
      </w:r>
      <w:r w:rsidR="00A22F52">
        <w:rPr>
          <w:rFonts w:ascii="Times New Roman" w:hAnsi="Times New Roman"/>
          <w:b/>
          <w:sz w:val="28"/>
          <w:szCs w:val="28"/>
        </w:rPr>
        <w:t xml:space="preserve"> </w:t>
      </w:r>
      <w:r w:rsidR="005B263B">
        <w:rPr>
          <w:rFonts w:ascii="Times New Roman" w:hAnsi="Times New Roman"/>
          <w:b/>
          <w:sz w:val="28"/>
          <w:szCs w:val="28"/>
        </w:rPr>
        <w:t>поселения Караул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3070B6" w:rsidRDefault="00007687" w:rsidP="0000768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070B6">
        <w:rPr>
          <w:rFonts w:ascii="Times New Roman" w:hAnsi="Times New Roman"/>
          <w:b/>
          <w:bCs/>
          <w:iCs/>
          <w:sz w:val="28"/>
          <w:szCs w:val="28"/>
        </w:rPr>
        <w:t>Главный распорядитель средств бюджета</w:t>
      </w:r>
    </w:p>
    <w:p w:rsidR="003263C0" w:rsidRDefault="003070B6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070B6">
        <w:rPr>
          <w:rFonts w:ascii="Times New Roman" w:hAnsi="Times New Roman"/>
          <w:b/>
          <w:sz w:val="28"/>
          <w:szCs w:val="28"/>
        </w:rPr>
        <w:t>сельского   поселения Караул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6243"/>
        <w:gridCol w:w="1597"/>
        <w:gridCol w:w="1305"/>
      </w:tblGrid>
      <w:tr w:rsidR="003263C0" w:rsidRPr="005A4EDC" w:rsidTr="005A4EDC">
        <w:trPr>
          <w:trHeight w:val="611"/>
        </w:trPr>
        <w:tc>
          <w:tcPr>
            <w:tcW w:w="299" w:type="pct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9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5A4ED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tblInd w:w="-147" w:type="dxa"/>
        <w:tblLayout w:type="fixed"/>
        <w:tblLook w:val="04A0"/>
      </w:tblPr>
      <w:tblGrid>
        <w:gridCol w:w="581"/>
        <w:gridCol w:w="6242"/>
        <w:gridCol w:w="1597"/>
        <w:gridCol w:w="1296"/>
      </w:tblGrid>
      <w:tr w:rsidR="003263C0" w:rsidRPr="005A4EDC" w:rsidTr="005A4EDC">
        <w:trPr>
          <w:trHeight w:val="57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007687" w:rsidP="00D8031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</w:t>
            </w:r>
            <w:r w:rsidR="006B598E" w:rsidRPr="005A4EDC">
              <w:rPr>
                <w:rFonts w:ascii="Times New Roman" w:hAnsi="Times New Roman"/>
                <w:sz w:val="24"/>
                <w:szCs w:val="24"/>
              </w:rPr>
              <w:t>из районного, краевого и федерального бюджетов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и внесений изменений в решение о бюджете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5A4EDC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5A4ED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5A4EDC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5C23FF" w:rsidRPr="005A4EDC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5A4EDC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подведомственных </w:t>
            </w:r>
            <w:r w:rsidR="00C507B3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5A4ED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5A4EDC" w:rsidRDefault="003070B6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5A4ED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5A4EDC" w:rsidRDefault="00986728" w:rsidP="003070B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18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="00A22F5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A22F5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3070B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правового</w:t>
            </w:r>
            <w:r w:rsidR="003070B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акта, устанавливающего порядок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C04A2" w:rsidRPr="005A4EDC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сельского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сельского   поселения Караул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5A4EDC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A4EDC" w:rsidTr="005A4ED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5A4EDC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5A4EDC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5A4EDC">
      <w:pPr>
        <w:widowControl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3070B6">
        <w:rPr>
          <w:rFonts w:ascii="Times New Roman" w:hAnsi="Times New Roman"/>
          <w:b/>
          <w:sz w:val="28"/>
          <w:szCs w:val="28"/>
        </w:rPr>
        <w:t>с</w:t>
      </w:r>
      <w:r w:rsidR="005C23FF">
        <w:rPr>
          <w:rFonts w:ascii="Times New Roman" w:hAnsi="Times New Roman"/>
          <w:b/>
          <w:sz w:val="28"/>
          <w:szCs w:val="28"/>
        </w:rPr>
        <w:t>ельского</w:t>
      </w:r>
      <w:r w:rsidR="005B263B">
        <w:rPr>
          <w:rFonts w:ascii="Times New Roman" w:hAnsi="Times New Roman"/>
          <w:b/>
          <w:sz w:val="28"/>
          <w:szCs w:val="28"/>
        </w:rPr>
        <w:t xml:space="preserve">   поселения Караул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070B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23FF">
        <w:rPr>
          <w:rFonts w:ascii="Times New Roman" w:hAnsi="Times New Roman"/>
          <w:sz w:val="28"/>
          <w:szCs w:val="28"/>
        </w:rPr>
        <w:t>ельского</w:t>
      </w:r>
      <w:r w:rsidR="005B263B">
        <w:rPr>
          <w:rFonts w:ascii="Times New Roman" w:hAnsi="Times New Roman"/>
          <w:sz w:val="28"/>
          <w:szCs w:val="28"/>
        </w:rPr>
        <w:t xml:space="preserve">   поселения Караул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5A4EDC" w:rsidTr="00F20E78">
        <w:trPr>
          <w:trHeight w:val="611"/>
        </w:trPr>
        <w:tc>
          <w:tcPr>
            <w:tcW w:w="333" w:type="pct"/>
            <w:vAlign w:val="center"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5A4ED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5A4EDC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5A4ED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Караул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(за исключением целевых поступлений </w:t>
            </w:r>
            <w:r w:rsidR="006B598E" w:rsidRPr="005A4EDC">
              <w:rPr>
                <w:rFonts w:ascii="Times New Roman" w:hAnsi="Times New Roman"/>
                <w:sz w:val="24"/>
                <w:szCs w:val="24"/>
              </w:rPr>
              <w:t>из районного, краевого и федерального бюджетов</w:t>
            </w:r>
            <w:bookmarkStart w:id="0" w:name="_GoBack"/>
            <w:bookmarkEnd w:id="0"/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и внесений изменений в решение о бюджете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Караул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Караул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30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5A4EDC">
              <w:rPr>
                <w:rFonts w:ascii="Times New Roman" w:hAnsi="Times New Roman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5A4ED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="00A22F5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 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816D4"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5A4EDC">
              <w:rPr>
                <w:rFonts w:ascii="Times New Roman" w:hAnsi="Times New Roman"/>
                <w:sz w:val="24"/>
                <w:szCs w:val="24"/>
              </w:rPr>
              <w:t>0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5A4EDC">
              <w:rPr>
                <w:rFonts w:ascii="Times New Roman" w:hAnsi="Times New Roman"/>
                <w:sz w:val="24"/>
                <w:szCs w:val="24"/>
              </w:rPr>
              <w:t>1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5A4EDC" w:rsidRDefault="002816D4" w:rsidP="003070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5A4ED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5A4EDC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5A4EDC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5A4ED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5A4ED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5A4ED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5A4EDC">
              <w:rPr>
                <w:rFonts w:ascii="Times New Roman" w:hAnsi="Times New Roman"/>
                <w:sz w:val="24"/>
                <w:szCs w:val="24"/>
              </w:rPr>
              <w:t>2</w:t>
            </w:r>
            <w:r w:rsidRPr="005A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5A4EDC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сельского   поселения Караул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986728"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A4E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5A4ED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5A4EDC" w:rsidRDefault="00986728" w:rsidP="0030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D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70B6" w:rsidRPr="005A4EDC">
              <w:rPr>
                <w:rFonts w:ascii="Times New Roman" w:hAnsi="Times New Roman"/>
                <w:sz w:val="24"/>
                <w:szCs w:val="24"/>
              </w:rPr>
              <w:t>с</w:t>
            </w:r>
            <w:r w:rsidR="005C23FF" w:rsidRPr="005A4EDC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5B263B" w:rsidRPr="005A4EDC">
              <w:rPr>
                <w:rFonts w:ascii="Times New Roman" w:hAnsi="Times New Roman"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5A4ED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EDC" w:rsidRDefault="005A4ED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2C02" w:rsidRDefault="00D32C02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D32C02" w:rsidRDefault="00D32C02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D32C02" w:rsidRDefault="00D32C02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6142F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3070B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23FF">
        <w:rPr>
          <w:rFonts w:ascii="Times New Roman" w:hAnsi="Times New Roman"/>
          <w:sz w:val="28"/>
          <w:szCs w:val="28"/>
        </w:rPr>
        <w:t>ельского</w:t>
      </w:r>
      <w:r w:rsidR="005B263B">
        <w:rPr>
          <w:rFonts w:ascii="Times New Roman" w:hAnsi="Times New Roman"/>
          <w:sz w:val="28"/>
          <w:szCs w:val="28"/>
        </w:rPr>
        <w:t xml:space="preserve">   поселения Караул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="00A22F5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070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6"/>
                <w:szCs w:val="26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поселения Караул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3070B6">
              <w:rPr>
                <w:rFonts w:ascii="Times New Roman" w:hAnsi="Times New Roman"/>
                <w:sz w:val="26"/>
                <w:szCs w:val="26"/>
              </w:rPr>
              <w:t>с</w:t>
            </w:r>
            <w:r w:rsidR="005C23FF"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="005B263B">
              <w:rPr>
                <w:rFonts w:ascii="Times New Roman" w:hAnsi="Times New Roman"/>
                <w:sz w:val="26"/>
                <w:szCs w:val="26"/>
              </w:rPr>
              <w:t xml:space="preserve">   поселения Караул</w:t>
            </w:r>
            <w:r w:rsidR="00A22F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5C23FF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Финансовый отдел</w:t>
      </w:r>
      <w:r w:rsidR="006142F8">
        <w:rPr>
          <w:rFonts w:ascii="Times New Roman" w:hAnsi="Times New Roman"/>
          <w:bCs/>
          <w:iCs/>
          <w:sz w:val="28"/>
          <w:szCs w:val="28"/>
          <w:u w:val="single"/>
        </w:rPr>
        <w:t xml:space="preserve"> А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>дминистрации</w:t>
      </w:r>
      <w:r w:rsidR="006142F8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</w:t>
      </w:r>
      <w:r w:rsidR="003070B6">
        <w:rPr>
          <w:rFonts w:ascii="Times New Roman" w:hAnsi="Times New Roman"/>
          <w:bCs/>
          <w:iCs/>
          <w:sz w:val="28"/>
          <w:szCs w:val="28"/>
          <w:u w:val="single"/>
        </w:rPr>
        <w:t>поселения Караул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 xml:space="preserve">бюджета </w:t>
      </w:r>
      <w:r w:rsidR="003070B6">
        <w:rPr>
          <w:rFonts w:ascii="Times New Roman" w:hAnsi="Times New Roman"/>
          <w:bCs/>
          <w:iCs/>
          <w:sz w:val="28"/>
          <w:szCs w:val="28"/>
          <w:u w:val="single"/>
        </w:rPr>
        <w:t>с</w:t>
      </w:r>
      <w:r w:rsidR="005C23FF">
        <w:rPr>
          <w:rFonts w:ascii="Times New Roman" w:hAnsi="Times New Roman"/>
          <w:bCs/>
          <w:iCs/>
          <w:sz w:val="28"/>
          <w:szCs w:val="28"/>
          <w:u w:val="single"/>
        </w:rPr>
        <w:t>ельского</w:t>
      </w:r>
      <w:r w:rsidR="005B263B">
        <w:rPr>
          <w:rFonts w:ascii="Times New Roman" w:hAnsi="Times New Roman"/>
          <w:bCs/>
          <w:iCs/>
          <w:sz w:val="28"/>
          <w:szCs w:val="28"/>
          <w:u w:val="single"/>
        </w:rPr>
        <w:t xml:space="preserve">   поселения Караул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070B6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4"/>
                <w:szCs w:val="24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поселения Караул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070B6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4"/>
                <w:szCs w:val="24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поселения Караул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="003070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070B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4"/>
                <w:szCs w:val="24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поселения Караул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070B6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4"/>
                <w:szCs w:val="24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поселения Караул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070B6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3070B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5C23FF">
              <w:rPr>
                <w:rFonts w:ascii="Times New Roman" w:hAnsi="Times New Roman"/>
                <w:bCs/>
                <w:iCs/>
                <w:sz w:val="24"/>
                <w:szCs w:val="24"/>
              </w:rPr>
              <w:t>ельского</w:t>
            </w:r>
            <w:r w:rsidR="005B26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поселения Караул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уполномоченных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уполномоченных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          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62" w:rsidRDefault="00F86262" w:rsidP="000D2C58">
      <w:pPr>
        <w:spacing w:after="0" w:line="240" w:lineRule="auto"/>
      </w:pPr>
      <w:r>
        <w:separator/>
      </w:r>
    </w:p>
  </w:endnote>
  <w:endnote w:type="continuationSeparator" w:id="1">
    <w:p w:rsidR="00F86262" w:rsidRDefault="00F8626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62" w:rsidRDefault="00F86262" w:rsidP="000D2C58">
      <w:pPr>
        <w:spacing w:after="0" w:line="240" w:lineRule="auto"/>
      </w:pPr>
      <w:r>
        <w:separator/>
      </w:r>
    </w:p>
  </w:footnote>
  <w:footnote w:type="continuationSeparator" w:id="1">
    <w:p w:rsidR="00F86262" w:rsidRDefault="00F86262" w:rsidP="000D2C58">
      <w:pPr>
        <w:spacing w:after="0" w:line="240" w:lineRule="auto"/>
      </w:pPr>
      <w:r>
        <w:continuationSeparator/>
      </w:r>
    </w:p>
  </w:footnote>
  <w:footnote w:id="2">
    <w:p w:rsidR="00D14D69" w:rsidRPr="0035145A" w:rsidRDefault="00D14D69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D14D69" w:rsidRDefault="00D14D69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9" w:rsidRPr="00457E15" w:rsidRDefault="00D14D6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9" w:rsidRPr="00671B82" w:rsidRDefault="00D14D6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9" w:rsidRPr="00457E15" w:rsidRDefault="005A783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D14D69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E41B1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9" w:rsidRPr="00671B82" w:rsidRDefault="00D14D6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9675CB"/>
    <w:multiLevelType w:val="hybridMultilevel"/>
    <w:tmpl w:val="DE227392"/>
    <w:lvl w:ilvl="0" w:tplc="4D6C767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713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5BE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0B6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41B1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4EDC"/>
    <w:rsid w:val="005A5E53"/>
    <w:rsid w:val="005A688D"/>
    <w:rsid w:val="005A763A"/>
    <w:rsid w:val="005A7838"/>
    <w:rsid w:val="005A7F0E"/>
    <w:rsid w:val="005B21FF"/>
    <w:rsid w:val="005B263B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3FF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2F8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98E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149F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892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0C10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0AA9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0A"/>
    <w:rsid w:val="008C654C"/>
    <w:rsid w:val="008C7AA4"/>
    <w:rsid w:val="008C7E0F"/>
    <w:rsid w:val="008D0D56"/>
    <w:rsid w:val="008D13A1"/>
    <w:rsid w:val="008D3880"/>
    <w:rsid w:val="008E134E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444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02D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4B7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502B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2F52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498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5AD1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6E8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502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E7ADD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4D69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27AA2"/>
    <w:rsid w:val="00D32C02"/>
    <w:rsid w:val="00D336E4"/>
    <w:rsid w:val="00D354C6"/>
    <w:rsid w:val="00D3575D"/>
    <w:rsid w:val="00D360A4"/>
    <w:rsid w:val="00D36E1C"/>
    <w:rsid w:val="00D40848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31E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182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1859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07044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41B"/>
    <w:rsid w:val="00F217A6"/>
    <w:rsid w:val="00F2266B"/>
    <w:rsid w:val="00F228D6"/>
    <w:rsid w:val="00F24E8A"/>
    <w:rsid w:val="00F27366"/>
    <w:rsid w:val="00F27C63"/>
    <w:rsid w:val="00F27EF9"/>
    <w:rsid w:val="00F30584"/>
    <w:rsid w:val="00F31CC2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6262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41AE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2E30-9AC8-4CDF-9CC9-414178D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Admin</cp:lastModifiedBy>
  <cp:revision>37</cp:revision>
  <cp:lastPrinted>2021-03-22T06:51:00Z</cp:lastPrinted>
  <dcterms:created xsi:type="dcterms:W3CDTF">2020-03-27T06:16:00Z</dcterms:created>
  <dcterms:modified xsi:type="dcterms:W3CDTF">2021-03-22T09:21:00Z</dcterms:modified>
</cp:coreProperties>
</file>