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8D" w:rsidRPr="00D46FB4" w:rsidRDefault="0078198D" w:rsidP="00396BC9">
      <w:pPr>
        <w:pStyle w:val="ConsPlusNormal"/>
        <w:jc w:val="right"/>
        <w:outlineLvl w:val="1"/>
      </w:pPr>
      <w:r w:rsidRPr="00D46FB4">
        <w:t>Приложение N 5</w:t>
      </w:r>
    </w:p>
    <w:p w:rsidR="0078198D" w:rsidRPr="00D46FB4" w:rsidRDefault="0078198D">
      <w:pPr>
        <w:pStyle w:val="ConsPlusNormal"/>
        <w:jc w:val="right"/>
      </w:pPr>
      <w:r w:rsidRPr="00D46FB4">
        <w:t>к государственной программе</w:t>
      </w:r>
    </w:p>
    <w:p w:rsidR="0078198D" w:rsidRPr="00D46FB4" w:rsidRDefault="0078198D">
      <w:pPr>
        <w:pStyle w:val="ConsPlusNormal"/>
        <w:jc w:val="right"/>
      </w:pPr>
      <w:r w:rsidRPr="00D46FB4">
        <w:t>Красноярского края</w:t>
      </w:r>
    </w:p>
    <w:p w:rsidR="0078198D" w:rsidRPr="00D46FB4" w:rsidRDefault="0078198D">
      <w:pPr>
        <w:pStyle w:val="ConsPlusNormal"/>
        <w:jc w:val="right"/>
      </w:pPr>
      <w:r w:rsidRPr="00D46FB4">
        <w:t>"Развитие инвестиционной</w:t>
      </w:r>
    </w:p>
    <w:p w:rsidR="0078198D" w:rsidRPr="00D46FB4" w:rsidRDefault="0078198D">
      <w:pPr>
        <w:pStyle w:val="ConsPlusNormal"/>
        <w:jc w:val="right"/>
      </w:pPr>
      <w:r w:rsidRPr="00D46FB4">
        <w:t>деятельности,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0" w:name="P1600"/>
      <w:bookmarkEnd w:id="0"/>
      <w:r w:rsidRPr="00D46FB4">
        <w:t>ПОДПРОГРАММА</w:t>
      </w:r>
    </w:p>
    <w:p w:rsidR="0078198D" w:rsidRPr="00D46FB4" w:rsidRDefault="0078198D">
      <w:pPr>
        <w:pStyle w:val="ConsPlusTitle"/>
        <w:jc w:val="center"/>
      </w:pPr>
      <w:r w:rsidRPr="00D46FB4">
        <w:t>"РАЗВИТИЕ СУБЪЕКТОВ МАЛОГО 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2"/>
      </w:pPr>
      <w:r w:rsidRPr="00D46FB4">
        <w:t>1. ПАСПОРТ ПОДПРОГРАММЫ 2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Наименование подпрограммы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Подпрограмма "Развитие субъектов малого и среднего предпринимательства" (далее - подпрограмма 2)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Наименование государственной программы, в рамках которой реализуется подпрограмма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Государственная программа Красноярского края "Развитие инвестиционной деятельности, малого и среднего предпринимательства" (далее - программа)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Орган исполнительной власти Красноярского края и (или) иной главный распорядитель бюджетных средств, определенный в государственной программе соисполнителем программы, реализующим подпрограмму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 (далее - агентство)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Главные распорядители бюджетных средств, ответственные за реализацию мероприятий подпрограммы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Агентство;</w:t>
            </w:r>
          </w:p>
          <w:p w:rsidR="0078198D" w:rsidRPr="00D46FB4" w:rsidRDefault="0078198D">
            <w:pPr>
              <w:pStyle w:val="ConsPlusNormal"/>
            </w:pPr>
            <w:r w:rsidRPr="00D46FB4">
              <w:t>агентство молодежной политики и реализации программ общественного развития Красноярского края;</w:t>
            </w:r>
          </w:p>
          <w:p w:rsidR="0078198D" w:rsidRPr="00D46FB4" w:rsidRDefault="0078198D">
            <w:pPr>
              <w:pStyle w:val="ConsPlusNormal"/>
            </w:pPr>
            <w:r w:rsidRPr="00D46FB4">
              <w:t>агентство печати и массовых коммуникаций Красноярского края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Цель подпрограммы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Содействие субъектам малого и среднего предпринимательства в Красноярском крае в привлечении финансовых ресурсов, обеспечение доступности образовательной и информационно-консультационной поддержки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Задачи подпрограммы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1)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граждан, в </w:t>
            </w:r>
            <w:proofErr w:type="spellStart"/>
            <w:r w:rsidRPr="00D46FB4">
              <w:t>т.ч</w:t>
            </w:r>
            <w:proofErr w:type="spellEnd"/>
            <w:r w:rsidRPr="00D46FB4">
              <w:t>. молодежи, к осуществлению предпринимательской деятельности);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2) повышение доступности финансовых и информационно-консультационных ресурсов для субъектов малого и среднего предпринимательства в муниципальных образованиях края, в </w:t>
            </w:r>
            <w:proofErr w:type="spellStart"/>
            <w:r w:rsidRPr="00D46FB4">
              <w:t>т.ч</w:t>
            </w:r>
            <w:proofErr w:type="spellEnd"/>
            <w:r w:rsidRPr="00D46FB4">
              <w:t>. путем обеспечения деятельности инфраструктуры поддержки субъектов малого и среднего предпринимательства;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3) достижение результатов региональных проектов, обеспечивающих достижение целей, показателей и результатов федеральных проектов, входящих в состав </w:t>
            </w:r>
            <w:r w:rsidRPr="00D46FB4">
              <w:lastRenderedPageBreak/>
              <w:t>национального проекта "Малое и среднее предпринимательство и поддержка индивидуальной предпринимательской инициативы":</w:t>
            </w:r>
          </w:p>
          <w:p w:rsidR="0078198D" w:rsidRPr="00D46FB4" w:rsidRDefault="0078198D">
            <w:pPr>
              <w:pStyle w:val="ConsPlusNormal"/>
            </w:pPr>
            <w:r w:rsidRPr="00D46FB4">
              <w:t>"Популяризация предпринимательства", обеспечивающего достижение целей, показателей и результатов федерального проекта "Популяризация предпринимательства";</w:t>
            </w:r>
          </w:p>
          <w:p w:rsidR="0078198D" w:rsidRPr="00D46FB4" w:rsidRDefault="0078198D">
            <w:pPr>
              <w:pStyle w:val="ConsPlusNormal"/>
            </w:pPr>
            <w:r w:rsidRPr="00D46FB4">
              <w:t>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предпринимательства"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Ожидаемые результаты от реализации подпрограммы 2 с указанием динамики изменения показателей результативности, отражающих социально-экономическую эффективность реализации подпрограммы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1) оборот малых и средних предприятий (с учетом </w:t>
            </w:r>
            <w:proofErr w:type="spellStart"/>
            <w:r w:rsidRPr="00D46FB4">
              <w:t>микропредприятий</w:t>
            </w:r>
            <w:proofErr w:type="spellEnd"/>
            <w:r w:rsidRPr="00D46FB4">
              <w:t>), занимающихся обрабатывающим производством, увеличится с 54,5 млрд рублей в 2014 году до 106,1 млрд рублей в 2023 году;</w:t>
            </w:r>
          </w:p>
          <w:p w:rsidR="0078198D" w:rsidRPr="00D46FB4" w:rsidRDefault="0078198D">
            <w:pPr>
              <w:pStyle w:val="ConsPlusNormal"/>
            </w:pPr>
            <w:r w:rsidRPr="00D46FB4">
              <w:t>2) количество субъектов малого и среднего предпринимательства, получивших государственную поддержку за период реализации подпрограммы (нарастающим итогом), - не менее 65808 единиц;</w:t>
            </w:r>
          </w:p>
          <w:p w:rsidR="0078198D" w:rsidRPr="00D46FB4" w:rsidRDefault="0078198D">
            <w:pPr>
              <w:pStyle w:val="ConsPlusNormal"/>
            </w:pPr>
            <w:r w:rsidRPr="00D46FB4">
              <w:t>3)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 - не менее 5505 единиц;</w:t>
            </w:r>
          </w:p>
          <w:p w:rsidR="0078198D" w:rsidRPr="00D46FB4" w:rsidRDefault="0078198D">
            <w:pPr>
              <w:pStyle w:val="ConsPlusNormal"/>
            </w:pPr>
            <w:r w:rsidRPr="00D46FB4">
              <w:t>4) доля субъектов малого и среднего предпринимательства, охваченных услугами центра "Мой бизнес" за период с 2019 года по 2023 год (нарастающим итогом), - не менее 9 процентов;</w:t>
            </w:r>
          </w:p>
          <w:p w:rsidR="0078198D" w:rsidRPr="00D46FB4" w:rsidRDefault="0078198D">
            <w:pPr>
              <w:pStyle w:val="ConsPlusNormal"/>
            </w:pPr>
            <w:r w:rsidRPr="00D46FB4">
              <w:t>5) объем привлеченных внебюджетных инвестиций в секторе малого и среднего предпринимательства за период реализации подпрограммы (нарастающим итогом) - не менее 4727,7 млн рублей.</w:t>
            </w:r>
          </w:p>
          <w:p w:rsidR="0078198D" w:rsidRPr="00D46FB4" w:rsidRDefault="0078198D">
            <w:pPr>
              <w:pStyle w:val="ConsPlusNormal"/>
            </w:pPr>
            <w:r w:rsidRPr="00D46FB4">
              <w:t>Перечень и значения показателей результативности и целевые индикаторы представлены в приложениях N 1 и N 1.1 к паспорту подпрограммы 2</w:t>
            </w:r>
          </w:p>
        </w:tc>
      </w:tr>
      <w:tr w:rsidR="00F216C1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Сроки реализации подпрограммы 2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2014 - 2023 годы</w:t>
            </w:r>
          </w:p>
        </w:tc>
      </w:tr>
      <w:tr w:rsidR="0078198D" w:rsidRPr="00D46FB4">
        <w:tc>
          <w:tcPr>
            <w:tcW w:w="3402" w:type="dxa"/>
          </w:tcPr>
          <w:p w:rsidR="0078198D" w:rsidRPr="00D46FB4" w:rsidRDefault="0078198D">
            <w:pPr>
              <w:pStyle w:val="ConsPlusNormal"/>
            </w:pPr>
            <w:r w:rsidRPr="00D46FB4">
              <w:t>Информация по ресурсному обеспечению подпрограммы 2,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</w:tcPr>
          <w:p w:rsidR="0078198D" w:rsidRPr="00D46FB4" w:rsidRDefault="0078198D">
            <w:pPr>
              <w:pStyle w:val="ConsPlusNormal"/>
            </w:pPr>
            <w:r w:rsidRPr="00D46FB4">
              <w:t>Общий объем финансирования подпрограммы 2 в 2021 - 2023 годах за счет всех источников составит 921496,8 тыс. рублей, в том числе по годам реализации подпрограммы:</w:t>
            </w:r>
          </w:p>
          <w:p w:rsidR="0078198D" w:rsidRPr="00D46FB4" w:rsidRDefault="0078198D">
            <w:pPr>
              <w:pStyle w:val="ConsPlusNormal"/>
            </w:pPr>
            <w:r w:rsidRPr="00D46FB4">
              <w:t>2021 год - 320430,0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2022 год - 489602,2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2023 год - 111464,6 тыс. рублей,</w:t>
            </w:r>
          </w:p>
          <w:p w:rsidR="0078198D" w:rsidRPr="00D46FB4" w:rsidRDefault="0078198D">
            <w:pPr>
              <w:pStyle w:val="ConsPlusNormal"/>
            </w:pPr>
            <w:r w:rsidRPr="00D46FB4">
              <w:t>в том числе по источникам финансирования:</w:t>
            </w:r>
          </w:p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 - 487407,3 тыс. рублей:</w:t>
            </w:r>
          </w:p>
          <w:p w:rsidR="0078198D" w:rsidRPr="00D46FB4" w:rsidRDefault="0078198D">
            <w:pPr>
              <w:pStyle w:val="ConsPlusNormal"/>
            </w:pPr>
            <w:r w:rsidRPr="00D46FB4">
              <w:t>2021 год - 109269,7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2022 год - 378137,6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2023 год - 0,0 тыс. рублей,</w:t>
            </w:r>
          </w:p>
          <w:p w:rsidR="0078198D" w:rsidRPr="00D46FB4" w:rsidRDefault="0078198D">
            <w:pPr>
              <w:pStyle w:val="ConsPlusNormal"/>
            </w:pPr>
            <w:r w:rsidRPr="00D46FB4">
              <w:lastRenderedPageBreak/>
              <w:t>средства краевого бюджета - 421139,1 тыс. рублей:</w:t>
            </w:r>
          </w:p>
          <w:p w:rsidR="0078198D" w:rsidRPr="00D46FB4" w:rsidRDefault="0078198D">
            <w:pPr>
              <w:pStyle w:val="ConsPlusNormal"/>
            </w:pPr>
            <w:r w:rsidRPr="00D46FB4">
              <w:t>2021 год - 206843,5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2022 год - 107147,8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2023 год - 107147,8 тыс. рублей,</w:t>
            </w:r>
          </w:p>
          <w:p w:rsidR="0078198D" w:rsidRPr="00D46FB4" w:rsidRDefault="0078198D">
            <w:pPr>
              <w:pStyle w:val="ConsPlusNormal"/>
            </w:pPr>
            <w:r w:rsidRPr="00D46FB4">
              <w:t>средства местного бюджета - 12950,4 тыс. рублей:</w:t>
            </w:r>
          </w:p>
          <w:p w:rsidR="0078198D" w:rsidRPr="00D46FB4" w:rsidRDefault="0078198D">
            <w:pPr>
              <w:pStyle w:val="ConsPlusNormal"/>
            </w:pPr>
            <w:r w:rsidRPr="00D46FB4">
              <w:t>2021 год - 4316,8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2022 год - 4316,8 тыс.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2023 год - 4316,8 тыс. рублей</w:t>
            </w: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2"/>
      </w:pPr>
      <w:r w:rsidRPr="00D46FB4">
        <w:t>2. МЕРОПРИЯТИЯ ПОДПРОГРАММЫ 2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2.1. Финансирование мероприятий подпрограммы 2 осуществляется в виде: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субсидий юридическим лицам, межбюджетных трансфертов в форме субсидий бюджетам муниципальных образований Красноярского края, средств на оплату товаров, работ и услуг, выполняемых физическими и юридическими лицами по государственным контрактам;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автономным учреждениям на финансовое обеспечение выполнения ими государственного задания,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2.2. Средства на финансирование мероприятий подпрограммы 2 направляются из краевого бюджета, в том числе за счет средств, полученных в качестве субсидии из федерального бюджета.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2.3. Финансовая поддержка предоставляется бюджетам муниципальных образований, юридическим лицам (за исключением государственных и муниципальных учреждений) в форме субсидий, юридическим лицам в форме бюджетных инвестиций в пределах средств, предусмотренных на эти цели законом края о краевом бюджете на очередной финансовый год и плановый период.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2.4. Порядки предоставления средств краевого бюджета получателям финансовой поддержки в виде субсидий устанавливаются Правительством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2.5. Мероприятие "Субсидии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реализацию мероприятий,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наставничества" реализуется в рамках реализации регионального проекта "Популяризация предпринимательства", соответствующего федеральному проекту "Популяризация предпринимательства".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2.6. Мероприятия "Субсидии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предоставление </w:t>
      </w:r>
      <w:proofErr w:type="spellStart"/>
      <w:r w:rsidRPr="00D46FB4">
        <w:t>микрозаймов</w:t>
      </w:r>
      <w:proofErr w:type="spellEnd"/>
      <w:r w:rsidRPr="00D46FB4">
        <w:t xml:space="preserve"> субъектам малого и (или) среднего предпринимательства, осуществляющим свою деятельность в </w:t>
      </w:r>
      <w:proofErr w:type="spellStart"/>
      <w:r w:rsidRPr="00D46FB4">
        <w:t>монопрофильных</w:t>
      </w:r>
      <w:proofErr w:type="spellEnd"/>
      <w:r w:rsidRPr="00D46FB4">
        <w:t xml:space="preserve"> муниципальных образованиях Красноярского края", "Субсидии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обеспечение деятельности </w:t>
      </w:r>
      <w:r w:rsidRPr="00D46FB4">
        <w:lastRenderedPageBreak/>
        <w:t xml:space="preserve">центра "Мой бизнес", "Субсидии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обеспечение деятельности центра поддержки экспорта", "Субсидии юридическим лицам (за исключением государственных и муниципальных учреждений) на реализацию мероприятий по созданию и (или) развитию промышленного (индустриального) парка и агропромышленного парка (за исключением капитального ремонта)" реализуются в рамках реализации регионального проекта "Акселерация субъектов малого и среднего предпринимательства", соответствующего федеральному проекту "Акселерация субъектов малого и среднего предпринимательства".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2.7. Перечень мероприятий подпрограммы 2, взаимоувязанных с целью и задачами подпрограммы 2, с указанием главного распорядителя бюджетных средств, форм расходования бюджетных средств, исполнителей мероприятий подпрограммы 2, объемов финансирования, в том числе в разбивке по всем источникам финансирования на очередной финансовый год и плановый период, приведен в приложении N 1 к подпрограмме 2.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Мероприятия, направленные на реализацию научной, научно-технической деятельности, подпрограммой 2 не предусмотрены.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Реализация мероприятий в рамках государственно-частного партнерства подпрограммой 2 не предусмотрена.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2"/>
      </w:pPr>
      <w:r w:rsidRPr="00D46FB4">
        <w:t>3. МЕХАНИЗМ РЕАЛИЗАЦИИ МЕРОПРИЯТИЙ ПОДПРОГРАММЫ 2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 xml:space="preserve">3.1. Задача 1.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граждан, в </w:t>
      </w:r>
      <w:proofErr w:type="spellStart"/>
      <w:r w:rsidRPr="00D46FB4">
        <w:t>т.ч</w:t>
      </w:r>
      <w:proofErr w:type="spellEnd"/>
      <w:r w:rsidRPr="00D46FB4">
        <w:t>. молодежи, к осуществлению предпринимательской деятельности).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3.1.1. Обеспечение функционирования информационной системы поддержки малого и среднего предпринимательства Красноярского края в целях 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информационная система).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Информационная система поддержки малого и среднего предпринимательства Красноярского края зарегистрирована в установленном порядке в реестре информационных систем Красноярского края (регистрационный номер 10/08/2015).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Исполнители работ по обеспечению функционирования информационной системы определяются агентством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Получателем средств краевого бюджета и государственным заказчиком при осуществлении закупок товаров, работ и услуг выступает агентство.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3.1.2. Разработка, издание и распространение учебно-методических пособий (в том числе методических пособий, буклетов и справочников по правовым вопросам, вопросам налогообложения, предоставления государственной и муниципальной поддержки и иным вопросам ведения предпринимательской деятельности) для субъектов малого и (или) среднего предпринимательства (далее - учебно-методические пособия) в целях поддержки субъектов малого и среднего предпринимательства в сфере образования.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Исполнители работ, услуг по разработке, изданию и распространению методических пособий определяются агентством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Получателем средств краевого бюджета и государственным заказчиком при осуществлении закупок товаров, работ и услуг выступает агентство.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3.1.3. Содействие развитию молодежного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Исполнителем мероприятий подпрограммы, предусмотренных данным пунктом, является краевое государственное автономное учреждение "Краевой Дворец молодежи" (далее - КГАУ "Краевой Дворец молодежи") в соответствии с государственным заданием и программой развития КГАУ "Краевой Дворец молодежи", утверждаемыми агентством молодежной политики и реализации программ общественного развития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Реализация мероприятия осуществляется путем предоставления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 на основании соглашения, заключенного между агентством молодежной политики и реализации программ общественного развития Красноярского края и КГАУ "Краевой Дворец молодежи".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3.1.4. 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Мероприятие предусматривает организацию производства теле- и радиопрограмм, направленных на формирование положительного образа предпринимателя и популяризацию роли предпринимательства; организацию размещения публикаций в средствах массовой информации о мерах, направленных на поддержку малого и среднего предпринимательства, положительных примеров создания собственного дела.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Исполнители по мероприятию определяются агентством печати и массовых коммуникаций Красноярского края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Получателем средств краевого бюджета и государственным заказчиком при осуществлении закупок товаров, работ и услуг выступает агентство печати и массовых коммуникаций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3.2. Задача 2. Повышение доступности финансовых и информационно-консультационных ресурсов для субъектов малого и среднего предпринимательства в муниципальных образованиях края, в </w:t>
      </w:r>
      <w:proofErr w:type="spellStart"/>
      <w:r w:rsidRPr="00D46FB4">
        <w:t>т.ч</w:t>
      </w:r>
      <w:proofErr w:type="spellEnd"/>
      <w:r w:rsidRPr="00D46FB4">
        <w:t>. путем обеспечения деятельности инфраструктуры поддержки субъектов малого и среднего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3.2.1. Субсидии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(далее в настоящем пункте - субсидии).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Субсидии предоставляются в целях </w:t>
      </w:r>
      <w:proofErr w:type="spellStart"/>
      <w:r w:rsidRPr="00D46FB4">
        <w:t>софинансирования</w:t>
      </w:r>
      <w:proofErr w:type="spellEnd"/>
      <w:r w:rsidRPr="00D46FB4">
        <w:t xml:space="preserve"> расходных обязательств муниципальных образований края с устойчивым экономическим развитием, указанных в пункте 3 приложения N 2 к подпрограмме 2 (далее - муниципальные образования третьей группы), возникающих при реализации органами местного самоуправления муниципальных программ развития субъектов малого и среднего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Предоставление субсидий осуществляется на основании результатов конкурса по отбору муниципальных программ развития субъектов малого и среднего предпринимательства (далее - муниципальные программы) муниципальных образований края третьей группы.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Порядок подготовки и проведения конкурса по отбору муниципальных программ для предоставления субсидий бюджетам муниципальных образований с устойчивым экономическим развитием для реализации мероприятий, предусмотренных муниципальными программами,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(далее - Порядок) приведен в приложении N 3 к подпрограмме 2.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 xml:space="preserve">Субсидии предоставляются бюджетам муниципальных образований третьей группы при соблюдении условия </w:t>
      </w:r>
      <w:proofErr w:type="spellStart"/>
      <w:r w:rsidRPr="00D46FB4">
        <w:t>софинансирования</w:t>
      </w:r>
      <w:proofErr w:type="spellEnd"/>
      <w:r w:rsidRPr="00D46FB4">
        <w:t xml:space="preserve"> мероприятий муниципальных программ развития субъектов малого и среднего предпринимательства из местного бюджета в целом по муниципальной программе в размере, установленном Порядком.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Размер субсидий для муниципальных образований края третьей группы, признанных победителями конкурсного отбора, определяется исходя из объема средств, предусмотренных на предоставление субсидий законом края о краевом бюджете на текущий финансовый год и плановый период, и места муниципального образования края в сравнительной таблице сопоставления заявок, сформированной в порядке от наибольшего количества баллов к наименьшему, присвоенных заявкам по итогам их оценки в соответствии с Порядком, но не более размера средств, указанного в соответствующих заявках муниципальных образований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Цели предоставления и расходования субсидий, критерии отбора муниципальных образований третьей группы для предоставления субсидий, порядок представления отчетности о расходовании средств субсидии утверждаются Порядком.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3.2.2. Субсидии бюджетам муниципальных образований края, требующих ускоренного экономического развития и повышения эффективности использования их экономического потенциала, на реализацию муниципальных программ развития субъектов малого и среднего предпринимательства (далее в настоящем пункте - субсидии).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Субсидии предоставляются в целях </w:t>
      </w:r>
      <w:proofErr w:type="spellStart"/>
      <w:r w:rsidRPr="00D46FB4">
        <w:t>софинансирования</w:t>
      </w:r>
      <w:proofErr w:type="spellEnd"/>
      <w:r w:rsidRPr="00D46FB4">
        <w:t xml:space="preserve"> расходных обязательств муниципальных образований края, требующих ускоренного экономического развития и повышения эффективности использования их экономического потенциала, указанных в пунктах 1, 2 приложения N 2 к подпрограмме 2 (далее - муниципальные образования первой и второй групп), возникающих при реализации органами местного самоуправления муниципальных программ развития субъектов малого и среднего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Предоставление субсидий осуществляется на основании результатов конкурса по отбору муниципальных программ развития субъектов малого и среднего предпринимательства (далее - муниципальные программы) муниципальных образований края первой и второй групп.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Порядок подготовки и проведения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на реализацию муниципальных программ развития субъектов малого и среднего предпринимательства, а также порядок и условия предоставления субсидий по результатам конкурсного отбора и представления отчетности о расходовании средств субсидии (далее - Порядок) приведен в приложении N 4 к подпрограмме 2.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Субсидии предоставляются бюджетам муниципальных образований первой и второй групп при соблюдении условия </w:t>
      </w:r>
      <w:proofErr w:type="spellStart"/>
      <w:r w:rsidRPr="00D46FB4">
        <w:t>софинансирования</w:t>
      </w:r>
      <w:proofErr w:type="spellEnd"/>
      <w:r w:rsidRPr="00D46FB4">
        <w:t xml:space="preserve"> мероприятий муниципальных программ из местного бюджета в целом по муниципальной программе в размере, установленном Порядком.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Размер субсидий для муниципальных образований первой и второй групп, признанных победителями конкурсного отбора, определяется исходя из объема средств, предусмотренных на предоставление субсидий законом края о краевом бюджете на текущий финансовый год и плановый период, и места муниципального образования края в сравнительной таблице сопоставления заявок, сформированной в порядке от наибольшего количества баллов к наименьшему, присвоенных заявкам по итогам их оценки в соответствии с Порядком, но не более размера средств, указанного в соответствующих заявках муниципальных образований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Цели предоставления и расходования субсидий, критерии отбора муниципальных образований третьей группы для предоставления субсидий, порядок представления отчетности о </w:t>
      </w:r>
      <w:r w:rsidRPr="00D46FB4">
        <w:lastRenderedPageBreak/>
        <w:t>расходовании средств субсидии утверждаются Порядком.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3.2.3.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Реализация мероприятия осуществляется посредством проведения обучающих мероприятий (семинаров, лекций, консультаций) для представителей органов местного самоуправления муниципальных образований "первой" и "второй" групп, направленных на формирование и развитие компетенций, необходимых для определения приоритетных направлений, видов и условий поддержки субъектов малого и среднего предпринимательства, осуществляющих деятельность на территории соответствующего муниципального образования, эффективного взаимодействия с субъектами малого и среднего предпринимательства, отбора инвестиционных проектов субъектов малого и среднего предпринимательства, претендующих на получение поддержки в рамках муниципальных программ.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Мероприятие реализуется агентством. Главный распорядитель бюджетных средств - агентство.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Исполнители работ по мероприятию определяются агентством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Получателем средств краевого бюджета и государственным заказчиком при осуществлении закупок товаров, работ и услуг выступает агентство.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3.2.4. 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обеспечение деятельности центра поддержки экспорта предоставляются в порядке и на условиях, определенных в соответствии с пунктом 3.3.2.3 настоящего раздела.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3.2.5. 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обеспечение деятельности центра "Мой бизнес" предоставляются в порядке и на условиях, определенных в соответствии с пунктом 3.3.2.2 настоящего раздела.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3.3. Задача 3. Достижение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3.3.1. 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реализацию мероприятий,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Реализация мероприятия осуществляется путем предоставления 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реализацию мероприятий,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3.3.2. Субсидии автономной некоммерческой организации "Красноярский краевой центр </w:t>
      </w:r>
      <w:r w:rsidRPr="00D46FB4">
        <w:lastRenderedPageBreak/>
        <w:t xml:space="preserve">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реализацию мероприятий по акселерации субъектов малого и среднего предпринимательства, в том числе: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3.3.2.1. 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предоставление </w:t>
      </w:r>
      <w:proofErr w:type="spellStart"/>
      <w:r w:rsidRPr="00D46FB4">
        <w:t>микрозаймов</w:t>
      </w:r>
      <w:proofErr w:type="spellEnd"/>
      <w:r w:rsidRPr="00D46FB4">
        <w:t xml:space="preserve"> субъектам малого и (или) среднего предпринимательства, осуществляющим свою деятельность в </w:t>
      </w:r>
      <w:proofErr w:type="spellStart"/>
      <w:r w:rsidRPr="00D46FB4">
        <w:t>монопрофильных</w:t>
      </w:r>
      <w:proofErr w:type="spellEnd"/>
      <w:r w:rsidRPr="00D46FB4">
        <w:t xml:space="preserve"> муниципальных образованиях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proofErr w:type="spellStart"/>
      <w:r w:rsidRPr="00D46FB4">
        <w:t>Микрозаймы</w:t>
      </w:r>
      <w:proofErr w:type="spellEnd"/>
      <w:r w:rsidRPr="00D46FB4">
        <w:t xml:space="preserve"> предоставляются субъектам малого и (или) среднего предпринимательства, осуществляющим свою деятельность в </w:t>
      </w:r>
      <w:proofErr w:type="spellStart"/>
      <w:r w:rsidRPr="00D46FB4">
        <w:t>монопрофильных</w:t>
      </w:r>
      <w:proofErr w:type="spellEnd"/>
      <w:r w:rsidRPr="00D46FB4">
        <w:t xml:space="preserve"> муниципальных образованиях Красноярского края, включенных в Перечень </w:t>
      </w:r>
      <w:proofErr w:type="spellStart"/>
      <w:r w:rsidRPr="00D46FB4">
        <w:t>монопрофильных</w:t>
      </w:r>
      <w:proofErr w:type="spellEnd"/>
      <w:r w:rsidRPr="00D46FB4">
        <w:t xml:space="preserve"> муниципальных образований Российской Федерации (моногородов), утвержденный Распоряжением Правительства Российской Федерации от 29.07.2014 N 1398-р.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Порядок и условия предоставления 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предоставление </w:t>
      </w:r>
      <w:proofErr w:type="spellStart"/>
      <w:r w:rsidRPr="00D46FB4">
        <w:t>микрозаймов</w:t>
      </w:r>
      <w:proofErr w:type="spellEnd"/>
      <w:r w:rsidRPr="00D46FB4">
        <w:t xml:space="preserve"> субъектам малого и (или) среднего предпринимательства, осуществляющим свою деятельность в </w:t>
      </w:r>
      <w:proofErr w:type="spellStart"/>
      <w:r w:rsidRPr="00D46FB4">
        <w:t>монопрофильных</w:t>
      </w:r>
      <w:proofErr w:type="spellEnd"/>
      <w:r w:rsidRPr="00D46FB4">
        <w:t xml:space="preserve"> муниципальных образованиях Красноярского края, устанавливаются Правительством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" w:name="P1708"/>
      <w:bookmarkEnd w:id="1"/>
      <w:r w:rsidRPr="00D46FB4">
        <w:t xml:space="preserve">3.3.2.2. 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обеспечение деятельности центра "Мой бизнес".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Порядок и условия предоставления 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обеспечение деятельности центра "Мой бизнес" устанавливаются Правительством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2" w:name="P1710"/>
      <w:bookmarkEnd w:id="2"/>
      <w:r w:rsidRPr="00D46FB4">
        <w:t xml:space="preserve">3.3.2.3. Субсидии автономной некоммерческой организации "Красноярский краевой центр развития бизнеса и </w:t>
      </w:r>
      <w:proofErr w:type="spellStart"/>
      <w:r w:rsidRPr="00D46FB4">
        <w:t>микрокредитная</w:t>
      </w:r>
      <w:proofErr w:type="spellEnd"/>
      <w:r w:rsidRPr="00D46FB4">
        <w:t xml:space="preserve"> компания" в виде имущественного взноса для осуществления уставной деятельности на обеспечение деятельности центра поддержки экспорта.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Порядок и условия предоставления субсидии на обеспечение деятельности центров поддержки экспорта устанавливаются Правительством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3.3.3. Субсидии юридическим лицам (за исключением государственных и муниципальных учреждений) на реализацию мероприятий по созданию и (или) развитию промышленного (индустриального) парка и агропромышленного парка (за исключением капитального ремонта).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Порядок и условия предоставления субсидии на реализацию мероприятий по созданию и развитию промышленного (индустриального) парка и агропромышленного парка (за исключением капитального ремонта) устанавливаются Правительством Красноярского края.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2"/>
      </w:pPr>
      <w:r w:rsidRPr="00D46FB4">
        <w:t>4. УПРАВЛЕНИЕ ПОДПРОГРАММОЙ 2 И КОНТРОЛЬ</w:t>
      </w:r>
    </w:p>
    <w:p w:rsidR="0078198D" w:rsidRPr="00D46FB4" w:rsidRDefault="0078198D">
      <w:pPr>
        <w:pStyle w:val="ConsPlusTitle"/>
        <w:jc w:val="center"/>
      </w:pPr>
      <w:r w:rsidRPr="00D46FB4">
        <w:t>ЗА ХОДОМ ЕЕ ИСПОЛНЕНИЯ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Агентство осуществляет непосредственный контроль за ходом реализации мероприятий подпрограммы 2 и подготовку отчетов об их реализации.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Агентство молодежной политики и реализации программ общественного развития Красноярского края и агентство печати и массовых коммуникаций Красноярского края по запросу агентства представляют информацию о реализации мероприятий подпрограммы 2 в сроки и по </w:t>
      </w:r>
      <w:r w:rsidRPr="00D46FB4">
        <w:lastRenderedPageBreak/>
        <w:t>форме, установленные в запросе.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Отчеты о реализации подпрограммы 2 формируются агентством и представляются в министерство экономики и регионального развития края и министерство финансов Красноярского края за первое полугодие отчетного года - в срок не позднее 10-го августа отчетного года; годовой отчет - не позднее 1 марта года, следующего за отчетным.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Внутренний государственный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мероприятий подпрограммы 2 осуществляет служба финансово-экономического контроля и контроля в сфере закупок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Внешний государственный финансовый контроль за использованием средств краевого бюджета на реализацию мероприятий подпрограммы 2 осуществляет Счетная палата Красноярского края в соответствии с действующим законодательством Российской Федерации и Красноярского края.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2"/>
      </w:pPr>
      <w:r w:rsidRPr="00D46FB4">
        <w:t>Приложение N 1</w:t>
      </w:r>
    </w:p>
    <w:p w:rsidR="0078198D" w:rsidRPr="00D46FB4" w:rsidRDefault="0078198D">
      <w:pPr>
        <w:pStyle w:val="ConsPlusNormal"/>
        <w:jc w:val="right"/>
      </w:pPr>
      <w:r w:rsidRPr="00D46FB4">
        <w:t>к паспорту</w:t>
      </w:r>
    </w:p>
    <w:p w:rsidR="0078198D" w:rsidRPr="00D46FB4" w:rsidRDefault="0078198D">
      <w:pPr>
        <w:pStyle w:val="ConsPlusNormal"/>
        <w:jc w:val="right"/>
      </w:pPr>
      <w:r w:rsidRPr="00D46FB4">
        <w:t>подпрограммы 2</w:t>
      </w:r>
    </w:p>
    <w:p w:rsidR="0078198D" w:rsidRPr="00D46FB4" w:rsidRDefault="0078198D">
      <w:pPr>
        <w:pStyle w:val="ConsPlusNormal"/>
        <w:jc w:val="right"/>
      </w:pPr>
      <w:r w:rsidRPr="00D46FB4">
        <w:t>"Развитие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3" w:name="P1734"/>
      <w:bookmarkEnd w:id="3"/>
      <w:r w:rsidRPr="00D46FB4">
        <w:t>ПЕРЕЧЕНЬ</w:t>
      </w:r>
    </w:p>
    <w:p w:rsidR="0078198D" w:rsidRPr="00D46FB4" w:rsidRDefault="0078198D">
      <w:pPr>
        <w:pStyle w:val="ConsPlusTitle"/>
        <w:jc w:val="center"/>
      </w:pPr>
      <w:r w:rsidRPr="00D46FB4">
        <w:t>И ЗНАЧЕНИЯ ПОКАЗАТЕЛЕЙ РЕЗУЛЬТАТИВНОСТИ ПОДПРОГРАММЫ 2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49"/>
        <w:gridCol w:w="1219"/>
        <w:gridCol w:w="2389"/>
        <w:gridCol w:w="784"/>
        <w:gridCol w:w="784"/>
        <w:gridCol w:w="784"/>
        <w:gridCol w:w="784"/>
      </w:tblGrid>
      <w:tr w:rsidR="00F216C1" w:rsidRPr="00D46FB4">
        <w:tc>
          <w:tcPr>
            <w:tcW w:w="4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244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Цель, показатели результативности</w:t>
            </w:r>
          </w:p>
        </w:tc>
        <w:tc>
          <w:tcPr>
            <w:tcW w:w="121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Единица измерения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Источник информации</w:t>
            </w:r>
          </w:p>
        </w:tc>
        <w:tc>
          <w:tcPr>
            <w:tcW w:w="3136" w:type="dxa"/>
            <w:gridSpan w:val="4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Годы реализации подпрограммы</w:t>
            </w:r>
          </w:p>
        </w:tc>
      </w:tr>
      <w:tr w:rsidR="00F216C1" w:rsidRPr="00D46FB4">
        <w:tc>
          <w:tcPr>
            <w:tcW w:w="454" w:type="dxa"/>
            <w:vMerge/>
          </w:tcPr>
          <w:p w:rsidR="0078198D" w:rsidRPr="00D46FB4" w:rsidRDefault="0078198D"/>
        </w:tc>
        <w:tc>
          <w:tcPr>
            <w:tcW w:w="2449" w:type="dxa"/>
            <w:vMerge/>
          </w:tcPr>
          <w:p w:rsidR="0078198D" w:rsidRPr="00D46FB4" w:rsidRDefault="0078198D"/>
        </w:tc>
        <w:tc>
          <w:tcPr>
            <w:tcW w:w="1219" w:type="dxa"/>
            <w:vMerge/>
          </w:tcPr>
          <w:p w:rsidR="0078198D" w:rsidRPr="00D46FB4" w:rsidRDefault="0078198D"/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2020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2021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2022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2023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9193" w:type="dxa"/>
            <w:gridSpan w:val="7"/>
          </w:tcPr>
          <w:p w:rsidR="0078198D" w:rsidRPr="00D46FB4" w:rsidRDefault="0078198D">
            <w:pPr>
              <w:pStyle w:val="ConsPlusNormal"/>
            </w:pPr>
            <w:r w:rsidRPr="00D46FB4">
              <w:t>Цель подпрограммы 2. Содействие субъектам малого и среднего предпринимательства в Красноярском крае в привлечении финансовых ресурсов, обеспечение доступности образовательной и информационно-консультационной поддержки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9193" w:type="dxa"/>
            <w:gridSpan w:val="7"/>
          </w:tcPr>
          <w:p w:rsidR="0078198D" w:rsidRPr="00D46FB4" w:rsidRDefault="0078198D">
            <w:pPr>
              <w:pStyle w:val="ConsPlusNormal"/>
            </w:pPr>
            <w:r w:rsidRPr="00D46FB4">
              <w:t>Задачи подпрограммы 2: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1.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граждан, в </w:t>
            </w:r>
            <w:proofErr w:type="spellStart"/>
            <w:r w:rsidRPr="00D46FB4">
              <w:t>т.ч</w:t>
            </w:r>
            <w:proofErr w:type="spellEnd"/>
            <w:r w:rsidRPr="00D46FB4">
              <w:t>. молодежи, к осуществлению предпринимательской деятельности);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2. Повышение доступности финансовых и информационно-консультационных ресурсов для субъектов малого и среднего предпринимательства в муниципальных образованиях края, в </w:t>
            </w:r>
            <w:proofErr w:type="spellStart"/>
            <w:r w:rsidRPr="00D46FB4">
              <w:t>т.ч</w:t>
            </w:r>
            <w:proofErr w:type="spellEnd"/>
            <w:r w:rsidRPr="00D46FB4">
              <w:t>. путем обеспечения деятельности инфраструктуры поддержки субъектов малого и среднего предпринимательства;</w:t>
            </w:r>
          </w:p>
          <w:p w:rsidR="0078198D" w:rsidRPr="00D46FB4" w:rsidRDefault="0078198D">
            <w:pPr>
              <w:pStyle w:val="ConsPlusNormal"/>
            </w:pPr>
            <w:r w:rsidRPr="00D46FB4">
              <w:t>3. Достижение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инициативы":</w:t>
            </w:r>
          </w:p>
          <w:p w:rsidR="0078198D" w:rsidRPr="00D46FB4" w:rsidRDefault="0078198D">
            <w:pPr>
              <w:pStyle w:val="ConsPlusNormal"/>
            </w:pPr>
            <w:r w:rsidRPr="00D46FB4">
              <w:t>"Популяризация предпринимательства", обеспечивающего достижение целей, показателей и результатов федерального проекта "Популяризация предпринимательства";</w:t>
            </w:r>
          </w:p>
          <w:p w:rsidR="0078198D" w:rsidRPr="00D46FB4" w:rsidRDefault="0078198D">
            <w:pPr>
              <w:pStyle w:val="ConsPlusNormal"/>
            </w:pPr>
            <w:r w:rsidRPr="00D46FB4">
              <w:t>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предпринимательства"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Оборот малых и средних предприятий (с учетом </w:t>
            </w:r>
            <w:proofErr w:type="spellStart"/>
            <w:r w:rsidRPr="00D46FB4">
              <w:t>микропредприятий</w:t>
            </w:r>
            <w:proofErr w:type="spellEnd"/>
            <w:r w:rsidRPr="00D46FB4">
              <w:t xml:space="preserve">), занимающихся обрабатывающим </w:t>
            </w:r>
            <w:r w:rsidRPr="00D46FB4">
              <w:lastRenderedPageBreak/>
              <w:t>производством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млрд рублей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отчетные данные Территориального органа Федеральной службы государственной статистики по </w:t>
            </w:r>
            <w:r w:rsidRPr="00D46FB4">
              <w:lastRenderedPageBreak/>
              <w:t>Красноярскому краю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не</w:t>
            </w:r>
          </w:p>
          <w:p w:rsidR="0078198D" w:rsidRPr="00D46FB4" w:rsidRDefault="0078198D">
            <w:pPr>
              <w:pStyle w:val="ConsPlusNormal"/>
            </w:pPr>
            <w:r w:rsidRPr="00D46FB4">
              <w:t>менее 98,1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97,8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101,7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106,1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2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субъектов малого и среднего предпринимательства, получивших государственную поддержку за период реализации подпрограммы (нарастающим итогом)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единиц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отчетные данные агентства развития малого и среднего предпринимательства Красноярского края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56831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58801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62215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65806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3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единиц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отчетные данные агентства развития малого и среднего предпринимательства Красноярского края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4558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4953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5240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5505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Доля субъектов малого и среднего предпринимательства, охваченных услугами центра "Мой бизнес" за период с 2020 года по 2023 год (нарастающим итогом)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отчетные данные агентства развития малого и среднего предпринимательства Красноярского края и Управления ФНС России по Красноярскому краю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</w:t>
            </w:r>
          </w:p>
          <w:p w:rsidR="0078198D" w:rsidRPr="00D46FB4" w:rsidRDefault="0078198D">
            <w:pPr>
              <w:pStyle w:val="ConsPlusNormal"/>
            </w:pPr>
            <w:r w:rsidRPr="00D46FB4">
              <w:t>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5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7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</w:t>
            </w:r>
          </w:p>
          <w:p w:rsidR="0078198D" w:rsidRPr="00D46FB4" w:rsidRDefault="0078198D">
            <w:pPr>
              <w:pStyle w:val="ConsPlusNormal"/>
            </w:pPr>
            <w:r w:rsidRPr="00D46FB4">
              <w:t>9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5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Объем привлеченных внебюджетных инвестиций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млн рублей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отчетные данные агентства развития малого и среднего предпринимательства Красноярского края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</w:t>
            </w:r>
          </w:p>
          <w:p w:rsidR="0078198D" w:rsidRPr="00D46FB4" w:rsidRDefault="0078198D">
            <w:pPr>
              <w:pStyle w:val="ConsPlusNormal"/>
            </w:pPr>
            <w:r w:rsidRPr="00D46FB4">
              <w:t>менее 4146,1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4437,4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4582,7</w:t>
            </w:r>
          </w:p>
        </w:tc>
        <w:tc>
          <w:tcPr>
            <w:tcW w:w="78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4427,7</w:t>
            </w:r>
          </w:p>
        </w:tc>
      </w:tr>
    </w:tbl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2"/>
      </w:pPr>
      <w:r w:rsidRPr="00D46FB4">
        <w:t>Приложение N 1.1</w:t>
      </w:r>
    </w:p>
    <w:p w:rsidR="0078198D" w:rsidRPr="00D46FB4" w:rsidRDefault="0078198D">
      <w:pPr>
        <w:pStyle w:val="ConsPlusNormal"/>
        <w:jc w:val="right"/>
      </w:pPr>
      <w:r w:rsidRPr="00D46FB4">
        <w:t>к паспорту</w:t>
      </w:r>
    </w:p>
    <w:p w:rsidR="0078198D" w:rsidRPr="00D46FB4" w:rsidRDefault="0078198D">
      <w:pPr>
        <w:pStyle w:val="ConsPlusNormal"/>
        <w:jc w:val="right"/>
      </w:pPr>
      <w:r w:rsidRPr="00D46FB4">
        <w:t>подпрограммы 2</w:t>
      </w:r>
    </w:p>
    <w:p w:rsidR="0078198D" w:rsidRPr="00D46FB4" w:rsidRDefault="0078198D">
      <w:pPr>
        <w:pStyle w:val="ConsPlusNormal"/>
        <w:jc w:val="right"/>
      </w:pPr>
      <w:r w:rsidRPr="00D46FB4">
        <w:t>"Развитие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4" w:name="P1824"/>
      <w:bookmarkEnd w:id="4"/>
      <w:r w:rsidRPr="00D46FB4">
        <w:t>ЦЕЛЕВЫЕ ИНДИКАТОРЫ РЕАЛИЗАЦИИ ПОДПРОГРАММЫ 2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49"/>
        <w:gridCol w:w="1219"/>
        <w:gridCol w:w="2389"/>
        <w:gridCol w:w="664"/>
        <w:gridCol w:w="724"/>
        <w:gridCol w:w="724"/>
        <w:gridCol w:w="724"/>
      </w:tblGrid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п/п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Показатель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Единица измерения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Источник информации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2015 год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2020 год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2025 год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2030 год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Оборот малых и средних предприятий в постоянных ценах по отношению к показателю 2014 года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101,1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112,5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137,3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170,1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2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Оборот в расчете на одного работника малых и средних предприятий в постоянных ценах по отношению к показателю 2014 года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102,0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113,5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137,9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173,4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3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10,8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14,4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17,0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20,0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24,0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28,4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31,5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35,0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5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Доля кредитов, выданных субъектам малого и среднего предпринимательства, в общей капитализации региональной </w:t>
            </w:r>
            <w:proofErr w:type="spellStart"/>
            <w:r w:rsidRPr="00D46FB4">
              <w:t>микрофинансовой</w:t>
            </w:r>
            <w:proofErr w:type="spellEnd"/>
            <w:r w:rsidRPr="00D46FB4">
              <w:t xml:space="preserve"> организации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агентства развития малого и среднего предпринимательства Красноярского края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6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единиц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Управления Федеральной службы государственной статистики по Красноярскому краю, Республике Хакасия и Республике Тыва и Управления ФНС России по Красноярскому краю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14,7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16,9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19,7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22,5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7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единиц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Управления Федеральной службы государственной статистики по Красноярскому краю, Республике Хакасия и Республике Тыва и Управления ФНС России по Красноярскому краю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43,6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44,5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45,4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46,3</w:t>
            </w:r>
          </w:p>
        </w:tc>
      </w:tr>
      <w:tr w:rsidR="0078198D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8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D46FB4">
              <w:t>монопрофильных</w:t>
            </w:r>
            <w:proofErr w:type="spellEnd"/>
            <w:r w:rsidRPr="00D46FB4"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краевого бюджета</w:t>
            </w:r>
          </w:p>
        </w:tc>
        <w:tc>
          <w:tcPr>
            <w:tcW w:w="1219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процентов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данные агентства развития малого и среднего предпринимательства Красноярского края</w:t>
            </w:r>
          </w:p>
        </w:tc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4,64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10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10</w:t>
            </w:r>
          </w:p>
        </w:tc>
        <w:tc>
          <w:tcPr>
            <w:tcW w:w="72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10</w:t>
            </w: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2"/>
      </w:pPr>
      <w:r w:rsidRPr="00D46FB4">
        <w:t>Приложение N 1</w:t>
      </w:r>
    </w:p>
    <w:p w:rsidR="0078198D" w:rsidRPr="00D46FB4" w:rsidRDefault="0078198D">
      <w:pPr>
        <w:pStyle w:val="ConsPlusNormal"/>
        <w:jc w:val="right"/>
      </w:pPr>
      <w:r w:rsidRPr="00D46FB4">
        <w:t>к подпрограмме 2</w:t>
      </w:r>
    </w:p>
    <w:p w:rsidR="0078198D" w:rsidRPr="00D46FB4" w:rsidRDefault="0078198D">
      <w:pPr>
        <w:pStyle w:val="ConsPlusNormal"/>
        <w:jc w:val="right"/>
      </w:pPr>
      <w:r w:rsidRPr="00D46FB4">
        <w:t>"Развитие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5" w:name="P1916"/>
      <w:bookmarkEnd w:id="5"/>
      <w:r w:rsidRPr="00D46FB4">
        <w:t>ПЕРЕЧЕНЬ</w:t>
      </w:r>
    </w:p>
    <w:p w:rsidR="0078198D" w:rsidRPr="00D46FB4" w:rsidRDefault="0078198D">
      <w:pPr>
        <w:pStyle w:val="ConsPlusTitle"/>
        <w:jc w:val="center"/>
      </w:pPr>
      <w:r w:rsidRPr="00D46FB4">
        <w:t>МЕРОПРИЯТИЙ ПОДПРОГРАММЫ 2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551"/>
        <w:gridCol w:w="2389"/>
        <w:gridCol w:w="694"/>
        <w:gridCol w:w="737"/>
        <w:gridCol w:w="1324"/>
        <w:gridCol w:w="484"/>
        <w:gridCol w:w="1024"/>
        <w:gridCol w:w="1024"/>
        <w:gridCol w:w="1024"/>
        <w:gridCol w:w="1024"/>
        <w:gridCol w:w="2494"/>
      </w:tblGrid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2551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Цели, задачи, мероприятия подпрограммы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ГРБС</w:t>
            </w:r>
          </w:p>
        </w:tc>
        <w:tc>
          <w:tcPr>
            <w:tcW w:w="3239" w:type="dxa"/>
            <w:gridSpan w:val="4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Код бюджетной классификации</w:t>
            </w:r>
          </w:p>
        </w:tc>
        <w:tc>
          <w:tcPr>
            <w:tcW w:w="4096" w:type="dxa"/>
            <w:gridSpan w:val="4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Расходы по годам реализации программы</w:t>
            </w:r>
          </w:p>
          <w:p w:rsidR="0078198D" w:rsidRPr="00D46FB4" w:rsidRDefault="0078198D">
            <w:pPr>
              <w:pStyle w:val="ConsPlusNormal"/>
              <w:jc w:val="center"/>
            </w:pPr>
            <w:r w:rsidRPr="00D46FB4">
              <w:t>(тыс. руб.)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  <w:vMerge/>
          </w:tcPr>
          <w:p w:rsidR="0078198D" w:rsidRPr="00D46FB4" w:rsidRDefault="0078198D"/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ГРБС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proofErr w:type="spellStart"/>
            <w:r w:rsidRPr="00D46FB4">
              <w:t>Рз</w:t>
            </w:r>
            <w:proofErr w:type="spellEnd"/>
            <w:r w:rsidRPr="00D46FB4">
              <w:t xml:space="preserve"> </w:t>
            </w:r>
            <w:proofErr w:type="spellStart"/>
            <w:r w:rsidRPr="00D46FB4">
              <w:t>Пр</w:t>
            </w:r>
            <w:proofErr w:type="spellEnd"/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ЦСР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ВР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2021 год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2022 год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2023 год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итого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12</w:t>
            </w:r>
          </w:p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Цель подпрограммы 2. Содействие субъектам малого и среднего предпринимательства в Красноярском крае в привлечении финансовых ресурсов, обеспечение доступности образовательной и информационно-консультационной поддержки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316113,2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485285,4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107147,8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908546,4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109269,7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378137,6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487407,3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206843,5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107147,8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107147,8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421139,1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  <w:outlineLvl w:val="3"/>
            </w:pPr>
            <w:r w:rsidRPr="00D46FB4">
              <w:t>Задача 1 подпрограммы 2. Повышение доступности бизнес-</w:t>
            </w:r>
            <w:r w:rsidRPr="00D46FB4">
              <w:lastRenderedPageBreak/>
              <w:t xml:space="preserve">образования для субъектов малого и среднего предпринимательства и пропаганда предпринимательства (стимулирование граждан, в </w:t>
            </w:r>
            <w:proofErr w:type="spellStart"/>
            <w:r w:rsidRPr="00D46FB4">
              <w:t>т.ч</w:t>
            </w:r>
            <w:proofErr w:type="spellEnd"/>
            <w:r w:rsidRPr="00D46FB4">
              <w:t>. молодежи, к осуществлению предпринимательской деятельности)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9092,5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6504,0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6504,0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22100,5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9092,5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6504,0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6504,0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22100,5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6" w:name="P1992"/>
            <w:bookmarkEnd w:id="6"/>
            <w:r w:rsidRPr="00D46FB4">
              <w:t>1.1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Обеспечение функционирования информационной системы поддержки малого и среднего предпринимательства Красноярского края в целях оказания информационной поддержки субъектам малого и среднего предпринимательства и организациям, образующим инфраструктуру </w:t>
            </w:r>
            <w:r w:rsidRPr="00D46FB4"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1120077750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240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4253,1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8253,1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>обеспечение доступности информационных ресурсов. Субъектам малого и среднего предпринимательства (далее - МСП) ежегодно предоставляется не менее 1000 информационных услуг на бесплатной основе, количество посещений специализированных сайтов - более 200000 ежегодно</w:t>
            </w:r>
          </w:p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7" w:name="P2004"/>
            <w:bookmarkEnd w:id="7"/>
            <w:r w:rsidRPr="00D46FB4">
              <w:lastRenderedPageBreak/>
              <w:t>1.2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Разработка, издание и распространение учебно-методических пособий (в том числе методических пособий, буклетов и справочников по правовым вопросам, вопросам налогообложения, предоставления государственной и муниципальной поддержки и иным вопросам ведения предпринимательской деятельности) для субъектов малого и (или) среднего предпринимательства в целях поддержки субъектов малого и среднего предпринимательства в сфере образования: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1120077760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240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461,8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1461,8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разработано и издано учебно-методических пособий (в том числе методических пособий, буклетов и справочников по правовым вопросам, вопросам налогообложения, предоставления государственной и муниципальной поддержки и иным вопросам ведения предпринимательской деятельности) для субъектов малого и (или) среднего предпринимательства в целях поддержки субъектов малого и среднего предпринимательства) не менее 1000 единиц ежегодно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разработка учебно-методических пособий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261,8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861,8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издание учебно-методических пособий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390,0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распространение учебно-методических пособий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210,0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8" w:name="P2031"/>
            <w:bookmarkEnd w:id="8"/>
            <w:r w:rsidRPr="00D46FB4">
              <w:t>1.3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Содействие развитию молодежного предпринимательства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714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07 07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1120077780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620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2377,6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6385,6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>не менее 500 участников мероприятий по вовлечению молодежи в предпринимательскую деятельность ежегодно</w:t>
            </w:r>
          </w:p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9" w:name="P2043"/>
            <w:bookmarkEnd w:id="9"/>
            <w:r w:rsidRPr="00D46FB4">
              <w:t>1.4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печати и массовых коммуникаций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134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12 04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1120077800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240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6000,0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размещение на телеканале с зоной эфирного вещания на территорию Красноярского края цикла телепередач (не менее 10 сюжетов по 10 мин. ежегодно) и в информационно-телекоммуникационной сети общего пользования (сети Интернет) информационных сюжетов (не менее 20 единиц ежегодно), направленных на формирование положительного образа предпринимателя, благоприятного инвестиционного и предпринимательского климата, популяризация </w:t>
            </w:r>
            <w:r w:rsidRPr="00D46FB4">
              <w:lastRenderedPageBreak/>
              <w:t>роли предпринимательства в Красноярском крае</w:t>
            </w:r>
          </w:p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2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  <w:outlineLvl w:val="3"/>
            </w:pPr>
            <w:r w:rsidRPr="00D46FB4">
              <w:t xml:space="preserve">Задача 2 подпрограммы 2. Повышение доступности финансовых и информационно-консультационных ресурсов для субъектов малого и среднего предпринимательства в муниципальных образованиях края, в </w:t>
            </w:r>
            <w:proofErr w:type="spellStart"/>
            <w:r w:rsidRPr="00D46FB4">
              <w:t>т.ч</w:t>
            </w:r>
            <w:proofErr w:type="spellEnd"/>
            <w:r w:rsidRPr="00D46FB4">
              <w:t>. путем обеспечения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80741,7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80741,7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353483,4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80741,7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80741,7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353483,4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10" w:name="P2079"/>
            <w:bookmarkEnd w:id="10"/>
            <w:r w:rsidRPr="00D46FB4">
              <w:t>2.1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бюджетам муниципальных образований с устойчивым экономическим развитием на реализацию </w:t>
            </w:r>
            <w:r w:rsidRPr="00D46FB4">
              <w:lastRenderedPageBreak/>
              <w:t>муниципальных программ развития субъектов малого и среднего предпринимательства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1120076070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520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100000,0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68741,7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68741,7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237483,4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>в 2021 году: финансовая поддержка не менее 70 субъектов МСП;</w:t>
            </w:r>
          </w:p>
          <w:p w:rsidR="0078198D" w:rsidRPr="00D46FB4" w:rsidRDefault="0078198D">
            <w:pPr>
              <w:pStyle w:val="ConsPlusNormal"/>
            </w:pPr>
            <w:r w:rsidRPr="00D46FB4">
              <w:t>создано рабочих мест: не менее 90 рабочих мест;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привлечено инвестиций: </w:t>
            </w:r>
            <w:r w:rsidRPr="00D46FB4">
              <w:lastRenderedPageBreak/>
              <w:t>не менее 211,0 млн рублей;</w:t>
            </w:r>
          </w:p>
          <w:p w:rsidR="0078198D" w:rsidRPr="00D46FB4" w:rsidRDefault="0078198D">
            <w:pPr>
              <w:pStyle w:val="ConsPlusNormal"/>
            </w:pPr>
            <w:r w:rsidRPr="00D46FB4">
              <w:t>в 2022 - 2023 годах: финансовая поддержка</w:t>
            </w:r>
          </w:p>
          <w:p w:rsidR="0078198D" w:rsidRPr="00D46FB4" w:rsidRDefault="0078198D">
            <w:pPr>
              <w:pStyle w:val="ConsPlusNormal"/>
            </w:pPr>
            <w:r w:rsidRPr="00D46FB4">
              <w:t>не менее 48 субъектов МСП ежегодно; создано рабочих мест: не менее 62 рабочих мест ежегодно; привлечено инвестиций: не менее 145,0 млн рублей ежегодно</w:t>
            </w:r>
          </w:p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11" w:name="P2095"/>
            <w:bookmarkEnd w:id="11"/>
            <w:r w:rsidRPr="00D46FB4">
              <w:lastRenderedPageBreak/>
              <w:t>2.2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Субсидии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на реализацию муниципальных программ развития субъектов малого и среднего предпринимательства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1120075980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520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80000,0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80000,0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в 2021 году: количество муниципальных программ развития субъектов МСП муниципальных образований, требующих ускоренного экономического развития, подавших заявку для участия в Конкурсном отборе, - не менее 16; получивших государственную поддержку - не менее 10; объем привлеченных внебюджетных инвестиций в секторе МСП - в целом по муниципальным образованиям, требующим ускоренного </w:t>
            </w:r>
            <w:r w:rsidRPr="00D46FB4">
              <w:lastRenderedPageBreak/>
              <w:t>экономического потенциала, - не менее 80 млн рублей</w:t>
            </w:r>
          </w:p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12" w:name="P2107"/>
            <w:bookmarkEnd w:id="12"/>
            <w:r w:rsidRPr="00D46FB4">
              <w:lastRenderedPageBreak/>
              <w:t>2.3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края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1120077720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240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6000,0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>проведено не менее 15 обучающих мероприятий ежегодно в 2021 - 2023 годах</w:t>
            </w:r>
          </w:p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13" w:name="P2119"/>
            <w:bookmarkEnd w:id="13"/>
            <w:r w:rsidRPr="00D46FB4">
              <w:t>2.4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автономной некоммерческой организации "Красноярский краевой центр развития бизнеса и </w:t>
            </w:r>
            <w:proofErr w:type="spellStart"/>
            <w:r w:rsidRPr="00D46FB4">
              <w:t>микрокредитная</w:t>
            </w:r>
            <w:proofErr w:type="spellEnd"/>
            <w:r w:rsidRPr="00D46FB4">
              <w:t xml:space="preserve"> компания" в виде имущественного взноса для осуществления уставной деятельности на обеспечение деятельности центра поддержки экспорта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112I577701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15000,0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>обеспечена деятельность не менее 1 центра поддержки экспорта</w:t>
            </w:r>
          </w:p>
        </w:tc>
      </w:tr>
      <w:tr w:rsidR="00F216C1" w:rsidRPr="00D46FB4">
        <w:tc>
          <w:tcPr>
            <w:tcW w:w="664" w:type="dxa"/>
          </w:tcPr>
          <w:p w:rsidR="0078198D" w:rsidRPr="00D46FB4" w:rsidRDefault="0078198D">
            <w:pPr>
              <w:pStyle w:val="ConsPlusNormal"/>
            </w:pPr>
            <w:bookmarkStart w:id="14" w:name="P2131"/>
            <w:bookmarkEnd w:id="14"/>
            <w:r w:rsidRPr="00D46FB4">
              <w:t>2.5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автономной некоммерческой организации </w:t>
            </w:r>
            <w:r w:rsidRPr="00D46FB4">
              <w:lastRenderedPageBreak/>
              <w:t xml:space="preserve">"Красноярский краевой центр развития бизнеса и </w:t>
            </w:r>
            <w:proofErr w:type="spellStart"/>
            <w:r w:rsidRPr="00D46FB4">
              <w:t>микрокредитная</w:t>
            </w:r>
            <w:proofErr w:type="spellEnd"/>
            <w:r w:rsidRPr="00D46FB4">
              <w:t xml:space="preserve"> компания" в виде имущественного взноса для осуществления уставной деятельности на обеспечение деятельности центра "Мой бизнес"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 xml:space="preserve">агентство развития малого и среднего предпринимательства </w:t>
            </w:r>
            <w:r w:rsidRPr="00D46FB4">
              <w:lastRenderedPageBreak/>
              <w:t>Красноярского края</w:t>
            </w:r>
          </w:p>
        </w:tc>
        <w:tc>
          <w:tcPr>
            <w:tcW w:w="6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115</w:t>
            </w:r>
          </w:p>
        </w:tc>
        <w:tc>
          <w:tcPr>
            <w:tcW w:w="73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1120077702</w:t>
            </w: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15000,0</w:t>
            </w:r>
          </w:p>
        </w:tc>
        <w:tc>
          <w:tcPr>
            <w:tcW w:w="2494" w:type="dxa"/>
          </w:tcPr>
          <w:p w:rsidR="0078198D" w:rsidRPr="00D46FB4" w:rsidRDefault="0078198D">
            <w:pPr>
              <w:pStyle w:val="ConsPlusNormal"/>
            </w:pPr>
            <w:r w:rsidRPr="00D46FB4">
              <w:t>обеспечена деятельность не менее 1 центра "Мой бизнес"</w:t>
            </w:r>
          </w:p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3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  <w:outlineLvl w:val="3"/>
            </w:pPr>
            <w:r w:rsidRPr="00D46FB4">
              <w:t>Задача 3 подпрограммы 2. Достижение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115020,7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398039,7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19902,1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532962,5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109269,7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378137,6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487407,3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5751,0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19902,1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19902,1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45555,2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15" w:name="P2167"/>
            <w:bookmarkEnd w:id="15"/>
            <w:r w:rsidRPr="00D46FB4">
              <w:lastRenderedPageBreak/>
              <w:t>3.1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автономной некоммерческой организации "Красноярский краевой центр развития бизнеса и </w:t>
            </w:r>
            <w:proofErr w:type="spellStart"/>
            <w:r w:rsidRPr="00D46FB4">
              <w:t>микрокредитная</w:t>
            </w:r>
            <w:proofErr w:type="spellEnd"/>
            <w:r w:rsidRPr="00D46FB4">
              <w:t xml:space="preserve"> компания" в виде имущественного взноса для осуществления уставной деятельности на реализацию мероприятий,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</w:t>
            </w:r>
          </w:p>
          <w:p w:rsidR="0078198D" w:rsidRPr="00D46FB4" w:rsidRDefault="0078198D">
            <w:pPr>
              <w:pStyle w:val="ConsPlusNormal"/>
            </w:pPr>
            <w:r w:rsidRPr="00D46FB4">
              <w:t>наставничества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112I855273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12448,6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19917,9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996,0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33362,5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 xml:space="preserve">количество физических лиц - участников регионального проекта, занятых в сфере малого и среднего предпринимательства (далее - МСП) по итогам участия в региональном проекте (человек): не менее 2287 в 2021 году, не менее 2289 в 2022 году; не менее 2279 в 2023 году; количество вновь созданных субъектов МСП участниками регионального проекта (единиц): не менее 305 в 2021 году; не менее 226 в 2022 году; не менее 203 в 2023 году; количество обученных основам ведения бизнеса, финансовой грамотности и иным навыкам предпринимательской деятельности (человек): не менее 2166 в 2021 году, не менее 1388 в 2022 году; не менее 1319 в 2023 году; количество физических </w:t>
            </w:r>
            <w:r w:rsidRPr="00D46FB4">
              <w:lastRenderedPageBreak/>
              <w:t>лиц - участников регионального проекта (человек): не менее 12205 в 2021 году, не менее 11301 в 2022 году, 10849 в 2023 году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11826,2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18921,9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30748,1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622,4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996,0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996,0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2614,4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16" w:name="P2190"/>
            <w:bookmarkEnd w:id="16"/>
            <w:r w:rsidRPr="00D46FB4">
              <w:lastRenderedPageBreak/>
              <w:t>3.2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автономной некоммерческой организации "Красноярский краевой центр развития бизнеса и </w:t>
            </w:r>
            <w:proofErr w:type="spellStart"/>
            <w:r w:rsidRPr="00D46FB4">
              <w:t>микрокредитная</w:t>
            </w:r>
            <w:proofErr w:type="spellEnd"/>
            <w:r w:rsidRPr="00D46FB4">
              <w:t xml:space="preserve"> компания" в виде имущественного взноса для осуществления уставной деятельности на реализацию мероприятий по акселерации субъектов малого и среднего предпринимательства, в том числе: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112I555272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102572,1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114963,9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5748,2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223284,2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97443,5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109215,7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206659,2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5128,6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5748,2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5748,2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16625,0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17" w:name="P2212"/>
            <w:bookmarkEnd w:id="17"/>
            <w:r w:rsidRPr="00D46FB4">
              <w:t>3.2.1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автономной некоммерческой организации "Красноярский краевой </w:t>
            </w:r>
            <w:r w:rsidRPr="00D46FB4">
              <w:lastRenderedPageBreak/>
              <w:t xml:space="preserve">центр развития бизнеса и </w:t>
            </w:r>
            <w:proofErr w:type="spellStart"/>
            <w:r w:rsidRPr="00D46FB4">
              <w:t>микрокредитная</w:t>
            </w:r>
            <w:proofErr w:type="spellEnd"/>
            <w:r w:rsidRPr="00D46FB4">
              <w:t xml:space="preserve"> компания" в виде имущественного взноса для осуществления уставной деятельности на предоставление </w:t>
            </w:r>
            <w:proofErr w:type="spellStart"/>
            <w:r w:rsidRPr="00D46FB4">
              <w:t>микрозаймов</w:t>
            </w:r>
            <w:proofErr w:type="spellEnd"/>
            <w:r w:rsidRPr="00D46FB4">
              <w:t xml:space="preserve"> субъектам малого и (или) среднего предпринимательства, осуществляющим свою деятельность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в </w:t>
            </w:r>
            <w:proofErr w:type="spellStart"/>
            <w:r w:rsidRPr="00D46FB4">
              <w:t>монопрофильных</w:t>
            </w:r>
            <w:proofErr w:type="spellEnd"/>
            <w:r w:rsidRPr="00D46FB4">
              <w:t xml:space="preserve"> муниципальных образованиях Красноярского края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112I555272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33278,0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44204,5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2210,2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79692,7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 xml:space="preserve">разработана и реализована программа поддержки субъектов МСП в целях их </w:t>
            </w:r>
            <w:r w:rsidRPr="00D46FB4">
              <w:lastRenderedPageBreak/>
              <w:t>ускоренного развития в моногородах (финансовая поддержка) (единиц): не менее 13 субъектов МСП в 2021 году; не менее 10 субъектов МСП в 2022 году; не менее 10 субъектов МСП в 2023 году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31614,1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41994,3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73608,4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1663,9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2210,2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2210,2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6084,3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18" w:name="P2235"/>
            <w:bookmarkEnd w:id="18"/>
            <w:r w:rsidRPr="00D46FB4">
              <w:t>3.2.2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автономной некоммерческой организации "Красноярский краевой центр развития бизнеса и </w:t>
            </w:r>
            <w:proofErr w:type="spellStart"/>
            <w:r w:rsidRPr="00D46FB4">
              <w:t>микрокредитная</w:t>
            </w:r>
            <w:proofErr w:type="spellEnd"/>
            <w:r w:rsidRPr="00D46FB4">
              <w:t xml:space="preserve"> компания" в виде имущественного взноса для осуществления уставной деятельности на обеспечение </w:t>
            </w:r>
            <w:r w:rsidRPr="00D46FB4">
              <w:lastRenderedPageBreak/>
              <w:t>деятельности центра "Мой бизнес"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112I555272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45894,5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42679,9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2134,0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90708,4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 xml:space="preserve">доля субъектов малого и среднего предпринимательства, охваченных услугами центра "Мой бизнес" период с 2019 года по 2023 год: не менее 5 процентов в 2021 году; не менее 7 процентов в 2022 году; не менее 9 процентов в 2023 году; </w:t>
            </w:r>
            <w:r w:rsidRPr="00D46FB4">
              <w:lastRenderedPageBreak/>
              <w:t xml:space="preserve">количество субъектов МСП и </w:t>
            </w:r>
            <w:proofErr w:type="spellStart"/>
            <w:r w:rsidRPr="00D46FB4">
              <w:t>самозанятых</w:t>
            </w:r>
            <w:proofErr w:type="spellEnd"/>
            <w:r w:rsidRPr="00D46FB4">
              <w:t xml:space="preserve"> граждан, получивших поддержку в рамках федерального проекта (единиц): не менее 1861 в 2021 году, не менее 3327 в 2022 году; не менее 3504 в 2023 году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43599,8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40545,9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84145,7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2294,7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2134,0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2134,0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6562,7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19" w:name="P2257"/>
            <w:bookmarkEnd w:id="19"/>
            <w:r w:rsidRPr="00D46FB4">
              <w:t>3.2.3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автономной некоммерческой организации "Красноярский краевой центр развития бизнеса и </w:t>
            </w:r>
            <w:proofErr w:type="spellStart"/>
            <w:r w:rsidRPr="00D46FB4">
              <w:t>микрокредитная</w:t>
            </w:r>
            <w:proofErr w:type="spellEnd"/>
            <w:r w:rsidRPr="00D46FB4">
              <w:t xml:space="preserve"> компания" в виде имущественного взноса для осуществления уставной деятельности на обеспечение деятельности центра поддержки экспорта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112I555272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23399,6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28079,5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52883,1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>количество субъектов МСП, выведенных на экспорт (единиц): не менее 26 в 2021 году, не менее 29 в 2022 году, не менее 29 в 2023 году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22229,6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26675,5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48905,1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1170,0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3978,0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  <w:bookmarkStart w:id="20" w:name="P2279"/>
            <w:bookmarkEnd w:id="20"/>
            <w:r w:rsidRPr="00D46FB4">
              <w:t>3.3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Субсидии юридическим лицам (за исключением государственных и муниципальных </w:t>
            </w:r>
            <w:r w:rsidRPr="00D46FB4">
              <w:lastRenderedPageBreak/>
              <w:t>учреждений) на реализацию мероприятий по созданию и (или) развитию промышленного (индустриального) парка и агропромышленного парка (за исключением капитального ремонта)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69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115</w:t>
            </w:r>
          </w:p>
        </w:tc>
        <w:tc>
          <w:tcPr>
            <w:tcW w:w="737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04 12</w:t>
            </w:r>
          </w:p>
        </w:tc>
        <w:tc>
          <w:tcPr>
            <w:tcW w:w="132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112I555274</w:t>
            </w:r>
          </w:p>
        </w:tc>
        <w:tc>
          <w:tcPr>
            <w:tcW w:w="48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810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263157,9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13157,9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276315,8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  <w:r w:rsidRPr="00D46FB4">
              <w:t xml:space="preserve">количество субъектов малого и среднего предпринимательства - резидентов на </w:t>
            </w:r>
            <w:r w:rsidRPr="00D46FB4">
              <w:lastRenderedPageBreak/>
              <w:t>площадках парков по итогам реализации мероприятий - не менее 10 единиц</w:t>
            </w: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федерального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250000,0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250000,0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за счет средств краевого бюджета</w:t>
            </w:r>
          </w:p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694" w:type="dxa"/>
            <w:vMerge/>
          </w:tcPr>
          <w:p w:rsidR="0078198D" w:rsidRPr="00D46FB4" w:rsidRDefault="0078198D"/>
        </w:tc>
        <w:tc>
          <w:tcPr>
            <w:tcW w:w="737" w:type="dxa"/>
            <w:vMerge/>
          </w:tcPr>
          <w:p w:rsidR="0078198D" w:rsidRPr="00D46FB4" w:rsidRDefault="0078198D"/>
        </w:tc>
        <w:tc>
          <w:tcPr>
            <w:tcW w:w="1324" w:type="dxa"/>
            <w:vMerge/>
          </w:tcPr>
          <w:p w:rsidR="0078198D" w:rsidRPr="00D46FB4" w:rsidRDefault="0078198D"/>
        </w:tc>
        <w:tc>
          <w:tcPr>
            <w:tcW w:w="484" w:type="dxa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13157,9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13157,9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26315,8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Итого по подпрограмме 2</w:t>
            </w:r>
          </w:p>
        </w:tc>
        <w:tc>
          <w:tcPr>
            <w:tcW w:w="5628" w:type="dxa"/>
            <w:gridSpan w:val="5"/>
            <w:vMerge w:val="restart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316113,2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485285,4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107147,8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908546,4</w:t>
            </w:r>
          </w:p>
        </w:tc>
        <w:tc>
          <w:tcPr>
            <w:tcW w:w="2494" w:type="dxa"/>
            <w:vMerge w:val="restart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в том числе по ГРБС:</w:t>
            </w:r>
          </w:p>
        </w:tc>
        <w:tc>
          <w:tcPr>
            <w:tcW w:w="5628" w:type="dxa"/>
            <w:gridSpan w:val="5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развития малого и среднего предпринимательства Красноярского края</w:t>
            </w:r>
          </w:p>
        </w:tc>
        <w:tc>
          <w:tcPr>
            <w:tcW w:w="5628" w:type="dxa"/>
            <w:gridSpan w:val="5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311735,6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481281,4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103143,8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896160,8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5628" w:type="dxa"/>
            <w:gridSpan w:val="5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2377,6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2004,0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6385,6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664" w:type="dxa"/>
            <w:vMerge/>
          </w:tcPr>
          <w:p w:rsidR="0078198D" w:rsidRPr="00D46FB4" w:rsidRDefault="0078198D"/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агентство печати и массовых коммуникаций </w:t>
            </w:r>
            <w:r w:rsidRPr="00D46FB4">
              <w:lastRenderedPageBreak/>
              <w:t>Красноярского края</w:t>
            </w:r>
          </w:p>
        </w:tc>
        <w:tc>
          <w:tcPr>
            <w:tcW w:w="5628" w:type="dxa"/>
            <w:gridSpan w:val="5"/>
            <w:vMerge/>
          </w:tcPr>
          <w:p w:rsidR="0078198D" w:rsidRPr="00D46FB4" w:rsidRDefault="0078198D"/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2000,0</w:t>
            </w:r>
          </w:p>
        </w:tc>
        <w:tc>
          <w:tcPr>
            <w:tcW w:w="10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6000,0</w:t>
            </w:r>
          </w:p>
        </w:tc>
        <w:tc>
          <w:tcPr>
            <w:tcW w:w="2494" w:type="dxa"/>
            <w:vMerge/>
          </w:tcPr>
          <w:p w:rsidR="0078198D" w:rsidRPr="00D46FB4" w:rsidRDefault="0078198D"/>
        </w:tc>
      </w:tr>
    </w:tbl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2"/>
      </w:pPr>
      <w:r w:rsidRPr="00D46FB4">
        <w:t>Приложение N 2</w:t>
      </w:r>
    </w:p>
    <w:p w:rsidR="0078198D" w:rsidRPr="00D46FB4" w:rsidRDefault="0078198D">
      <w:pPr>
        <w:pStyle w:val="ConsPlusNormal"/>
        <w:jc w:val="right"/>
      </w:pPr>
      <w:r w:rsidRPr="00D46FB4">
        <w:t>к подпрограмме 2</w:t>
      </w:r>
    </w:p>
    <w:p w:rsidR="0078198D" w:rsidRPr="00D46FB4" w:rsidRDefault="0078198D">
      <w:pPr>
        <w:pStyle w:val="ConsPlusNormal"/>
        <w:jc w:val="right"/>
      </w:pPr>
      <w:r w:rsidRPr="00D46FB4">
        <w:t>"Развитие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21" w:name="P2339"/>
      <w:bookmarkEnd w:id="21"/>
      <w:r w:rsidRPr="00D46FB4">
        <w:t>ГРУППЫ</w:t>
      </w:r>
    </w:p>
    <w:p w:rsidR="0078198D" w:rsidRPr="00D46FB4" w:rsidRDefault="0078198D">
      <w:pPr>
        <w:pStyle w:val="ConsPlusTitle"/>
        <w:jc w:val="center"/>
      </w:pPr>
      <w:r w:rsidRPr="00D46FB4">
        <w:t>МУНИЦИПАЛЬНЫХ ОБРАЗОВАНИЙ КРАСНОЯРСКОГО КРАЯ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  <w:outlineLvl w:val="3"/>
      </w:pPr>
      <w:bookmarkStart w:id="22" w:name="P2342"/>
      <w:bookmarkEnd w:id="22"/>
      <w:r w:rsidRPr="00D46FB4">
        <w:t>I. Муниципальные образования Красноярского края, требующие ускоренного экономического развития (далее - первая группа):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 г. Боготол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 пос. Кедровый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3. </w:t>
      </w:r>
      <w:proofErr w:type="spellStart"/>
      <w:r w:rsidRPr="00D46FB4">
        <w:t>Абанский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4. </w:t>
      </w:r>
      <w:proofErr w:type="spellStart"/>
      <w:r w:rsidRPr="00D46FB4">
        <w:t>Бирилюсский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5. </w:t>
      </w:r>
      <w:proofErr w:type="spellStart"/>
      <w:r w:rsidRPr="00D46FB4">
        <w:t>Боготольский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6. Дзержинский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7. </w:t>
      </w:r>
      <w:proofErr w:type="spellStart"/>
      <w:r w:rsidRPr="00D46FB4">
        <w:t>Идринский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8. </w:t>
      </w:r>
      <w:proofErr w:type="spellStart"/>
      <w:r w:rsidRPr="00D46FB4">
        <w:t>Казачинский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9. </w:t>
      </w:r>
      <w:proofErr w:type="spellStart"/>
      <w:r w:rsidRPr="00D46FB4">
        <w:t>Каратузский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10. </w:t>
      </w:r>
      <w:proofErr w:type="spellStart"/>
      <w:r w:rsidRPr="00D46FB4">
        <w:t>Козульский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11. </w:t>
      </w:r>
      <w:proofErr w:type="spellStart"/>
      <w:r w:rsidRPr="00D46FB4">
        <w:t>Манский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12. </w:t>
      </w:r>
      <w:proofErr w:type="spellStart"/>
      <w:r w:rsidRPr="00D46FB4">
        <w:t>Нижнеингашский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13. Партизанский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14. Саянский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15. </w:t>
      </w:r>
      <w:proofErr w:type="spellStart"/>
      <w:r w:rsidRPr="00D46FB4">
        <w:t>Тасеевский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16. </w:t>
      </w:r>
      <w:proofErr w:type="spellStart"/>
      <w:r w:rsidRPr="00D46FB4">
        <w:t>Тюхтетский</w:t>
      </w:r>
      <w:proofErr w:type="spellEnd"/>
      <w:r w:rsidRPr="00D46FB4">
        <w:t xml:space="preserve"> муниципальный округ.</w:t>
      </w:r>
    </w:p>
    <w:p w:rsidR="0078198D" w:rsidRPr="00D46FB4" w:rsidRDefault="0078198D">
      <w:pPr>
        <w:pStyle w:val="ConsPlusNormal"/>
        <w:spacing w:before="220"/>
        <w:ind w:firstLine="540"/>
        <w:jc w:val="both"/>
        <w:outlineLvl w:val="3"/>
      </w:pPr>
      <w:bookmarkStart w:id="23" w:name="P2359"/>
      <w:bookmarkEnd w:id="23"/>
      <w:r w:rsidRPr="00D46FB4">
        <w:t>II. Муниципальные образования Красноярского края, требующие повышения эффективности использования экономического потенциала (далее - вторая группа):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 г. Енисейск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 г. Канск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 г. Назарово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4. г. Шарыпово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 xml:space="preserve">5. </w:t>
      </w:r>
      <w:proofErr w:type="spellStart"/>
      <w:r w:rsidRPr="00D46FB4">
        <w:t>Ачинский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6. </w:t>
      </w:r>
      <w:proofErr w:type="spellStart"/>
      <w:r w:rsidRPr="00D46FB4">
        <w:t>Ермаковский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7. Иланский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8. </w:t>
      </w:r>
      <w:proofErr w:type="spellStart"/>
      <w:r w:rsidRPr="00D46FB4">
        <w:t>Ирбейский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9. </w:t>
      </w:r>
      <w:proofErr w:type="spellStart"/>
      <w:r w:rsidRPr="00D46FB4">
        <w:t>Уярский</w:t>
      </w:r>
      <w:proofErr w:type="spellEnd"/>
      <w:r w:rsidRPr="00D46FB4">
        <w:t xml:space="preserve"> район.</w:t>
      </w:r>
    </w:p>
    <w:p w:rsidR="0078198D" w:rsidRPr="00D46FB4" w:rsidRDefault="0078198D">
      <w:pPr>
        <w:pStyle w:val="ConsPlusNormal"/>
        <w:spacing w:before="220"/>
        <w:ind w:firstLine="540"/>
        <w:jc w:val="both"/>
        <w:outlineLvl w:val="3"/>
      </w:pPr>
      <w:bookmarkStart w:id="24" w:name="P2369"/>
      <w:bookmarkEnd w:id="24"/>
      <w:r w:rsidRPr="00D46FB4">
        <w:t>III. Муниципальные образования Красноярского края с устойчивым экономическим развитием (далее - третья группа):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 г. Ачинск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2. г. Бородино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 г. Дивногорск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4. ЗАТО г. Железногорск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 ЗАТО г. Зеленогорск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6. г. Красноярск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7. г. </w:t>
      </w:r>
      <w:proofErr w:type="spellStart"/>
      <w:r w:rsidRPr="00D46FB4">
        <w:t>Лесосибирск</w:t>
      </w:r>
      <w:proofErr w:type="spellEnd"/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8. г. Минусинск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9. г. Норильск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10. г. Сосновоборск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11. ЗАТО поселок Солнечный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12. </w:t>
      </w:r>
      <w:proofErr w:type="spellStart"/>
      <w:r w:rsidRPr="00D46FB4">
        <w:t>Балахтинский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13. Березовский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14. </w:t>
      </w:r>
      <w:proofErr w:type="spellStart"/>
      <w:r w:rsidRPr="00D46FB4">
        <w:t>Богучанский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15. </w:t>
      </w:r>
      <w:proofErr w:type="spellStart"/>
      <w:r w:rsidRPr="00D46FB4">
        <w:t>Большемуртинский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16. </w:t>
      </w:r>
      <w:proofErr w:type="spellStart"/>
      <w:r w:rsidRPr="00D46FB4">
        <w:t>Большеулуйский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17. </w:t>
      </w:r>
      <w:proofErr w:type="spellStart"/>
      <w:r w:rsidRPr="00D46FB4">
        <w:t>Емельяновский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18. Енисейский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19. </w:t>
      </w:r>
      <w:proofErr w:type="spellStart"/>
      <w:r w:rsidRPr="00D46FB4">
        <w:t>Канский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20. </w:t>
      </w:r>
      <w:proofErr w:type="spellStart"/>
      <w:r w:rsidRPr="00D46FB4">
        <w:t>Кежемский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21. </w:t>
      </w:r>
      <w:proofErr w:type="spellStart"/>
      <w:r w:rsidRPr="00D46FB4">
        <w:t>Краснотуранский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22. </w:t>
      </w:r>
      <w:proofErr w:type="spellStart"/>
      <w:r w:rsidRPr="00D46FB4">
        <w:t>Курагинский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23. Минусинский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 xml:space="preserve">24. </w:t>
      </w:r>
      <w:proofErr w:type="spellStart"/>
      <w:r w:rsidRPr="00D46FB4">
        <w:t>Мотыгинский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25. Назаровский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26. </w:t>
      </w:r>
      <w:proofErr w:type="spellStart"/>
      <w:r w:rsidRPr="00D46FB4">
        <w:t>Новоселовский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27. </w:t>
      </w:r>
      <w:proofErr w:type="spellStart"/>
      <w:r w:rsidRPr="00D46FB4">
        <w:t>Пировский</w:t>
      </w:r>
      <w:proofErr w:type="spellEnd"/>
      <w:r w:rsidRPr="00D46FB4">
        <w:t xml:space="preserve"> муниципальный округ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28. Рыбинский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29. Северо-Енисейский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30. </w:t>
      </w:r>
      <w:proofErr w:type="spellStart"/>
      <w:r w:rsidRPr="00D46FB4">
        <w:t>Сухобузимский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31. Таймырский Долгано-Ненецкий муниципальный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32. Туруханский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33. </w:t>
      </w:r>
      <w:proofErr w:type="spellStart"/>
      <w:r w:rsidRPr="00D46FB4">
        <w:t>Ужурский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34. </w:t>
      </w:r>
      <w:proofErr w:type="spellStart"/>
      <w:r w:rsidRPr="00D46FB4">
        <w:t>Шарыповский</w:t>
      </w:r>
      <w:proofErr w:type="spellEnd"/>
      <w:r w:rsidRPr="00D46FB4">
        <w:t xml:space="preserve"> муниципальный округ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35. </w:t>
      </w:r>
      <w:proofErr w:type="spellStart"/>
      <w:r w:rsidRPr="00D46FB4">
        <w:t>Шушенский</w:t>
      </w:r>
      <w:proofErr w:type="spellEnd"/>
      <w:r w:rsidRPr="00D46FB4">
        <w:t xml:space="preserve"> район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36. Эвенкийский муниципальный район.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2"/>
      </w:pPr>
      <w:r w:rsidRPr="00D46FB4">
        <w:t>Приложение N 3</w:t>
      </w:r>
    </w:p>
    <w:p w:rsidR="0078198D" w:rsidRPr="00D46FB4" w:rsidRDefault="0078198D">
      <w:pPr>
        <w:pStyle w:val="ConsPlusNormal"/>
        <w:jc w:val="right"/>
      </w:pPr>
      <w:r w:rsidRPr="00D46FB4">
        <w:t>к подпрограмме 2</w:t>
      </w:r>
    </w:p>
    <w:p w:rsidR="0078198D" w:rsidRPr="00D46FB4" w:rsidRDefault="0078198D">
      <w:pPr>
        <w:pStyle w:val="ConsPlusNormal"/>
        <w:jc w:val="right"/>
      </w:pPr>
      <w:r w:rsidRPr="00D46FB4">
        <w:t>"Развитие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25" w:name="P2416"/>
      <w:bookmarkEnd w:id="25"/>
      <w:r w:rsidRPr="00D46FB4">
        <w:t>ПОРЯДОК</w:t>
      </w:r>
    </w:p>
    <w:p w:rsidR="0078198D" w:rsidRPr="00D46FB4" w:rsidRDefault="0078198D">
      <w:pPr>
        <w:pStyle w:val="ConsPlusTitle"/>
        <w:jc w:val="center"/>
      </w:pPr>
      <w:r w:rsidRPr="00D46FB4">
        <w:t>ПОДГОТОВКИ И ПРОВЕДЕНИЯ КОНКУРСА ПО ОТБОРУ МУНИЦИПАЛЬНЫХ</w:t>
      </w:r>
    </w:p>
    <w:p w:rsidR="0078198D" w:rsidRPr="00D46FB4" w:rsidRDefault="0078198D">
      <w:pPr>
        <w:pStyle w:val="ConsPlusTitle"/>
        <w:jc w:val="center"/>
      </w:pPr>
      <w:r w:rsidRPr="00D46FB4">
        <w:t>ПРОГРАММ ДЛЯ ПРЕДОСТАВЛЕНИЯ СУБСИДИЙ БЮДЖЕТАМ МУНИЦИПАЛЬНЫХ</w:t>
      </w:r>
    </w:p>
    <w:p w:rsidR="0078198D" w:rsidRPr="00D46FB4" w:rsidRDefault="0078198D">
      <w:pPr>
        <w:pStyle w:val="ConsPlusTitle"/>
        <w:jc w:val="center"/>
      </w:pPr>
      <w:r w:rsidRPr="00D46FB4">
        <w:t>ОБРАЗОВАНИЙ С УСТОЙЧИВЫМ ЭКОНОМИЧЕСКИМ РАЗВИТИЕМ</w:t>
      </w:r>
    </w:p>
    <w:p w:rsidR="0078198D" w:rsidRPr="00D46FB4" w:rsidRDefault="0078198D">
      <w:pPr>
        <w:pStyle w:val="ConsPlusTitle"/>
        <w:jc w:val="center"/>
      </w:pPr>
      <w:r w:rsidRPr="00D46FB4">
        <w:t>НА РЕАЛИЗАЦИЮ МУНИЦИПАЛЬНЫХ ПРОГРАММ РАЗВИТИЯ СУБЪЕКТОВ</w:t>
      </w:r>
    </w:p>
    <w:p w:rsidR="0078198D" w:rsidRPr="00D46FB4" w:rsidRDefault="0078198D">
      <w:pPr>
        <w:pStyle w:val="ConsPlusTitle"/>
        <w:jc w:val="center"/>
      </w:pPr>
      <w:r w:rsidRPr="00D46FB4">
        <w:t>МАЛОГО И СРЕДНЕГО ПРЕДПРИНИМАТЕЛЬСТВА, А ТАКЖЕ ПОРЯДОК</w:t>
      </w:r>
    </w:p>
    <w:p w:rsidR="0078198D" w:rsidRPr="00D46FB4" w:rsidRDefault="0078198D">
      <w:pPr>
        <w:pStyle w:val="ConsPlusTitle"/>
        <w:jc w:val="center"/>
      </w:pPr>
      <w:r w:rsidRPr="00D46FB4">
        <w:t>И УСЛОВИЯ ПРЕДОСТАВЛЕНИЯ СУБСИДИЙ БЮДЖЕТАМ МУНИЦИПАЛЬНЫХ</w:t>
      </w:r>
    </w:p>
    <w:p w:rsidR="0078198D" w:rsidRPr="00D46FB4" w:rsidRDefault="0078198D">
      <w:pPr>
        <w:pStyle w:val="ConsPlusTitle"/>
        <w:jc w:val="center"/>
      </w:pPr>
      <w:r w:rsidRPr="00D46FB4">
        <w:t>ОБРАЗОВАНИЙ КРАЯ ПО РЕЗУЛЬТАТАМ КОНКУРСНОГО ОТБОРА</w:t>
      </w:r>
    </w:p>
    <w:p w:rsidR="0078198D" w:rsidRPr="00D46FB4" w:rsidRDefault="0078198D">
      <w:pPr>
        <w:pStyle w:val="ConsPlusTitle"/>
        <w:jc w:val="center"/>
      </w:pPr>
      <w:r w:rsidRPr="00D46FB4">
        <w:t>И ПРЕДСТАВЛЕНИЯ ОТЧЕТНОСТИ 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1. ОБЩИЕ ПОЛОЖЕНИЯ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 xml:space="preserve">1.1. Порядок подготовки и проведения конкурса по отбору муниципальных программ для предоставления субсидий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предпринимательства,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(далее - Порядок) устанавливают процедуру проведения конкурса по отбору муниципальных программ развития субъектов малого и среднего предпринимательства (далее - муниципальные программы) для предоставления субсидий бюджетам муниципальных образований края с устойчивым экономическим развитием в целях </w:t>
      </w:r>
      <w:proofErr w:type="spellStart"/>
      <w:r w:rsidRPr="00D46FB4">
        <w:lastRenderedPageBreak/>
        <w:t>софинансирования</w:t>
      </w:r>
      <w:proofErr w:type="spellEnd"/>
      <w:r w:rsidRPr="00D46FB4">
        <w:t xml:space="preserve"> мероприятий муниципальных программ (далее - субсидия), а также процедуру и условия предоставления субсидий по результатам конкурсного отбора и порядок представления отчетности о расходовании средств субсидии.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1.2. Используемые в настоящем Порядке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законе от 24.07.2007 N 209-ФЗ "О развитии малого и среднего предпринимательства в Российской Федерации".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целей Порядка под ремесленной деятельностью понимается предпринимательская деятельность по производству товаров, работ преимущественно потребительского назначения (личного, семейного, бытового, домашнего, художественно-прикладного и прочая) мелкими партиями, штучно или по индивидуальным заказам.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1.3. Субсидии предоставляются в целях </w:t>
      </w:r>
      <w:proofErr w:type="spellStart"/>
      <w:r w:rsidRPr="00D46FB4">
        <w:t>софинансирования</w:t>
      </w:r>
      <w:proofErr w:type="spellEnd"/>
      <w:r w:rsidRPr="00D46FB4">
        <w:t xml:space="preserve"> расходных обязательств муниципальных образований края, возникающих при реализации органами местного самоуправления муниципальных программ.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1.4. Предоставление субсидий осуществляется на основании результатов конкурса по отбору муниципальных программ (далее - Конкурсный отбор).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Конкурсный отбор проводится ежегодно в пределах сумм, предусмотренных государственной программой "Развитие инвестиционной деятельности, малого и среднего предпринимательства", утвержденной Постановлением Правительства Красноярского края от 30.09.2013 N 505-п (далее - программа) и законом края о краевом бюджете на очередной финансовый год и плановый период.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1.5. Организатором проведения Конкурсного отбора и главным распорядителем средств субсидии является агентство развития малого и среднего предпринимательства Красноярского края (далее - Агентство).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1.6. Расходы, связанные с подготовкой и представлением документов для участия в Конкурсном отборе, несут муниципальные образования края, претендующие на получение субсидии.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2. УСЛОВИЯ ПРЕДОСТАВЛЕНИЯ СУБСИДИЙ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bookmarkStart w:id="26" w:name="P2439"/>
      <w:bookmarkEnd w:id="26"/>
      <w:r w:rsidRPr="00D46FB4">
        <w:t xml:space="preserve">2.1. Субсидии предоставляются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следующим направлениям: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27" w:name="P2440"/>
      <w:bookmarkEnd w:id="27"/>
      <w:r w:rsidRPr="00D46FB4">
        <w:t xml:space="preserve">направление 1 "Субсидии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D46FB4">
        <w:t>микрофинансовой</w:t>
      </w:r>
      <w:proofErr w:type="spellEnd"/>
      <w:r w:rsidRPr="00D46FB4"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услуг)";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28" w:name="P2441"/>
      <w:bookmarkEnd w:id="28"/>
      <w:r w:rsidRPr="00D46FB4">
        <w:t>направление 2 "Субсидии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ремесленной деятельности, туризма";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29" w:name="P2442"/>
      <w:bookmarkEnd w:id="29"/>
      <w:r w:rsidRPr="00D46FB4">
        <w:t xml:space="preserve">направление 3 "Субсидии на поддержку субъектов малого и среднего предпринимательства, в состав </w:t>
      </w:r>
      <w:proofErr w:type="gramStart"/>
      <w:r w:rsidRPr="00D46FB4">
        <w:t>учредителей</w:t>
      </w:r>
      <w:proofErr w:type="gramEnd"/>
      <w:r w:rsidRPr="00D46FB4">
        <w:t xml:space="preserve">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</w:t>
      </w:r>
      <w:r w:rsidRPr="00D46FB4">
        <w:lastRenderedPageBreak/>
        <w:t>целевой группе".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0" w:name="P2443"/>
      <w:bookmarkEnd w:id="30"/>
      <w:r w:rsidRPr="00D46FB4">
        <w:t xml:space="preserve">2.2. Субсидии в целях </w:t>
      </w:r>
      <w:proofErr w:type="spellStart"/>
      <w:r w:rsidRPr="00D46FB4">
        <w:t>софинансирования</w:t>
      </w:r>
      <w:proofErr w:type="spellEnd"/>
      <w:r w:rsidRPr="00D46FB4">
        <w:t xml:space="preserve"> расходов по направлению 1 "Субсидии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D46FB4">
        <w:t>микрофинансовой</w:t>
      </w:r>
      <w:proofErr w:type="spellEnd"/>
      <w:r w:rsidRPr="00D46FB4"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услуг)"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1) 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ОК 029-2014, утвержденного Приказом </w:t>
      </w:r>
      <w:proofErr w:type="spellStart"/>
      <w:r w:rsidRPr="00D46FB4">
        <w:t>Росстандарта</w:t>
      </w:r>
      <w:proofErr w:type="spellEnd"/>
      <w:r w:rsidRPr="00D46FB4">
        <w:t xml:space="preserve"> от 31.01.2014 N 14-ст;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к оборудованию относятся новые, не бывшие в эксплуатации, приобретаемые по договорам, заключенным не ранее 1 января года,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субсидия предоставляется субъектам малого и среднего предпринимательства на компенсацию затрат, произведенных в целях создания,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D46FB4">
        <w:t>микрофинансовой</w:t>
      </w:r>
      <w:proofErr w:type="spellEnd"/>
      <w:r w:rsidRPr="00D46FB4">
        <w:t xml:space="preserve"> организацией, федеральными и региональными институтами развития и поддержки субъектов малого и среднего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Размер субсидии составляет 30 процентов произведенных затрат, но не более: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1,5 млн рублей на одного получателя поддержки с численностью работающих от 1 до 15 человек (включительно);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15,0 млн рублей на одного получателя поддержки с численностью работающих 16 и более человек;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б) с уплатой первого взноса (аванса) по договору (договорам) лизинга оборудования с российскими лизинговыми организациями. Размер субсидии составляет 100 процентов первого взноса (аванса) по договору (договорам) лизинга оборудования, но не более 30 процентов от общей стоимости оборудования и не более 15,0 млн рублей одному получателю поддержки.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2.3. Субсидии в целях </w:t>
      </w:r>
      <w:proofErr w:type="spellStart"/>
      <w:r w:rsidRPr="00D46FB4">
        <w:t>софинансирования</w:t>
      </w:r>
      <w:proofErr w:type="spellEnd"/>
      <w:r w:rsidRPr="00D46FB4">
        <w:t xml:space="preserve"> расходов по направлению "Субсидии на поддержку субъектов малого и среднего предпринимательства, занимающихся социально значимыми видами </w:t>
      </w:r>
      <w:r w:rsidRPr="00D46FB4">
        <w:lastRenderedPageBreak/>
        <w:t>деятельности, деятельностью в области народных художественных промыслов, ремесленной деятельности, туризма"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субсидии предоставляются субъектам малого и среднего предпринимательства, осуществляющим следующие виды деятельности: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1" w:name="P2454"/>
      <w:bookmarkEnd w:id="31"/>
      <w:r w:rsidRPr="00D46FB4">
        <w:t>а) предоставление услуг по дневному уходу за детьми;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2" w:name="P2455"/>
      <w:bookmarkEnd w:id="32"/>
      <w:r w:rsidRPr="00D46FB4">
        <w:t>б) деятельность дошкольных образовательных организаций, реализующих общеобразовательные программы дошкольного образования различной направленности, обеспечивающих воспитание и обучение детей (включая детские сады, подготовительные классы);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3" w:name="P2456"/>
      <w:bookmarkEnd w:id="33"/>
      <w:r w:rsidRPr="00D46FB4">
        <w:t>в) в области народных художественных промыслов, ремесленной деятельности, туризма;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4" w:name="P2457"/>
      <w:bookmarkEnd w:id="34"/>
      <w:r w:rsidRPr="00D46FB4">
        <w:t>2) субъектам малого и среднего предпринимательства, осуществляющим вид деятельности, указанный в подпункте "а" подпункта 1 настоящего пункта, субсидии предоставляются на возмещение части затрат, необходимых для осуществления указанного вида деятельности и связанных с арендой и (или) приобретением в собственность помещения, ремонтом (реконструкцией) помещения, приобретением основных средств, материалов, оплатой коммунальных услуг, услуг электроснабжения.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Субъектам малого и среднего предпринимательства, осуществляющим вид деятельности, указанный в подпункте "б" подпункта 1 настоящего пункта, субсидии предоставляются на возмещение части затрат, необходимых для осуществления указанного вида деятельности и связанных с: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арендой и (или) приобретением в собственность помещения, ремонтом (реконструкцией) помещения, приобретением основных средств, материалов, оплатой коммунальных услуг, услуг электроснабжения;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оснащением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и соответствующих требованиям, предусмотренным законодательством Российской Федерации и иными нормативными правовыми актами, необходимым для организации работы дошкольного образовательного центра;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подготовкой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Российской Федерации об образовании;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закупкой учебной, учебно-методической литературы и </w:t>
      </w:r>
      <w:proofErr w:type="gramStart"/>
      <w:r w:rsidRPr="00D46FB4">
        <w:t>иных библиотечно-информационных ресурсов</w:t>
      </w:r>
      <w:proofErr w:type="gramEnd"/>
      <w:r w:rsidRPr="00D46FB4">
        <w:t xml:space="preserve">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обучением и повышением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Субъектам малого и среднего предпринимательства, осуществляющим вид деятельности, указанный в подпункте "в" подпункта 1 пункта 2.3 Порядка, субсидии предоставляются на </w:t>
      </w:r>
      <w:r w:rsidRPr="00D46FB4">
        <w:lastRenderedPageBreak/>
        <w:t>возмещение части затрат, необходимых для осуществления указанного вида деятельности и связанных с: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арендой и (или) приобретением в собственность помещения, ремонтом (реконструкцией) помещения, приобретением основных средств, мебели, материалов, инвентаря, оплатой коммунальных услуг, услуг электроснабжения;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приобретением сырья, расходных материалов и инструментов, необходимых для производства изделий народных художественных промыслов и ремесленной деятельности;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развитием товаропроводящей сети по реализации ремесленных товаров (фирменных магазинов ремесленной продукции, магазинов-мастерских по производству и </w:t>
      </w:r>
      <w:proofErr w:type="gramStart"/>
      <w:r w:rsidRPr="00D46FB4">
        <w:t>сбыту продукции и изделий народных художественных промыслов</w:t>
      </w:r>
      <w:proofErr w:type="gramEnd"/>
      <w:r w:rsidRPr="00D46FB4">
        <w:t xml:space="preserve"> и ремесленной деятельности, торговых объектов, реализующих изделия ремесленников, расположенных в туристических зонах и на туристических маршрутах);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размер субсидии составляет: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субъектам малого и среднего предпринимательства, осуществляющим виды деятельности, указанные в подпунктах "а" и "б" подпункта 1 настоящего пункта, - 50 процентов произведенных затрат, указанных в подпункте 2 настоящего пункта, но не более 10,0 млн рублей на одного получателя поддержки;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субъектам малого и среднего предпринимательства, осуществляющим виды деятельности, указанные в подпункте "в" подпункта 1 настоящего пункта, - 50 процентов произведенных затрат, указанных в подпункте 2 настоящего пункта, но не более 3 млн рублей на одного получателя поддержки.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5" w:name="P2471"/>
      <w:bookmarkEnd w:id="35"/>
      <w:r w:rsidRPr="00D46FB4">
        <w:t xml:space="preserve">2.4. Субсидии в целях </w:t>
      </w:r>
      <w:proofErr w:type="spellStart"/>
      <w:r w:rsidRPr="00D46FB4">
        <w:t>софинансирования</w:t>
      </w:r>
      <w:proofErr w:type="spellEnd"/>
      <w:r w:rsidRPr="00D46FB4">
        <w:t xml:space="preserve"> расходов по направлению "Субсидии на поддержку субъектов малого и среднего предпринимательства, в состав </w:t>
      </w:r>
      <w:proofErr w:type="gramStart"/>
      <w:r w:rsidRPr="00D46FB4">
        <w:t>учредителей</w:t>
      </w:r>
      <w:proofErr w:type="gramEnd"/>
      <w:r w:rsidRPr="00D46FB4">
        <w:t xml:space="preserve">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группе"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6" w:name="P2472"/>
      <w:bookmarkEnd w:id="36"/>
      <w:r w:rsidRPr="00D46FB4">
        <w:t xml:space="preserve">1) субсидии предоставляются субъектам малого и среднего предпринимательства, в состав </w:t>
      </w:r>
      <w:proofErr w:type="gramStart"/>
      <w:r w:rsidRPr="00D46FB4">
        <w:t>учредителей</w:t>
      </w:r>
      <w:proofErr w:type="gramEnd"/>
      <w:r w:rsidRPr="00D46FB4">
        <w:t xml:space="preserve">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 приоритетной целевой группе относятся: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родители в возрасте до 35 лет включительно, воспитывающие несовершеннолетних детей (ребенка), родитель в возрасте до 35 лет в неполной семье, воспитывающий несовершеннолетних детей (ребенка), родители любого возраста, воспитывающие детей-инвалидов, а также родители любого возраста, воспитывающие трех детей и более;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работники, находящиеся под угрозой массового увольнения (введение режима неполного рабочего дня (смены) и (или) неполной рабочей недели, простой (временная приостановка работы по причинам экономического, технологического, технического или организационного характера), предоставление отпуска без сохранения заработной платы, сокращение численности или штата работников организации);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работники градообразующих предприятий </w:t>
      </w:r>
      <w:proofErr w:type="spellStart"/>
      <w:r w:rsidRPr="00D46FB4">
        <w:t>монопрофильных</w:t>
      </w:r>
      <w:proofErr w:type="spellEnd"/>
      <w:r w:rsidRPr="00D46FB4">
        <w:t xml:space="preserve"> муниципальных образований (моногородов);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инвалиды;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граждане в возрасте до 30 лет;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граждане </w:t>
      </w:r>
      <w:proofErr w:type="spellStart"/>
      <w:r w:rsidRPr="00D46FB4">
        <w:t>предпенсионного</w:t>
      </w:r>
      <w:proofErr w:type="spellEnd"/>
      <w:r w:rsidRPr="00D46FB4">
        <w:t xml:space="preserve">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выпускники организаций для детей-сирот и детей, оставшихся без попечения родителей;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граждане, освобожденные из мест лишения свободы и имеющие неснятую или непогашенную судимость;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7" w:name="P2482"/>
      <w:bookmarkEnd w:id="37"/>
      <w:r w:rsidRPr="00D46FB4">
        <w:t>2) субсидии предоставляются при наличии бизнес-проекта или технико-экономического обоснования проекта на компенсацию затрат, связанных с приобретением основных средств, сырья, выплат по передаче прав на франшизу (паушальный взнос), необходимых для реализации указанного проекта;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размер субсидии составляет 50 процентов произведенных затрат, указанных в подпункте 2 настоящего пункта, но не более 1,0 млн рублей на одного получателя поддержки.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2.5. Субсидии бюджетам муниципальных образований края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мероприятиям, предусмотренным в пунктах 2.2 - 2.4 Порядка, предоставляются при наличии на дату представления документов, указанных в пункте 5.2 Порядка, в муниципальных программах одновременно с условиями, предусмотренными пунктами 2.2 - 2.4 Порядка, следующих условий: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финансовая поддержка не оказывается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не включенным в Единый реестр субъектов малого и среднего предпринимательства;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имеющим задолженность по уплате налогов, сборов, страховых взносов, пеней, штрафов, процентов.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38" w:name="P2489"/>
      <w:bookmarkEnd w:id="38"/>
      <w:r w:rsidRPr="00D46FB4">
        <w:t>2.6. Субсидии предоставляются бюджетам муниципальных образований края при соблюдении условия: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Предельный уровень </w:t>
      </w:r>
      <w:proofErr w:type="spellStart"/>
      <w:r w:rsidRPr="00D46FB4">
        <w:t>софинансирования</w:t>
      </w:r>
      <w:proofErr w:type="spellEnd"/>
      <w:r w:rsidRPr="00D46FB4">
        <w:t xml:space="preserve"> объема расходного обязательства муниципального образования края на финансовое обеспечение мероприятий муниципальных программ муниципального образования края по направлениям, указанным в пункте 2.1 Порядка, в целях </w:t>
      </w:r>
      <w:proofErr w:type="spellStart"/>
      <w:r w:rsidRPr="00D46FB4">
        <w:t>софинансирования</w:t>
      </w:r>
      <w:proofErr w:type="spellEnd"/>
      <w:r w:rsidRPr="00D46FB4">
        <w:t xml:space="preserve"> которых предоставляется субсидия из краевого бюджета, определяется исходя из уровня расчетной бюджетной обеспеченности после выравнивания и устанавливается в размере: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муниципальных образований, имеющих уровень РБО от 1 до 1,3 включительно, - не более 95 процентов;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муниципальных образований, имеющих уровень РБО выше 1,3, - не более 90 процентов.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3. УЧАСТНИКИ КОНКУРСНОГО ОТБОРА И ПОРЯДОК ПОДАЧИ ДОКУМЕНТОВ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bookmarkStart w:id="39" w:name="P2496"/>
      <w:bookmarkEnd w:id="39"/>
      <w:r w:rsidRPr="00D46FB4">
        <w:t xml:space="preserve">3.1. Агентство не позднее 1 марта текущего финансового года размещает информацию о проведении Конкурсного отбора на едином краевом портале "Красноярский край" с адресом в информационно-телекоммуникационной сети Интернет www.krskstate.ru и в течение двух рабочих </w:t>
      </w:r>
      <w:r w:rsidRPr="00D46FB4">
        <w:lastRenderedPageBreak/>
        <w:t>дней со дня ее размещения доводит ее в письменной форме до сведения органов местного самоуправления муниципальных районов и городских округов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Информация о проведении Конкурсного отбора включает в себя сроки и место представления муниципальными образованиями края документов, предусмотренных пунктом 3.2 Порядка, а также объемы финансовых средств субсидии, предусмотренные в законе края о краевом бюджете.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Срок приема документов для участия в Конкурсном отборе составляет 15 календарных дней со дня размещения информации о проведении конкурсного отбора.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случаях, указанных в пункте 4.2 Порядка, Конкурсный отбор может проводиться Агентством в порядке, установленном пунктами 3.1 - 3.6 Порядка, в течение текущего финансового года несколько раз с установлением иного срока проведения Конкурсного отбора.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0" w:name="P2500"/>
      <w:bookmarkEnd w:id="40"/>
      <w:r w:rsidRPr="00D46FB4">
        <w:t>3.2. Для участия в Конкурсном отборе муниципальные образования края в сроки, указанные в информации о проведении конкурсного отбора, представляют в Агентство следующие документы (далее - заявка):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а) заявление на участие в конкурсном отборе по форме согласно приложению N 1 к настоящему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б) копию муниципального правового акта об утверждении муниципальной программы в действующей редакции;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в) копии муниципальных правовых актов, устанавливающих механизм реализации программных мероприятий, реализация которых предполагается на условиях </w:t>
      </w:r>
      <w:proofErr w:type="spellStart"/>
      <w:r w:rsidRPr="00D46FB4">
        <w:t>софинансирования</w:t>
      </w:r>
      <w:proofErr w:type="spellEnd"/>
      <w:r w:rsidRPr="00D46FB4">
        <w:t>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г) документ, определяющий уполномоченное лицо, действующее от имени муниципального образования края;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д) 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наличие финансирования мероприятий по направлениям, указанным в пункте 2.1 Порядка, в целях </w:t>
      </w:r>
      <w:proofErr w:type="spellStart"/>
      <w:r w:rsidRPr="00D46FB4">
        <w:t>софинансирования</w:t>
      </w:r>
      <w:proofErr w:type="spellEnd"/>
      <w:r w:rsidRPr="00D46FB4">
        <w:t xml:space="preserve"> которых предоставляется субсидия;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е) справку о фактическом исполнении местного бюджета муниципального образования края за предшествующий финансовый год и планируемых расходах на текущий финансовый год по мероприятиям муниципальной поддержки малого и среднего предпринимательства (с учетом субсидии из краевого бюджета (если предоставлялась в году, предшествующем году представления заявки);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ж) справку о степени достижения заявленных показателей эффективности реализации муниципальных программ развития малого и среднего предпринимательства за предшествующий год по форме согласно приложению N 2 к настоящему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1" w:name="P2508"/>
      <w:bookmarkEnd w:id="41"/>
      <w:r w:rsidRPr="00D46FB4">
        <w:t>3.3. В целях оценки заявок, предусмотренной пунктом 4.1 Порядка, могут быть дополнительно представлены: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2" w:name="P2509"/>
      <w:bookmarkEnd w:id="42"/>
      <w:r w:rsidRPr="00D46FB4">
        <w:t xml:space="preserve">муниципальными образованиями, указавшими в заявлении на участие в Конкурсном отборе потребность в </w:t>
      </w:r>
      <w:proofErr w:type="spellStart"/>
      <w:r w:rsidRPr="00D46FB4">
        <w:t>софинансировании</w:t>
      </w:r>
      <w:proofErr w:type="spellEnd"/>
      <w:r w:rsidRPr="00D46FB4">
        <w:t xml:space="preserve"> расходов на мероприятие 1 пункта 2.1 Порядка, - перечень субъектов малого и среднего предпринимательства, претендующих на получение поддержки по муниципальной программе, согласно приложению N 3 к Порядку. При этом в качестве подтверждающих документов для включения субъектов малого и среднего предпринимательства в указанный перечень могут быть представлены копии договоров купли-продажи оборудования (работ, услуг), договоров лизинга, копии документов, подтверждающих получение оборудования (работ, услуг) в соответствии с указанными договорами;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всеми муниципальными образованиями: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копия утвержденного перечня товарных рынков экономики муниципального образования для развития конкуренции;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копия утвержденного уполномоченным лицом органа местного самоуправления плана мероприятий "дорожной карты" по содействию развитию конкуренции в муниципальном образовании;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копия аналитического отчета о результатах мониторинга состояния и развития конкурентной среды отраслей (сфер, товарных рынков) экономики муниципального образования.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Непредставление документов, указанных в настоящем пункте, не является основанием для отказа в допуске к участию в Конкурсном отборе, но является Критерием оценки заявки для предоставления субсидий, в соответствии с приложением N 4 к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3.4. Заявка регистрируется Агентством в журнале регистрации в день ее поступления с указанием номера регистрационной записи и даты.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Документы, указанные в пунктах 3.2, 3.3 настоящего Порядка, могут представляться заявителем на бумажном носителе нарочным или посредством почтовой связи.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Документы, представленные муниципальными образованиями края для участия в Конкурсном отборе, поступившие позже установленного в пункте 3.1 Порядка срока, Агентством не рассматриваются и возвращаются заявителю почтовым отправлением в течение 5 рабочих дней со дня поступления.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3.5. Агентство в течение 10 рабочих дней со дня окончания срока приема заявок рассматривает их и принимает решение в форме приказа о допуске заявок к участию в Конкурсном отборе или об отказе в допуске к участию в Конкурсном отборе.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Решение об отказе в допуске заявки к участию в Конкурсном отборе принимается в случае представления муниципальным образованием края документов, указанных в пункте 3.2 настоящего Порядка, не в полном объеме.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3" w:name="P2520"/>
      <w:bookmarkEnd w:id="43"/>
      <w:r w:rsidRPr="00D46FB4">
        <w:t>3.6. В течение 5 рабочих дней с даты принятия решения о допуске заявок к участию в Конкурсном отборе или об отказе в допуске к участию в Конкурсном отборе Агентство готовит сводную информацию о допущенных к Конкурсному отбору заявках и направляет ее на рассмотрение экспертной комиссии Правительства Красноярского края, созданной Постановлением Правительства Красноярского края от 01.11.2008 N 171-п (далее - Комиссия), вместе с документами, указанными в пункте 3.2 настоящего Порядка, для осуществления оценки заявок и подготовки предложений по распределению субсидии муниципальным образованиям.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Сводная информация должна содержать: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реестр муниципальных образований края, заявки которых допущены к Конкурсному отбору;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информацию о потребности муниципальных образований края в субсидии;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сведения о мероприятиях муниципальных программ на текущий год, заявленных для </w:t>
      </w:r>
      <w:proofErr w:type="spellStart"/>
      <w:r w:rsidRPr="00D46FB4">
        <w:t>софинансирования</w:t>
      </w:r>
      <w:proofErr w:type="spellEnd"/>
      <w:r w:rsidRPr="00D46FB4">
        <w:t xml:space="preserve"> за счет средств субсидии.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4. ПРОВЕДЕНИЕ ОЦЕНКИ ЗАЯВОК И РАСПРЕДЕЛЕНИЕ СУБСИДИЙ</w:t>
      </w:r>
    </w:p>
    <w:p w:rsidR="0078198D" w:rsidRPr="00D46FB4" w:rsidRDefault="0078198D">
      <w:pPr>
        <w:pStyle w:val="ConsPlusTitle"/>
        <w:jc w:val="center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bookmarkStart w:id="44" w:name="P2529"/>
      <w:bookmarkEnd w:id="44"/>
      <w:r w:rsidRPr="00D46FB4">
        <w:t xml:space="preserve">4.1. В течение 20 рабочих дней, а в случае, предусмотренном пунктом 4.5 Порядка, в течение </w:t>
      </w:r>
      <w:r w:rsidRPr="00D46FB4">
        <w:lastRenderedPageBreak/>
        <w:t>10 рабочих дней со дня поступления в Комиссию сводной информации, указанной в пункте 3.6 настоящего Порядка, Комиссия производит оценку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Оценка заявок с учетом дополнительно представленной в соответствии с пунктом 3.3 информации осуществляется Комиссией с применением критериев, установленных приложением N 4 к настоящему Порядку (далее - критерии).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 каждой заявке Комиссией выставляются баллы по установленным критериям с учетом значимости каждого критерия (определяется как произведение количества баллов и коэффициента значимости критерия).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определения суммы баллов по заявке суммируется количество баллов, набранных заявкой по каждому критерию.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зависимости от количества итоговых баллов по заявкам Комиссия присваивает каждой заявке порядковый номер в порядке убывания итогового количества баллов.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Заявке муниципального образования края, набравшей максимальное количество итоговых баллов, присваивается первое место.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 равенстве баллов приоритет отдается заявке, поступившей от муниципального образования края, имеющего статус моногорода, или (при отсутствии данного приоритета) заявке, которая поступила по дате и времени ранее других заявок, набравших равное количество баллов.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основании результатов оценки заявок формируется сравнительная таблица сопоставления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5" w:name="P2537"/>
      <w:bookmarkEnd w:id="45"/>
      <w:r w:rsidRPr="00D46FB4">
        <w:t>4.2. Средства субсидии, предусмотренные законом Красноярского края о краевом бюджете на текущий финансовый год и плановый период, распределяются между муниципальными образованиями следующим образом: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6" w:name="P2538"/>
      <w:bookmarkEnd w:id="46"/>
      <w:r w:rsidRPr="00D46FB4">
        <w:t xml:space="preserve">1) в первую очередь, средства субсидии распределяются между муниципальными образованиями края, начиная с муниципального образования края, занявшего первое место в сравнительной таблице сопоставления заявок, указавшими в заявлении на участие в Конкурсном отборе потребность в </w:t>
      </w:r>
      <w:proofErr w:type="spellStart"/>
      <w:r w:rsidRPr="00D46FB4">
        <w:t>софинансировании</w:t>
      </w:r>
      <w:proofErr w:type="spellEnd"/>
      <w:r w:rsidRPr="00D46FB4">
        <w:t xml:space="preserve"> расходов по направлению 1, указанному в пункте 2.1 Порядка, - в размере суммы, запрошенной муниципальным образованием в заявлении на участие в Конкурсном отборе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1, указанному в пункте 2.1 Порядка, но не более 50 млн рублей одному муниципальному образованию;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7" w:name="P2539"/>
      <w:bookmarkEnd w:id="47"/>
      <w:r w:rsidRPr="00D46FB4">
        <w:t xml:space="preserve">2) в случае, если средства субсидии не будут распределены в соответствии с подпунктом 1 настоящего пункта, оставшиеся средства субсидии распределяются между муниципальными образованиями края, начиная с муниципального образования края, занявшего первое место в сравнительной таблице сопоставления заявок, указавшими в заявке потребность в </w:t>
      </w:r>
      <w:proofErr w:type="spellStart"/>
      <w:r w:rsidRPr="00D46FB4">
        <w:t>софинансировании</w:t>
      </w:r>
      <w:proofErr w:type="spellEnd"/>
      <w:r w:rsidRPr="00D46FB4">
        <w:t xml:space="preserve"> расходов по направлению 2 пункта 2.1 Порядка, - в размере: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первая группа - муниципальные образования края, заявки которых заняли 1 - 3-е места сравнительной таблицы сопоставления заявок, - 30 процентов средств субсидии, оставшихся после распределения средств субсидии в соответствии с подпунктом 1 настоящего пункта;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вторая группа - муниципальные образования края, заявки которых заняли 4 - 10-е места сравнительной таблицы сопоставления заявок, - 35 процентов средств субсидии, оставшихся после распределения средств субсидии в соответствии с подпунктом 1 настоящего пункта;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третья группа - муниципальные образования края, заявки которых заняли 11 - 20-е места сравнительной таблицы сопоставления заявок, - 35 процентов средств субсидии, оставшихся после распределения средств субсидии в соответствии с подпунктом 1 настоящего пункта.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 xml:space="preserve">Распределение средств субсидии между муниципальными образованиями края одной группы осуществляется равными долями, но не более суммы, запрошенной муниципальным образованием в заявлении на участие в Конкурсном отборе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2,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суммы, запрошенной соответствующим муниципальным образованием в заявлении на участие в Конкурсном отборе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2, указанному в пункте 2.1 Порядка, полученный остаток распределяется между муниципальными образованиями той же группы равными долями, но не более суммы, запрошенной соответствующим муниципальным образованием в заявлении на участие в Конкурсном отборе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2,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случае если средства субсидии, предусмотренные соответствующей группе муниципальных образований, распределены не в полном объеме, нераспределенный остаток распределяется между муниципальными образованиями края, включенными в последующие группы равными долями, но не более суммы, запрошенной соответствующим муниципальным образованием в заявлении на участие в Конкурсном отборе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2, указанному в пункте 2.1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8" w:name="P2546"/>
      <w:bookmarkEnd w:id="48"/>
      <w:r w:rsidRPr="00D46FB4">
        <w:t xml:space="preserve">3) в случае, если средства субсидии не будут распределены в соответствии с подпунктами 1 и 2 настоящего пункта, оставшиеся средства субсидии распределяются между муниципальными образованиями края, указавшими в заявке потребность в </w:t>
      </w:r>
      <w:proofErr w:type="spellStart"/>
      <w:r w:rsidRPr="00D46FB4">
        <w:t>софинансировании</w:t>
      </w:r>
      <w:proofErr w:type="spellEnd"/>
      <w:r w:rsidRPr="00D46FB4">
        <w:t xml:space="preserve"> расходов по направлению 3 пункта 2.1 Порядка, - в размере: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первая группа - муниципальные образования края, заявки которых заняли 1 - 3-е места сравнительной таблицы сопоставления заявок, - 30 процентов средств субсидии, оставшихся после распределения средств субсидии в соответствии с подпунктами 1 и 2 настоящего пункта;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вторая группа - муниципальные образования края, заявки которых заняли 4 - 10-е места сравнительной таблицы сопоставления заявок, - 35 процентов средств субсидии, оставшихся после распределения средств субсидии в соответствии с подпунктами 1 и 2 настоящего пункта;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третья группа - муниципальные образования края, заявки которых заняли 11 - 20-е места сравнительной таблицы сопоставления заявок, - 35 процентов средств субсидии, оставшихся после распределения средств субсидии в соответствии с подпунктами 1 и 2 настоящего пункта.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Распределение средств субсидии между муниципальными образованиями края одной группы осуществляется равными долями, но не более суммы, запрошенной соответствующим муниципальным образованием в заявлении на участие в Конкурсном отборе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3,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суммы, запрошенной соответствующим муниципальным образованием в заявлении на участие в Конкурсном отборе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3, указанному в пункте 2.1 Порядка, полученный остаток распределяется между муниципальными образованиями той же группы равными долями, но не более суммы, запрошенной соответствующим муниципальным образованием в заявлении на участие в Конкурсном отборе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3,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случае если средства субсидии, предусмотренные соответствующей группе муниципальных образований, распределены не в полном объеме, нераспределенный остаток распределяется между муниципальными образованиями края, включенными в последующие группы, равными </w:t>
      </w:r>
      <w:r w:rsidRPr="00D46FB4">
        <w:lastRenderedPageBreak/>
        <w:t>долями, но не более суммы, запрошенной соответствующим муниципальным образованием в заявлении на участие в Конкурсном отборе по направлению 3, указанному в пункте 2.1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4) в случае, если средства субсидии не будут распределены в соответствии с подпунктами 1 - 3 настоящего пункта, оставшиеся средства субсидии распределяются между муниципальными образованиями края, указавшими в заявлении на участие в Конкурсном отборе потребность в </w:t>
      </w:r>
      <w:proofErr w:type="spellStart"/>
      <w:r w:rsidRPr="00D46FB4">
        <w:t>софинансировании</w:t>
      </w:r>
      <w:proofErr w:type="spellEnd"/>
      <w:r w:rsidRPr="00D46FB4">
        <w:t xml:space="preserve"> расходов на направления 2, 3 пункта 2.1 Порядка, заявки которых заняли 21 - 36-е места сравнительной таблицы сопоставления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Распределение средств субсидии между указанными муниципальными образованиями края осуществляется равными долями, но не более суммы, запрошенной соответствующим муниципальным образованием в заявлении на участие в Конкурсном отборе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на направления 2, 3, указанные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случае если в результате деления равными долями средств субсидии между указанными муниципальными образованиями доля муниципального образования оказалась больше суммы, запрошенной соответствующим муниципальным образованием в заявлении на участие в Конкурсном отборе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направлениям 2, 3, указанным в пункте 2.1 Порядка, полученный остаток распределяется между муниципальными образованиями края, начиная с первого, равными долями, но не более суммы, запрошенной соответствующим муниципальным образованием в заявлении на участие в Конкурсном отборе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на направления 2, 3, указанные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49" w:name="P2556"/>
      <w:bookmarkEnd w:id="49"/>
      <w:r w:rsidRPr="00D46FB4">
        <w:t xml:space="preserve">4.3. При распределении субсидии Комиссия вправе изменить сумму субсидии муниципальному образованию в случае установления фактов неверного расчета необходимого уровня </w:t>
      </w:r>
      <w:proofErr w:type="spellStart"/>
      <w:r w:rsidRPr="00D46FB4">
        <w:t>софинансирования</w:t>
      </w:r>
      <w:proofErr w:type="spellEnd"/>
      <w:r w:rsidRPr="00D46FB4">
        <w:t xml:space="preserve"> из местного бюджета и нарушения установленных требований к договорам, заключаемым в целях приобретения оборудования.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0" w:name="P2557"/>
      <w:bookmarkEnd w:id="50"/>
      <w:r w:rsidRPr="00D46FB4">
        <w:t>4.4. Результаты рассмотрения и оценки заявок на участие в Конкурсном отборе оформляются протоколом рассмотрения и оценки таких заявок, в котором должна содержаться следующая информация: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сравнительная таблица сопоставления заявок с указанием количества итоговых баллов, присвоенных каждой заявке по установленным критериям;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предложения Комиссии Правительству Красноярского края по распределению субсидии бюджетам муниципальных образований края с указанием размера субсидии и мероприятий муниципальных программ, рекомендованных к </w:t>
      </w:r>
      <w:proofErr w:type="spellStart"/>
      <w:r w:rsidRPr="00D46FB4">
        <w:t>софинансированию</w:t>
      </w:r>
      <w:proofErr w:type="spellEnd"/>
      <w:r w:rsidRPr="00D46FB4">
        <w:t xml:space="preserve"> на основании результатов оценки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Агентство в течение 10 рабочих дней со дня получения протокола с учетом предложений Комиссии по распределению субсидии муниципальным образованиям разрабатывает и представляет в Правительство Красноярского края проект постановления о распределении субсидий бюджетам муниципальных образований края (далее - постановление).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1" w:name="P2561"/>
      <w:bookmarkEnd w:id="51"/>
      <w:r w:rsidRPr="00D46FB4">
        <w:t>4.5. В случае если по результатам Конкурсного отбора объем средств субсидии, предусмотренный программой и законом края о краевом бюджете на текущий финансовый год и плановый период, распределен не полностью и (или) лимит бюджетных средств в текущем году увеличен после проведения Конкурсного отбора и (или) принято решение об отмене Конкурсного отбора в соответствии с пунктом 4.6 Порядка, Агентство принимает решение о проведении Конкурсного отбора на остаток финансовых средств в соответствии с пунктами 3.2 - 4.1, 4.3 - 4.4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Агентство не позднее 1 октября текущего финансового года размещает информацию о проведении Конкурсного отбора на остаток финансовых средств на едином краевом портале "Красноярский край" с адресом в информационно-телекоммуникационной сети Интернет </w:t>
      </w:r>
      <w:r w:rsidRPr="00D46FB4">
        <w:lastRenderedPageBreak/>
        <w:t>www.krskstate.ru и в течение двух рабочих дней со дня ее размещения и доводит ее в письменной форме до сведения органов местного самоуправления муниципальных районов и городских округов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Информация о проведении Конкурсного отбора на остаток финансовых средств включает в себя сроки и место представления муниципальными образованиями края документов, предусмотренных пунктом 3.2 Порядка, а также объемы финансовых средств субсидии, предусмотренные в законе края о краевом бюджете.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Срок приема документов для участия в Конкурсном отборе составляет 5 рабочих дней со дня размещения информации о проведении Конкурсного отбора.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этом случае средства субсидии, предусмотренные законом края о краевом бюджете на текущий финансовый год и плановый период, распределяются между муниципальными образованиями следующим образом: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2" w:name="P2566"/>
      <w:bookmarkEnd w:id="52"/>
      <w:r w:rsidRPr="00D46FB4">
        <w:t xml:space="preserve">1) в первую очередь средства субсидии распределяются между муниципальными образованиями края, начиная с муниципального образования края, занявшего первое место в рейтинге, указавшими в заявке потребность в </w:t>
      </w:r>
      <w:proofErr w:type="spellStart"/>
      <w:r w:rsidRPr="00D46FB4">
        <w:t>софинансировании</w:t>
      </w:r>
      <w:proofErr w:type="spellEnd"/>
      <w:r w:rsidRPr="00D46FB4">
        <w:t xml:space="preserve"> расходов по направлению 2 пункта 2.1 Порядка, - в размере: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первая группа - муниципальные образования края, заявки которых заняли 1 - 3-е места сравнительной таблицы сопоставления заявок, - 30 процентов средств субсидии, предусмотренных для проведения Конкурсного отбора на остаток финансовых средств;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вторая группа - муниципальные образования края, заявки которых заняли 4 - 10-е места сравнительной таблицы сопоставления заявок, - 35 процентов средств субсидии, предусмотренных для проведения Конкурсного отбора на остаток финансовых средств;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третья группа - муниципальные образования края, заявки которых заняли 11 - 20-е места сравнительной таблицы сопоставления заявок, - 35 процентов средств субсидии, предусмотренных для проведения Конкурсного отбора на остаток финансовых средств.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Распределение средств субсидии между муниципальными образованиями края одной группы осуществляется равными долями, но не более суммы, запрошенной муниципальным образованием в заявлении на участие в Конкурсном отборе на остаток финансовых средств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2,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суммы, запрошенной соответствующим муниципальным образованием в заявлении на участие в Конкурсном отборе на остаток финансовых средств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2, указанному в пункте 2.1 Порядка, полученный остаток распределяется между муниципальными образованиями той же группы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2,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случае если средства субсидии, предусмотренные соответствующей группе муниципальных образований, распределены не в полном объеме, нераспределенный остаток распределяется между муниципальными образованиями края, включенными в последующие группы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2, указанному в пункте 2.1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3" w:name="P2573"/>
      <w:bookmarkEnd w:id="53"/>
      <w:r w:rsidRPr="00D46FB4">
        <w:t xml:space="preserve">2) в случае, если средства субсидии не будут распределены в соответствии с подпунктом 1 </w:t>
      </w:r>
      <w:r w:rsidRPr="00D46FB4">
        <w:lastRenderedPageBreak/>
        <w:t xml:space="preserve">настоящего пункта, оставшиеся средства субсидии распределяются между муниципальными образованиями края, указавшими в заявке потребность в </w:t>
      </w:r>
      <w:proofErr w:type="spellStart"/>
      <w:r w:rsidRPr="00D46FB4">
        <w:t>софинансировании</w:t>
      </w:r>
      <w:proofErr w:type="spellEnd"/>
      <w:r w:rsidRPr="00D46FB4">
        <w:t xml:space="preserve"> расходов на направление 3 пункта 2.1 Порядка, - в размере: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первая группа - муниципальные образования края, заявки которых заняли 1 - 3-е места сравнительной таблицы сопоставления заявок, - 30 процентов средств субсидии, оставшихся после распределения средств субсидии в соответствии с подпунктом 1 настоящего пункта;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вторая группа - муниципальные образования края, заявки которых заняли 4 - 10-е места сравнительной таблицы сопоставления заявок, - 35 процентов средств субсидии, оставшихся после распределения средств субсидии в соответствии с подпунктом 1 настоящего пункта;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третья группа - муниципальные образования края, заявки которых заняли 11 - 20-е места сравнительной таблицы сопоставления заявок, - 35 процентов средств субсидии, оставшихся после распределения средств субсидии в соответствии с подпунктом 1 настоящего пункта.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Распределение средств субсидии между муниципальными образованиями края одной группы осуществляется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3,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случае если в результате деления равными долями средств субсидии между муниципальными образованиями одной группы доля муниципального образования оказалась больше суммы, запрошенной соответствующим муниципальным образованием в заявлении на участие в Конкурсном отборе на остаток финансовых средств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3, указанному в пункте 2.1 Порядка, полученный остаток распределяется между муниципальными образованиями той же группы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3, указанному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случае если средства субсидии, предусмотренные соответствующей группе муниципальных образований, распределены не в полном объеме, нераспределенный остаток распределяется между муниципальными образованиями края, включенными в последующие группы, равными долями, но не более суммы, запрошенной соответствующим муниципальным образованием в заявлении на участие в Конкурсном по направлению 3, указанному в пункте 2.1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4" w:name="P2580"/>
      <w:bookmarkEnd w:id="54"/>
      <w:r w:rsidRPr="00D46FB4">
        <w:t xml:space="preserve">3) в случае, если средства субсидии не будут распределены в соответствии с подпунктами 1 - 2 настоящего пункта, оставшиеся средства субсидии распределяются между муниципальными образованиями края, указавшими в заявлении на участие в Конкурсном отборе на остаток финансовых средств потребность в </w:t>
      </w:r>
      <w:proofErr w:type="spellStart"/>
      <w:r w:rsidRPr="00D46FB4">
        <w:t>софинансировании</w:t>
      </w:r>
      <w:proofErr w:type="spellEnd"/>
      <w:r w:rsidRPr="00D46FB4">
        <w:t xml:space="preserve"> расходов по направлениям 2, 3 пункта 2.1 Порядка, заявки которых заняли 21 - 36-е места сравнительной таблицы сопоставления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Распределение средств субсидии между указанными муниципальными образованиями края осуществляется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направлениям 2, 3, указанным в пункте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случае если в результате деления равными долями средств субсидии между указанными муниципальными образованиями доля муниципального образования оказалась больше суммы, запрошенной соответствующим муниципальным образованием в заявлении на участие в Конкурсном отборе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направлениям 2, 3, указанным в пункте 2.1 Порядка, полученный остаток распределяется между муниципальными образованиями края, </w:t>
      </w:r>
      <w:r w:rsidRPr="00D46FB4">
        <w:lastRenderedPageBreak/>
        <w:t xml:space="preserve">начиная с первого,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на направления 2, 3, указанные в пункте 2.1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4) в случае, если средства субсидии не будут распределены в соответствии с подпунктами 1 - 3 настоящего пункта, оставшиеся средства субсидии распределяются между муниципальными образованиями края, указавшими в заявлении на участие в Конкурсном отборе на остаток финансовых средств потребность в </w:t>
      </w:r>
      <w:proofErr w:type="spellStart"/>
      <w:r w:rsidRPr="00D46FB4">
        <w:t>софинансировании</w:t>
      </w:r>
      <w:proofErr w:type="spellEnd"/>
      <w:r w:rsidRPr="00D46FB4">
        <w:t xml:space="preserve"> расходов по направлению 1 пункта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Распределение средств субсидии между указанными муниципальными образованиями края осуществляется равными долями, но не более суммы, запрошенной соответствующим муниципальным образованием в заявлении на участие в Конкурсном отборе на остаток финансовых средств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направлению 1 пункта 2.1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5" w:name="P2585"/>
      <w:bookmarkEnd w:id="55"/>
      <w:r w:rsidRPr="00D46FB4">
        <w:t>4.6. В случае наступления обстоятельств непреодолимой силы, в том числе введения на территории (части территории) Красноярского края режима повышенной готовности или чрезвычайной ситуации, Агентство вправе с учетом предложений Комиссии до подготовки Комиссией предложений о победителях Конкурсного отбора, оформленных протоколом, принять решение об отмене Конкурсного отбора. Решение оформляется приказом Агентства и размещается на едином краевом портале "Красноярский край" в течение 10 календарных дней со дня принятия.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5. ПОРЯДОК ПРЕДОСТАВЛЕНИЯ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5.1. Предоставление субсидий бюджетам муниципальных образований края осуществляется на основании соглашений о предоставлении субсидии, заключаемых местными администрациями соответствующих муниципальных образований с Агентством не позднее 15 мая текущего финансового года в случае проведения Конкурсного отбора и не позднее 20 ноября текущего финансового года в случае проведения Конкурсного отбора на остаток финансовых средств (далее - соответственно получатели субсидии, Соглашение) по форме, утвержденной министерством финансов Красноярского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56" w:name="P2590"/>
      <w:bookmarkEnd w:id="56"/>
      <w:r w:rsidRPr="00D46FB4">
        <w:t xml:space="preserve">5.2. Для перечисления средств субсидии получатели субсидии в течение 30 рабочих дней со дня подписания Соглашения, а в случае проведения Конкурсного отбора на остаток финансовых средств не позднее 1 декабря текущего финансового года представляют в Агентство на бумажном носителе нарочным или почтовым отправлением выписку из решения представительного органа муниципального образования о местном бюджете на текущий финансовый год (текущий финансовый год и плановый период) или выписку из сводной бюджетной росписи муниципального образования с указанием сумм расходов по разделам, подразделам, целевым статьям и видам расходов классификации расходов бюджетов Российской Федерации, подтверждающую </w:t>
      </w:r>
      <w:proofErr w:type="spellStart"/>
      <w:r w:rsidRPr="00D46FB4">
        <w:t>софинансирование</w:t>
      </w:r>
      <w:proofErr w:type="spellEnd"/>
      <w:r w:rsidRPr="00D46FB4">
        <w:t xml:space="preserve"> муниципальной программы за счет средств местного бюджета в размере, указанном в пункте 2.6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5.3. Агентство в течение 3 рабочих дней со дня получения документов, указанных в пункте 5.2 настоящего Порядка, представляет в министерство финансов Красноярского края (далее - Министерство финансов) реестры муниципальных образований - получателей субсидии по форме согласно приложению N 5 к настоящему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5.4. Министерство финансов на основании представленных документов производит перечисление бюджетных средств на лицевой счет Агентства в срок, не превышающий 10 рабочих дней со дня получения реестра.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5.5. Агентство перечисляет субсидию на счет получателя субсидии в течение 10 рабочих дней со дня поступления бюджетных средств на лицевой счет Агентства.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5.6. Субсидия считается предоставленной получателю субсидии в день списания средств субсидии с лицевого счета Агентства на расчетный счет получателя субсидии.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5.7. Субсидии расходуются получателями субсидии на реализацию мероприятий муниципальных программ, указанных в Соглашении.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5.8. Контроль за соблюдением условий, целей и порядка предоставления субсидий их получателями осуществляется Агентством, службой финансово-экономического контроля и контроля в сфере закупок Красноярского края.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6. ПОРЯДОК ПРЕДСТАВЛЕНИЯ ОТЧЕТНОСТИ О РАСХОДОВАНИИ</w:t>
      </w:r>
    </w:p>
    <w:p w:rsidR="0078198D" w:rsidRPr="00D46FB4" w:rsidRDefault="0078198D">
      <w:pPr>
        <w:pStyle w:val="ConsPlusTitle"/>
        <w:jc w:val="center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6.1. Показателями результативности использования субсидий являются: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количество субъектов малого и (или) среднего предпринимательства, получивших финансовую поддержку за счет средств краевого бюджета (единиц), - в целом по муниципальным образованиям края с устойчивым экономическим развитием не менее 50 единиц в 2021 году, не менее 46 единиц ежегодно в 2022 - 2023 годах;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количество созданных рабочих мест субъектами малого и среднего предпринимательства, получившими финансовую поддержку за счет средств краевого бюджета (единиц), - в целом по муниципальным образованиям края с устойчивым экономическим развитием - не менее 70 единиц в 2021 году, не менее 65 единиц ежегодно в 2023 - 2023 годах;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объем привлеченных внебюджетных инвестиций в секторе малого и среднего предпринимательства субъектами малого и среднего предпринимательства, получившими поддержку (рублей), - в целом по муниципальным образованиям края с устойчивым экономическим развитием - не менее 150 млн рублей в 2021 году, не менее 139 млн рублей ежегодно в 2022 - 2023 годах.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Значения показателей результативности использования субсидии соответствующим муниципальным образованием, направленные на достижение значения, которое должно быть достигнуто в целом по Красноярскому краю в результате использования субсидии, и обязательства муниципального образования по их достижению определяются в Соглашении.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6.2. Для осуществления контроля за расходованием средств субсидии получатель субсидии ежеквартально не позднее 5 числа месяца, следующего за отчетным кварталом, а за четвертый квартал до 15 января года, следующего за отчетным годом, представляет в Агентство: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отчет о расходовании средств местного и краевого бюджетов по муниципальной программе и отчет о достижении значений показателей результативности использования субсидии муниципальным образованием по формам, установленным Приказом министерства финансов края от 20.12.2019 N 171 "Об утверждении Типовой формы соглашения о предоставлении субсидии местному бюджету из краевого бюджета";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реестр получателей поддержки за счет средств местного и краевого бюджетов по мероприятиям муниципальной программы согласно приложению N 6 к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случае </w:t>
      </w:r>
      <w:proofErr w:type="spellStart"/>
      <w:r w:rsidRPr="00D46FB4">
        <w:t>неосвоения</w:t>
      </w:r>
      <w:proofErr w:type="spellEnd"/>
      <w:r w:rsidRPr="00D46FB4">
        <w:t xml:space="preserve"> бюджетных средств получатель субсидии дополнительно представляет пояснительную записку о причинах </w:t>
      </w:r>
      <w:proofErr w:type="spellStart"/>
      <w:r w:rsidRPr="00D46FB4">
        <w:t>неосвоения</w:t>
      </w:r>
      <w:proofErr w:type="spellEnd"/>
      <w:r w:rsidRPr="00D46FB4">
        <w:t xml:space="preserve"> и прогнозных сроках освоения выделенных средств.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7. ПОРЯДОК ВОЗВРАТА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 xml:space="preserve">7.1. В случае если муниципальным образованием Красноярского края, по состоянию на 31 </w:t>
      </w:r>
      <w:r w:rsidRPr="00D46FB4">
        <w:lastRenderedPageBreak/>
        <w:t>декабря года предоставления субсидии, допущены нарушения обязательства по достижению значения показателей результативности использования субсидии, установленных в Соглашении, и в срок до первой даты представления отчетности о достижении значений показателей результативности использования субсидии, предусмотренной в Соглашении, в году, следующем за годом предоставления субсидии, указанные нарушения не устранены, субсидия подлежит возврату в краевой бюджет в объеме средств, рассчитанных в соответствии с пунктами 12 - 14 Постановления Правительства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1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 конкурса</w:t>
      </w:r>
    </w:p>
    <w:p w:rsidR="0078198D" w:rsidRPr="00D46FB4" w:rsidRDefault="0078198D">
      <w:pPr>
        <w:pStyle w:val="ConsPlusNormal"/>
        <w:jc w:val="right"/>
      </w:pPr>
      <w:r w:rsidRPr="00D46FB4">
        <w:t>по отбору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с устойчивым экономическим развитием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 порядку</w:t>
      </w:r>
    </w:p>
    <w:p w:rsidR="0078198D" w:rsidRPr="00D46FB4" w:rsidRDefault="0078198D">
      <w:pPr>
        <w:pStyle w:val="ConsPlusNormal"/>
        <w:jc w:val="right"/>
      </w:pPr>
      <w:r w:rsidRPr="00D46FB4">
        <w:t>и условиям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края 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 отчетности</w:t>
      </w:r>
    </w:p>
    <w:p w:rsidR="0078198D" w:rsidRPr="00D46FB4" w:rsidRDefault="0078198D">
      <w:pPr>
        <w:pStyle w:val="ConsPlusNormal"/>
        <w:jc w:val="right"/>
      </w:pPr>
      <w:r w:rsidRPr="00D46FB4">
        <w:t>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bookmarkStart w:id="57" w:name="P2635"/>
      <w:bookmarkEnd w:id="57"/>
      <w:r w:rsidRPr="00D46FB4">
        <w:t xml:space="preserve">                                 Заявление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на участие в Конкурсном отборе муниципальных программ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развития субъектов малого и среднего предпринимательства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(отдельных мероприятий муниципальных программ развития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субъектов малого и среднего предпринимательства)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для предоставления субсидий бюджетам муниципальных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образований края в целях </w:t>
      </w:r>
      <w:proofErr w:type="spellStart"/>
      <w:r w:rsidRPr="00D46FB4">
        <w:t>софинансирования</w:t>
      </w:r>
      <w:proofErr w:type="spellEnd"/>
      <w:r w:rsidRPr="00D46FB4">
        <w:t xml:space="preserve"> мероприятий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по поддержке и развитию малого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и среднего предпринимательства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1. Наименование участника конкурсного отбора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(наименование муниципального образования края)</w:t>
      </w:r>
    </w:p>
    <w:p w:rsidR="0078198D" w:rsidRPr="00D46FB4" w:rsidRDefault="0078198D">
      <w:pPr>
        <w:pStyle w:val="ConsPlusNonformat"/>
        <w:jc w:val="both"/>
      </w:pPr>
      <w:r w:rsidRPr="00D46FB4">
        <w:t>2. Наименование муниципальной программы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3.   Юридический   адрес   </w:t>
      </w:r>
      <w:proofErr w:type="gramStart"/>
      <w:r w:rsidRPr="00D46FB4">
        <w:t>органа  местного</w:t>
      </w:r>
      <w:proofErr w:type="gramEnd"/>
      <w:r w:rsidRPr="00D46FB4">
        <w:t xml:space="preserve">  самоуправления 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4.   Заместитель   главы   муниципального   образования   </w:t>
      </w:r>
      <w:proofErr w:type="gramStart"/>
      <w:r w:rsidRPr="00D46FB4">
        <w:t>края,  курирующий</w:t>
      </w:r>
      <w:proofErr w:type="gramEnd"/>
    </w:p>
    <w:p w:rsidR="0078198D" w:rsidRPr="00D46FB4" w:rsidRDefault="0078198D">
      <w:pPr>
        <w:pStyle w:val="ConsPlusNonformat"/>
        <w:jc w:val="both"/>
      </w:pPr>
      <w:r w:rsidRPr="00D46FB4">
        <w:t xml:space="preserve">направление   развития   малого   </w:t>
      </w:r>
      <w:proofErr w:type="gramStart"/>
      <w:r w:rsidRPr="00D46FB4">
        <w:t>и  среднего</w:t>
      </w:r>
      <w:proofErr w:type="gramEnd"/>
      <w:r w:rsidRPr="00D46FB4">
        <w:t xml:space="preserve">  предпринимательства,  и  его</w:t>
      </w:r>
    </w:p>
    <w:p w:rsidR="0078198D" w:rsidRPr="00D46FB4" w:rsidRDefault="0078198D">
      <w:pPr>
        <w:pStyle w:val="ConsPlusNonformat"/>
        <w:jc w:val="both"/>
      </w:pPr>
      <w:r w:rsidRPr="00D46FB4">
        <w:t>контактные данные 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5.  </w:t>
      </w:r>
      <w:proofErr w:type="gramStart"/>
      <w:r w:rsidRPr="00D46FB4">
        <w:t>ФИО,  должность</w:t>
      </w:r>
      <w:proofErr w:type="gramEnd"/>
      <w:r w:rsidRPr="00D46FB4">
        <w:t xml:space="preserve">  и контактные данные лица, ответственного за подготовку</w:t>
      </w:r>
    </w:p>
    <w:p w:rsidR="0078198D" w:rsidRPr="00D46FB4" w:rsidRDefault="0078198D">
      <w:pPr>
        <w:pStyle w:val="ConsPlusNonformat"/>
        <w:jc w:val="both"/>
      </w:pPr>
      <w:r w:rsidRPr="00D46FB4">
        <w:t>документов для участия в Конкурсном отборе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6. Утвержденная сумма расходов местного бюджета на реализацию муниципальной</w:t>
      </w:r>
    </w:p>
    <w:p w:rsidR="0078198D" w:rsidRPr="00D46FB4" w:rsidRDefault="0078198D">
      <w:pPr>
        <w:pStyle w:val="ConsPlusNonformat"/>
        <w:jc w:val="both"/>
      </w:pPr>
      <w:r w:rsidRPr="00D46FB4">
        <w:t>программы, тыс. рублей (цифрами и прописью), всего: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__________________________________________________________________________,</w:t>
      </w:r>
    </w:p>
    <w:p w:rsidR="0078198D" w:rsidRPr="00D46FB4" w:rsidRDefault="0078198D">
      <w:pPr>
        <w:pStyle w:val="ConsPlusNonformat"/>
        <w:jc w:val="both"/>
      </w:pPr>
      <w:r w:rsidRPr="00D46FB4">
        <w:lastRenderedPageBreak/>
        <w:t>в том числе по мероприятиям муниципальной программы: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7. Запрашиваемая сумма субсидии из краевого бюджета, тыс. рублей</w:t>
      </w:r>
    </w:p>
    <w:p w:rsidR="0078198D" w:rsidRPr="00D46FB4" w:rsidRDefault="0078198D">
      <w:pPr>
        <w:pStyle w:val="ConsPlusNonformat"/>
        <w:jc w:val="both"/>
      </w:pPr>
      <w:r w:rsidRPr="00D46FB4">
        <w:t>(цифрами и прописью), всего: 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__________________________________________________________________________.</w:t>
      </w:r>
    </w:p>
    <w:p w:rsidR="0078198D" w:rsidRPr="00D46FB4" w:rsidRDefault="0078198D">
      <w:pPr>
        <w:pStyle w:val="ConsPlusNonformat"/>
        <w:jc w:val="both"/>
      </w:pPr>
      <w:r w:rsidRPr="00D46FB4">
        <w:t>в том числе по мероприятиям муниципальной программы ______________________.</w:t>
      </w:r>
    </w:p>
    <w:p w:rsidR="0078198D" w:rsidRPr="00D46FB4" w:rsidRDefault="0078198D">
      <w:pPr>
        <w:pStyle w:val="ConsPlusNonformat"/>
        <w:jc w:val="both"/>
      </w:pPr>
      <w:r w:rsidRPr="00D46FB4">
        <w:t>Перечень прилагаемых документов 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Достоверность представленных сведений подтверждаю.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                   ____________ 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</w:t>
      </w:r>
      <w:proofErr w:type="gramStart"/>
      <w:r w:rsidRPr="00D46FB4">
        <w:t xml:space="preserve">подпись)   </w:t>
      </w:r>
      <w:proofErr w:type="gramEnd"/>
      <w:r w:rsidRPr="00D46FB4">
        <w:t>(расшифровка подписи)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2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 конкурса</w:t>
      </w:r>
    </w:p>
    <w:p w:rsidR="0078198D" w:rsidRPr="00D46FB4" w:rsidRDefault="0078198D">
      <w:pPr>
        <w:pStyle w:val="ConsPlusNormal"/>
        <w:jc w:val="right"/>
      </w:pPr>
      <w:r w:rsidRPr="00D46FB4">
        <w:t>по отбору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с устойчивым экономическим развитием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 порядку</w:t>
      </w:r>
    </w:p>
    <w:p w:rsidR="0078198D" w:rsidRPr="00D46FB4" w:rsidRDefault="0078198D">
      <w:pPr>
        <w:pStyle w:val="ConsPlusNormal"/>
        <w:jc w:val="right"/>
      </w:pPr>
      <w:r w:rsidRPr="00D46FB4">
        <w:t>и условиям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края 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 отчетности</w:t>
      </w:r>
    </w:p>
    <w:p w:rsidR="0078198D" w:rsidRPr="00D46FB4" w:rsidRDefault="0078198D">
      <w:pPr>
        <w:pStyle w:val="ConsPlusNormal"/>
        <w:jc w:val="right"/>
      </w:pPr>
      <w:r w:rsidRPr="00D46FB4">
        <w:t>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58" w:name="P2697"/>
      <w:bookmarkEnd w:id="58"/>
      <w:r w:rsidRPr="00D46FB4">
        <w:t>Справка</w:t>
      </w:r>
    </w:p>
    <w:p w:rsidR="0078198D" w:rsidRPr="00D46FB4" w:rsidRDefault="0078198D">
      <w:pPr>
        <w:pStyle w:val="ConsPlusNormal"/>
        <w:jc w:val="center"/>
      </w:pPr>
      <w:r w:rsidRPr="00D46FB4">
        <w:t>о степени достижения заявленных показателей эффективности</w:t>
      </w:r>
    </w:p>
    <w:p w:rsidR="0078198D" w:rsidRPr="00D46FB4" w:rsidRDefault="0078198D">
      <w:pPr>
        <w:pStyle w:val="ConsPlusNormal"/>
        <w:jc w:val="center"/>
      </w:pPr>
      <w:r w:rsidRPr="00D46FB4">
        <w:t>реализации муниципальных программ развития малого</w:t>
      </w:r>
    </w:p>
    <w:p w:rsidR="0078198D" w:rsidRPr="00D46FB4" w:rsidRDefault="0078198D">
      <w:pPr>
        <w:pStyle w:val="ConsPlusNormal"/>
        <w:jc w:val="center"/>
      </w:pPr>
      <w:r w:rsidRPr="00D46FB4">
        <w:t>и среднего предпринимательства за ____ год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t>(наименование муниципального образования края)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49"/>
        <w:gridCol w:w="1909"/>
        <w:gridCol w:w="1654"/>
        <w:gridCol w:w="1279"/>
        <w:gridCol w:w="1624"/>
        <w:gridCol w:w="1909"/>
        <w:gridCol w:w="1654"/>
        <w:gridCol w:w="1279"/>
        <w:gridCol w:w="1624"/>
        <w:gridCol w:w="2014"/>
      </w:tblGrid>
      <w:tr w:rsidR="00F216C1" w:rsidRPr="00D46FB4">
        <w:tc>
          <w:tcPr>
            <w:tcW w:w="4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184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мероприятия/уровень бюджетного финансирования</w:t>
            </w:r>
          </w:p>
        </w:tc>
        <w:tc>
          <w:tcPr>
            <w:tcW w:w="6466" w:type="dxa"/>
            <w:gridSpan w:val="4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Плановые показатели эффективности</w:t>
            </w:r>
          </w:p>
        </w:tc>
        <w:tc>
          <w:tcPr>
            <w:tcW w:w="6466" w:type="dxa"/>
            <w:gridSpan w:val="4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Фактические показатели эффективности</w:t>
            </w:r>
          </w:p>
        </w:tc>
        <w:tc>
          <w:tcPr>
            <w:tcW w:w="201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 xml:space="preserve">Примечание (пояснения о причинах </w:t>
            </w:r>
            <w:proofErr w:type="spellStart"/>
            <w:r w:rsidRPr="00D46FB4">
              <w:t>недостижения</w:t>
            </w:r>
            <w:proofErr w:type="spellEnd"/>
            <w:r w:rsidRPr="00D46FB4">
              <w:t xml:space="preserve"> показателей результативности)</w:t>
            </w:r>
          </w:p>
        </w:tc>
      </w:tr>
      <w:tr w:rsidR="00F216C1" w:rsidRPr="00D46FB4">
        <w:tc>
          <w:tcPr>
            <w:tcW w:w="454" w:type="dxa"/>
            <w:vMerge/>
          </w:tcPr>
          <w:p w:rsidR="0078198D" w:rsidRPr="00D46FB4" w:rsidRDefault="0078198D"/>
        </w:tc>
        <w:tc>
          <w:tcPr>
            <w:tcW w:w="1849" w:type="dxa"/>
            <w:vMerge/>
          </w:tcPr>
          <w:p w:rsidR="0078198D" w:rsidRPr="00D46FB4" w:rsidRDefault="0078198D"/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финансирования, тыс. рублей</w:t>
            </w: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количество поддержанных субъектов, единиц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количество созданных рабочих мест, единиц</w:t>
            </w: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привлеченных инвестиций, тыс. рублей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финансирования, тыс. рублей</w:t>
            </w: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количество поддержанных субъектов, единиц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количество созданных рабочих мест, единиц</w:t>
            </w: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привлеченных инвестиций, тыс. рублей</w:t>
            </w:r>
          </w:p>
        </w:tc>
        <w:tc>
          <w:tcPr>
            <w:tcW w:w="201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</w:t>
            </w: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</w:t>
            </w: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16795" w:type="dxa"/>
            <w:gridSpan w:val="10"/>
          </w:tcPr>
          <w:p w:rsidR="0078198D" w:rsidRPr="00D46FB4" w:rsidRDefault="0078198D">
            <w:pPr>
              <w:pStyle w:val="ConsPlusNormal"/>
            </w:pPr>
            <w:r w:rsidRPr="00D46FB4">
              <w:t>Наименование мероприятия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</w:pPr>
            <w:r w:rsidRPr="00D46FB4">
              <w:t>местный бюджет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</w:pPr>
            <w:r w:rsidRPr="00D46FB4">
              <w:t>бюджет субъекта Российской Федерации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</w:pPr>
            <w:r w:rsidRPr="00D46FB4">
              <w:t>бюджет Российской Федерации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...</w:t>
            </w:r>
          </w:p>
        </w:tc>
        <w:tc>
          <w:tcPr>
            <w:tcW w:w="16795" w:type="dxa"/>
            <w:gridSpan w:val="10"/>
          </w:tcPr>
          <w:p w:rsidR="0078198D" w:rsidRPr="00D46FB4" w:rsidRDefault="0078198D">
            <w:pPr>
              <w:pStyle w:val="ConsPlusNormal"/>
            </w:pPr>
            <w:r w:rsidRPr="00D46FB4">
              <w:t>Наименование мероприятия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</w:pPr>
            <w:r w:rsidRPr="00D46FB4">
              <w:t>местный бюджет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</w:pPr>
            <w:r w:rsidRPr="00D46FB4">
              <w:t>бюджет субъекта Российской Федерации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78198D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849" w:type="dxa"/>
          </w:tcPr>
          <w:p w:rsidR="0078198D" w:rsidRPr="00D46FB4" w:rsidRDefault="0078198D">
            <w:pPr>
              <w:pStyle w:val="ConsPlusNormal"/>
            </w:pPr>
            <w:r w:rsidRPr="00D46FB4">
              <w:t>бюджет Российской Федерации</w:t>
            </w: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0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lastRenderedPageBreak/>
        <w:t>образования края                    ____________ 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</w:t>
      </w:r>
      <w:proofErr w:type="gramStart"/>
      <w:r w:rsidRPr="00D46FB4">
        <w:t xml:space="preserve">подпись)   </w:t>
      </w:r>
      <w:proofErr w:type="gramEnd"/>
      <w:r w:rsidRPr="00D46FB4">
        <w:t>(расшифровка подписи)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3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 конкурса</w:t>
      </w:r>
    </w:p>
    <w:p w:rsidR="0078198D" w:rsidRPr="00D46FB4" w:rsidRDefault="0078198D">
      <w:pPr>
        <w:pStyle w:val="ConsPlusNormal"/>
        <w:jc w:val="right"/>
      </w:pPr>
      <w:r w:rsidRPr="00D46FB4">
        <w:t>по отбору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с устойчивым экономическим развитием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 порядку</w:t>
      </w:r>
    </w:p>
    <w:p w:rsidR="0078198D" w:rsidRPr="00D46FB4" w:rsidRDefault="0078198D">
      <w:pPr>
        <w:pStyle w:val="ConsPlusNormal"/>
        <w:jc w:val="right"/>
      </w:pPr>
      <w:r w:rsidRPr="00D46FB4">
        <w:t>и условиям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края 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 отчетности</w:t>
      </w:r>
    </w:p>
    <w:p w:rsidR="0078198D" w:rsidRPr="00D46FB4" w:rsidRDefault="0078198D">
      <w:pPr>
        <w:pStyle w:val="ConsPlusNormal"/>
        <w:jc w:val="right"/>
      </w:pPr>
      <w:r w:rsidRPr="00D46FB4">
        <w:t>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59" w:name="P2824"/>
      <w:bookmarkEnd w:id="59"/>
      <w:r w:rsidRPr="00D46FB4">
        <w:t>Перечень</w:t>
      </w:r>
    </w:p>
    <w:p w:rsidR="0078198D" w:rsidRPr="00D46FB4" w:rsidRDefault="0078198D">
      <w:pPr>
        <w:pStyle w:val="ConsPlusNormal"/>
        <w:jc w:val="center"/>
      </w:pPr>
      <w:r w:rsidRPr="00D46FB4">
        <w:t>субъектов малого и среднего предпринимательства,</w:t>
      </w:r>
    </w:p>
    <w:p w:rsidR="0078198D" w:rsidRPr="00D46FB4" w:rsidRDefault="0078198D">
      <w:pPr>
        <w:pStyle w:val="ConsPlusNormal"/>
        <w:jc w:val="center"/>
      </w:pPr>
      <w:r w:rsidRPr="00D46FB4">
        <w:t>претендующих на получение поддержки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t>(наименование муниципального образования)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2449"/>
        <w:gridCol w:w="1564"/>
        <w:gridCol w:w="1279"/>
        <w:gridCol w:w="1624"/>
        <w:gridCol w:w="2614"/>
      </w:tblGrid>
      <w:tr w:rsidR="00F216C1" w:rsidRPr="00D46FB4">
        <w:tc>
          <w:tcPr>
            <w:tcW w:w="4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п/п</w:t>
            </w:r>
          </w:p>
        </w:tc>
        <w:tc>
          <w:tcPr>
            <w:tcW w:w="163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мероприятия</w:t>
            </w:r>
          </w:p>
        </w:tc>
        <w:tc>
          <w:tcPr>
            <w:tcW w:w="244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субъекта малого и среднего предпринимательства, претендующего на получение поддержки</w:t>
            </w:r>
          </w:p>
        </w:tc>
        <w:tc>
          <w:tcPr>
            <w:tcW w:w="156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 xml:space="preserve">Планируемый объем субсидии за счет средств краевого </w:t>
            </w:r>
            <w:r w:rsidRPr="00D46FB4">
              <w:lastRenderedPageBreak/>
              <w:t>бюджета, тыс. рублей</w:t>
            </w:r>
          </w:p>
        </w:tc>
        <w:tc>
          <w:tcPr>
            <w:tcW w:w="2903" w:type="dxa"/>
            <w:gridSpan w:val="2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Показатели эффективности представленных проектов</w:t>
            </w:r>
          </w:p>
        </w:tc>
        <w:tc>
          <w:tcPr>
            <w:tcW w:w="261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 xml:space="preserve">Примечание (суть проекта, социальная и экономическая значимость проекта для муниципального </w:t>
            </w:r>
            <w:r w:rsidRPr="00D46FB4">
              <w:lastRenderedPageBreak/>
              <w:t>образования, перечень приобретаемого оборудования/основных средств, реквизиты договоров купли-продажи оборудования, платежных документов, подтверждающих факт оплаты приобретенного оборудования)</w:t>
            </w:r>
          </w:p>
        </w:tc>
      </w:tr>
      <w:tr w:rsidR="00F216C1" w:rsidRPr="00D46FB4">
        <w:tc>
          <w:tcPr>
            <w:tcW w:w="454" w:type="dxa"/>
            <w:vMerge/>
          </w:tcPr>
          <w:p w:rsidR="0078198D" w:rsidRPr="00D46FB4" w:rsidRDefault="0078198D"/>
        </w:tc>
        <w:tc>
          <w:tcPr>
            <w:tcW w:w="1639" w:type="dxa"/>
            <w:vMerge/>
          </w:tcPr>
          <w:p w:rsidR="0078198D" w:rsidRPr="00D46FB4" w:rsidRDefault="0078198D"/>
        </w:tc>
        <w:tc>
          <w:tcPr>
            <w:tcW w:w="2449" w:type="dxa"/>
            <w:vMerge/>
          </w:tcPr>
          <w:p w:rsidR="0078198D" w:rsidRPr="00D46FB4" w:rsidRDefault="0078198D"/>
        </w:tc>
        <w:tc>
          <w:tcPr>
            <w:tcW w:w="1564" w:type="dxa"/>
            <w:vMerge/>
          </w:tcPr>
          <w:p w:rsidR="0078198D" w:rsidRPr="00D46FB4" w:rsidRDefault="0078198D"/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 xml:space="preserve">количество созданных </w:t>
            </w:r>
            <w:r w:rsidRPr="00D46FB4">
              <w:lastRenderedPageBreak/>
              <w:t>новых рабочих мест, единиц</w:t>
            </w: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 xml:space="preserve">объем привлеченных </w:t>
            </w:r>
            <w:r w:rsidRPr="00D46FB4">
              <w:lastRenderedPageBreak/>
              <w:t>инвестиций, тыс. рублей</w:t>
            </w:r>
          </w:p>
        </w:tc>
        <w:tc>
          <w:tcPr>
            <w:tcW w:w="261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1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15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</w:t>
            </w:r>
          </w:p>
        </w:tc>
        <w:tc>
          <w:tcPr>
            <w:tcW w:w="261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6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6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78198D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6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614" w:type="dxa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                   ____________ 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</w:t>
      </w:r>
      <w:proofErr w:type="gramStart"/>
      <w:r w:rsidRPr="00D46FB4">
        <w:t xml:space="preserve">подпись)   </w:t>
      </w:r>
      <w:proofErr w:type="gramEnd"/>
      <w:r w:rsidRPr="00D46FB4">
        <w:t>(расшифровка подписи)</w:t>
      </w:r>
    </w:p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4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 конкурса</w:t>
      </w:r>
    </w:p>
    <w:p w:rsidR="0078198D" w:rsidRPr="00D46FB4" w:rsidRDefault="0078198D">
      <w:pPr>
        <w:pStyle w:val="ConsPlusNormal"/>
        <w:jc w:val="right"/>
      </w:pPr>
      <w:r w:rsidRPr="00D46FB4">
        <w:t>по отбору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с устойчивым экономическим развитием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 порядку</w:t>
      </w:r>
    </w:p>
    <w:p w:rsidR="0078198D" w:rsidRPr="00D46FB4" w:rsidRDefault="0078198D">
      <w:pPr>
        <w:pStyle w:val="ConsPlusNormal"/>
        <w:jc w:val="right"/>
      </w:pPr>
      <w:r w:rsidRPr="00D46FB4">
        <w:t>и условиям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края 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 отчетности</w:t>
      </w:r>
    </w:p>
    <w:p w:rsidR="0078198D" w:rsidRPr="00D46FB4" w:rsidRDefault="0078198D">
      <w:pPr>
        <w:pStyle w:val="ConsPlusNormal"/>
        <w:jc w:val="right"/>
      </w:pPr>
      <w:r w:rsidRPr="00D46FB4">
        <w:t>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60" w:name="P2885"/>
      <w:bookmarkEnd w:id="60"/>
      <w:r w:rsidRPr="00D46FB4">
        <w:t>КРИТЕРИИ</w:t>
      </w:r>
    </w:p>
    <w:p w:rsidR="0078198D" w:rsidRPr="00D46FB4" w:rsidRDefault="0078198D">
      <w:pPr>
        <w:pStyle w:val="ConsPlusTitle"/>
        <w:jc w:val="center"/>
      </w:pPr>
      <w:r w:rsidRPr="00D46FB4">
        <w:t>ОЦЕНКИ ДЛЯ ПРЕДОСТАВЛЕНИЯ СУБСИДИЙ БЮДЖЕТАМ МУНИЦИПАЛЬНЫХ</w:t>
      </w:r>
    </w:p>
    <w:p w:rsidR="0078198D" w:rsidRPr="00D46FB4" w:rsidRDefault="0078198D">
      <w:pPr>
        <w:pStyle w:val="ConsPlusTitle"/>
        <w:jc w:val="center"/>
      </w:pPr>
      <w:r w:rsidRPr="00D46FB4">
        <w:t>ОБРАЗОВАНИЙ КРАЯ В ЦЕЛЯХ СОФИНАНСИРОВАНИЯ МЕРОПРИЯТИЙ</w:t>
      </w:r>
    </w:p>
    <w:p w:rsidR="0078198D" w:rsidRPr="00D46FB4" w:rsidRDefault="0078198D">
      <w:pPr>
        <w:pStyle w:val="ConsPlusTitle"/>
        <w:jc w:val="center"/>
      </w:pPr>
      <w:r w:rsidRPr="00D46FB4">
        <w:t>МУНИЦИПАЛЬНЫХ ПРОГРАММ РАЗВИТИЯ СУБЪЕКТОВ МАЛОГО</w:t>
      </w:r>
    </w:p>
    <w:p w:rsidR="0078198D" w:rsidRPr="00D46FB4" w:rsidRDefault="0078198D">
      <w:pPr>
        <w:pStyle w:val="ConsPlusTitle"/>
        <w:jc w:val="center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3969"/>
      </w:tblGrid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п/п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критерия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Значимость критерия, % &lt;*&gt;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Примечание (порядок определения количества баллов)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субъектов малого и среднего предпринимательства на душу населения муниципального образования (по состоянию на 1 января текущего года)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расчетный. Расчет осуществляется Агентством согласно информации,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предпринимательства. Баллы распределяются в сравнении со средним краевым показателем: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более чем на 60% включительно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более чем на 50% включительно, но менее 60%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более чем на 40% включительно, но менее 50%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более чем на 30% включительно, но менее 40%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более чем на 20% </w:t>
            </w:r>
            <w:r w:rsidRPr="00D46FB4">
              <w:lastRenderedPageBreak/>
              <w:t>включительно, но менее 30%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более чем на 10% включительно, но менее 20% - 70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более чем на 1%, но менее 10%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равен </w:t>
            </w:r>
            <w:proofErr w:type="spellStart"/>
            <w:r w:rsidRPr="00D46FB4">
              <w:t>среднекраевому</w:t>
            </w:r>
            <w:proofErr w:type="spellEnd"/>
            <w:r w:rsidRPr="00D46FB4">
              <w:t xml:space="preserve"> - 90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выше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более чем на 1%, но менее 5% - 95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выше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более чем на 5%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2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Уровень бюджетной обеспеченности (плановый объем финансирования муниципальной программы на текущий год в расчете на 1 субъект из числа субъектов малого и среднего предпринимательства). При расчете показателя учитываются только средства местных бюджетов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расчетный. Расчет осуществляется Агентством согласно информации,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предпринимательства. Баллы распределяются в сравнении со средним краевым показателем: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более чем 90%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больше чем на 90%, но меньше 80% включительно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больше чем на 80%, но меньше 70% включительно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больше чем на 70%, но меньше 60% включительно - 35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больше чем на 60%, но меньше 50% включительно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больше чем на 50%, но меньше 30% включительно - 45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ниже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меньше чем на 30% включительно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равен </w:t>
            </w:r>
            <w:proofErr w:type="spellStart"/>
            <w:r w:rsidRPr="00D46FB4">
              <w:t>среднекраевому</w:t>
            </w:r>
            <w:proofErr w:type="spellEnd"/>
            <w:r w:rsidRPr="00D46FB4">
              <w:t xml:space="preserve">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выше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меньше чем на 30% включительно - 65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выше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больше чем на 30%, но меньше 50% включительно - 70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выше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больше чем на 50%, но меньше 70% включительно - 75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выше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больше чем на 70%, но меньше 90% включительно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lastRenderedPageBreak/>
              <w:t xml:space="preserve">выше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больше чем на 90%, но меньше 100% включительно - 90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выше </w:t>
            </w:r>
            <w:proofErr w:type="spellStart"/>
            <w:r w:rsidRPr="00D46FB4">
              <w:t>среднекраевого</w:t>
            </w:r>
            <w:proofErr w:type="spellEnd"/>
            <w:r w:rsidRPr="00D46FB4">
              <w:t xml:space="preserve"> больше чем на 100%, но меньше 130% включительно - 95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превышает </w:t>
            </w:r>
            <w:proofErr w:type="spellStart"/>
            <w:r w:rsidRPr="00D46FB4">
              <w:t>среднекраевой</w:t>
            </w:r>
            <w:proofErr w:type="spellEnd"/>
            <w:r w:rsidRPr="00D46FB4">
              <w:t xml:space="preserve"> более чем на 130%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3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Уровень безработицы на территории муниципального образования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статистический. Представляется агентством труда и занятости населения Красноярского края за месяц, предшествующий дате оценки заявок. Выбирается максимальное среди 2 показателей (фактический уровень безработицы либо планируемый уровень безработицы до конца текущего года) значение. Баллы распределяются следующим образом:</w:t>
            </w:r>
          </w:p>
          <w:p w:rsidR="0078198D" w:rsidRPr="00D46FB4" w:rsidRDefault="0078198D">
            <w:pPr>
              <w:pStyle w:val="ConsPlusNormal"/>
            </w:pPr>
            <w:r w:rsidRPr="00D46FB4">
              <w:t>до 0,7% включительно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0,7 до 1% включительно - 15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 до 1,2% включительно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1,2 до 1,9% включительно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1,9 до 2,2% включительно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2,2 до 3% включительно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3 до 4% включительно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4 до 6% включительно - 70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6%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Степень достижения показателей эффективности реализации мероприятий муниципальных программ развития по итогам предоставления субсидии муниципальному образованию в предыдущем году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расчетный. Расчет осуществляется Агентством согласно информации,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предпринимательства. Баллы распределяются с учетом достижения показателей, указанных в пунктах 4.1 - 4.4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61" w:name="P2949"/>
            <w:bookmarkEnd w:id="61"/>
            <w:r w:rsidRPr="00D46FB4">
              <w:t>4.1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Процент освоения предоставленных средств из всех уровней бюджетов на реализацию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средства краевого и местного бюджетов:</w:t>
            </w:r>
          </w:p>
          <w:p w:rsidR="0078198D" w:rsidRPr="00D46FB4" w:rsidRDefault="0078198D">
            <w:pPr>
              <w:pStyle w:val="ConsPlusNormal"/>
            </w:pPr>
            <w:r w:rsidRPr="00D46FB4">
              <w:t>не использовались более 50%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использовано от 50% включительно до 80%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использовано от 80% включительно до 90%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использовано от 90% включительно до 95%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использовано от 95% включительно до 100%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lastRenderedPageBreak/>
              <w:t>использовано 100%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4.2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субъектов малого и среднего предпринимательства, получивших финансовую поддержку в рамках муниципальной программы развития субъектов малого и среднего предпринимательства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поддержанных субъектов малого предпринимательства:</w:t>
            </w:r>
          </w:p>
          <w:p w:rsidR="0078198D" w:rsidRPr="00D46FB4" w:rsidRDefault="0078198D">
            <w:pPr>
              <w:pStyle w:val="ConsPlusNormal"/>
            </w:pPr>
            <w:r w:rsidRPr="00D46FB4">
              <w:t>0 субъектов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 до 5 субъектов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6 до 10 субъектов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11 до 15 субъектов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16 до 20 субъектов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20 субъектов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4.3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Создание новых рабочих мест субъектами малого и среднего предпринимательства, получившими финансовую поддержку в рамках муниципальной программы развития субъектов малого и среднего предпринимательства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создано новых рабочих мест в расчете на один поддержанный субъект малого и среднего предпринимательства:</w:t>
            </w:r>
          </w:p>
          <w:p w:rsidR="0078198D" w:rsidRPr="00D46FB4" w:rsidRDefault="0078198D">
            <w:pPr>
              <w:pStyle w:val="ConsPlusNormal"/>
            </w:pPr>
            <w:r w:rsidRPr="00D46FB4">
              <w:t>0 рабочих мест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 до 3 рабочих мест включительно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4 до 10 рабочих мест включительно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10 рабочих мест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62" w:name="P2977"/>
            <w:bookmarkEnd w:id="62"/>
            <w:r w:rsidRPr="00D46FB4">
              <w:t>4.4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Объем привлеченных инвестиций субъектами малого и среднего предпринимательства, получившими финансовую поддержку в рамках муниципальной программы развития субъектов малого и среднего предпринимательства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объем привлеченных инвестиций:</w:t>
            </w:r>
          </w:p>
          <w:p w:rsidR="0078198D" w:rsidRPr="00D46FB4" w:rsidRDefault="0078198D">
            <w:pPr>
              <w:pStyle w:val="ConsPlusNormal"/>
            </w:pPr>
            <w:r w:rsidRPr="00D46FB4">
              <w:t>не привлечено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 рубля до 350000 рублей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350001 рубля до 700000 рублей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700001 рубля до 1000000 рублей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1000001 рубля до 3000000 рублей - 70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3000001 рубля до 5000000 рублей - 90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5000001 рубля и выше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5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Наличие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перечень утвержден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перечень не утвержден - 0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6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Динамика налоговых поступлений в местный бюджет от субъектов малого и среднего предпринимательства по налогам, уплачиваемым в рамках специальных </w:t>
            </w:r>
            <w:r w:rsidRPr="00D46FB4">
              <w:lastRenderedPageBreak/>
              <w:t>налоговых режимов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15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расчетный. Расчет осуществляется Агентством.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Рассчитывается темп роста налоговых поступлений в году, предшествующем году распределения субсидии, относительно предыдущего года по каждому муниципальному </w:t>
            </w:r>
            <w:r w:rsidRPr="00D46FB4">
              <w:lastRenderedPageBreak/>
              <w:t>образованию.</w:t>
            </w:r>
          </w:p>
          <w:p w:rsidR="0078198D" w:rsidRPr="00D46FB4" w:rsidRDefault="0078198D">
            <w:pPr>
              <w:pStyle w:val="ConsPlusNormal"/>
            </w:pPr>
            <w:r w:rsidRPr="00D46FB4">
              <w:t>Баллы распределяются следующим образом:</w:t>
            </w:r>
          </w:p>
          <w:p w:rsidR="0078198D" w:rsidRPr="00D46FB4" w:rsidRDefault="0078198D">
            <w:pPr>
              <w:pStyle w:val="ConsPlusNormal"/>
            </w:pPr>
            <w:r w:rsidRPr="00D46FB4">
              <w:t>динамика отрицательная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до 0,5% включительно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0,5 до 0,8% включительно - 15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0,8 до 1,0% включительно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1,0 до 1,1% включительно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1,1 до 1,2% включительно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1,2 до 1,3% включительно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1,3 до 1,4% включительно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от 1,4 до 1,5% включительно - 70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1,5% - 100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7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Реализация органом местного самоуправления мероприятий по развитию конкуренции в муниципальном образовании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расчетный. Расчет осуществляется Агентством согласно информации, представленной органами местного самоуправления муниципального образования края. Баллы распределяются с учетом достижения показателей, указанных в пунктах 7.1 - 7.3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63" w:name="P3013"/>
            <w:bookmarkEnd w:id="63"/>
            <w:r w:rsidRPr="00D46FB4">
              <w:t>7.1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Наличие утвержденного перечня товарных рынков экономики муниципального образования для развития конкуренции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перечень утвержден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перечень разработан, но не утвержден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перечень не утвержден - 0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7.2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Наличие плана мероприятий "дорожной карты" по содействию развитию конкуренции в муниципальном образовании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план мероприятий утвержден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план мероприятий разработан, но не утвержден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план мероприятий не утвержден - 0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64" w:name="P3025"/>
            <w:bookmarkEnd w:id="64"/>
            <w:r w:rsidRPr="00D46FB4">
              <w:t>7.3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Проведение мониторинга состояния и развития конкурентной среды отраслей (сфер, товарных рынков) экономики муниципального образования с подтверждением в виде аналитического отчета о результатах мониторинга состояния и развития </w:t>
            </w:r>
            <w:r w:rsidRPr="00D46FB4">
              <w:lastRenderedPageBreak/>
              <w:t>конкурентной среды отраслей (сфер, товарных рынков) экономики муниципального образования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1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мониторинг проведен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мониторинг не проведен - 0 баллов</w:t>
            </w:r>
          </w:p>
        </w:tc>
      </w:tr>
      <w:tr w:rsidR="0078198D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8</w:t>
            </w:r>
          </w:p>
        </w:tc>
        <w:tc>
          <w:tcPr>
            <w:tcW w:w="2835" w:type="dxa"/>
          </w:tcPr>
          <w:p w:rsidR="0078198D" w:rsidRPr="00D46FB4" w:rsidRDefault="0078198D">
            <w:pPr>
              <w:pStyle w:val="ConsPlusNormal"/>
            </w:pPr>
            <w:r w:rsidRPr="00D46FB4">
              <w:t>Наличие перечня субъектов малого и среднего предпринимательства, претендующих на получение поддержки по муниципальной программе с приложением подтверждающих документов в соответствии с абзацем 2 пункта 3.3 Порядка</w:t>
            </w:r>
          </w:p>
        </w:tc>
        <w:tc>
          <w:tcPr>
            <w:tcW w:w="170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наличие перечня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перечень отсутствует - 0 баллов</w:t>
            </w: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--------------------------------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65" w:name="P3037"/>
      <w:bookmarkEnd w:id="65"/>
      <w:r w:rsidRPr="00D46FB4">
        <w:t>&lt;*&gt; Значимость критерия оценки - вес критерия оценки в совокупности критериев оценки, установленных в таблице, выраженный в процентах.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5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 конкурса</w:t>
      </w:r>
    </w:p>
    <w:p w:rsidR="0078198D" w:rsidRPr="00D46FB4" w:rsidRDefault="0078198D">
      <w:pPr>
        <w:pStyle w:val="ConsPlusNormal"/>
        <w:jc w:val="right"/>
      </w:pPr>
      <w:r w:rsidRPr="00D46FB4">
        <w:t>по отбору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с устойчивым экономическим развитием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 порядок</w:t>
      </w:r>
    </w:p>
    <w:p w:rsidR="0078198D" w:rsidRPr="00D46FB4" w:rsidRDefault="0078198D">
      <w:pPr>
        <w:pStyle w:val="ConsPlusNormal"/>
        <w:jc w:val="right"/>
      </w:pPr>
      <w:r w:rsidRPr="00D46FB4">
        <w:t>и условия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края 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 отчетности</w:t>
      </w:r>
    </w:p>
    <w:p w:rsidR="0078198D" w:rsidRPr="00D46FB4" w:rsidRDefault="0078198D">
      <w:pPr>
        <w:pStyle w:val="ConsPlusNormal"/>
        <w:jc w:val="right"/>
      </w:pPr>
      <w:r w:rsidRPr="00D46FB4">
        <w:t>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66" w:name="P3059"/>
      <w:bookmarkEnd w:id="66"/>
      <w:r w:rsidRPr="00D46FB4">
        <w:t>Реестр</w:t>
      </w:r>
    </w:p>
    <w:p w:rsidR="0078198D" w:rsidRPr="00D46FB4" w:rsidRDefault="0078198D">
      <w:pPr>
        <w:pStyle w:val="ConsPlusNormal"/>
        <w:jc w:val="center"/>
      </w:pPr>
      <w:r w:rsidRPr="00D46FB4">
        <w:t>муниципальных образований - получателей субсидии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8"/>
        <w:gridCol w:w="2551"/>
        <w:gridCol w:w="1984"/>
      </w:tblGrid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п/п</w:t>
            </w:r>
          </w:p>
        </w:tc>
        <w:tc>
          <w:tcPr>
            <w:tcW w:w="3968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муниципального образования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Дата подписания соглашения</w:t>
            </w:r>
          </w:p>
        </w:tc>
        <w:tc>
          <w:tcPr>
            <w:tcW w:w="19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Сумма субсидии, рублей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3968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19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3968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8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3968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8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78198D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3968" w:type="dxa"/>
          </w:tcPr>
          <w:p w:rsidR="0078198D" w:rsidRPr="00D46FB4" w:rsidRDefault="0078198D">
            <w:pPr>
              <w:pStyle w:val="ConsPlusNormal"/>
            </w:pPr>
            <w:r w:rsidRPr="00D46FB4">
              <w:t>Итого</w:t>
            </w:r>
          </w:p>
        </w:tc>
        <w:tc>
          <w:tcPr>
            <w:tcW w:w="25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84" w:type="dxa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Должностное лицо</w:t>
      </w:r>
    </w:p>
    <w:p w:rsidR="0078198D" w:rsidRPr="00D46FB4" w:rsidRDefault="0078198D">
      <w:pPr>
        <w:pStyle w:val="ConsPlusNonformat"/>
        <w:jc w:val="both"/>
      </w:pPr>
      <w:r w:rsidRPr="00D46FB4">
        <w:t>агентства развития</w:t>
      </w:r>
    </w:p>
    <w:p w:rsidR="0078198D" w:rsidRPr="00D46FB4" w:rsidRDefault="0078198D">
      <w:pPr>
        <w:pStyle w:val="ConsPlusNonformat"/>
        <w:jc w:val="both"/>
      </w:pPr>
      <w:r w:rsidRPr="00D46FB4">
        <w:t>малого и среднего</w:t>
      </w:r>
    </w:p>
    <w:p w:rsidR="0078198D" w:rsidRPr="00D46FB4" w:rsidRDefault="0078198D">
      <w:pPr>
        <w:pStyle w:val="ConsPlusNonformat"/>
        <w:jc w:val="both"/>
      </w:pPr>
      <w:r w:rsidRPr="00D46FB4">
        <w:t>предпринимательства</w:t>
      </w:r>
    </w:p>
    <w:p w:rsidR="0078198D" w:rsidRPr="00D46FB4" w:rsidRDefault="0078198D">
      <w:pPr>
        <w:pStyle w:val="ConsPlusNonformat"/>
        <w:jc w:val="both"/>
      </w:pPr>
      <w:r w:rsidRPr="00D46FB4">
        <w:t xml:space="preserve">Красноярского </w:t>
      </w:r>
      <w:proofErr w:type="gramStart"/>
      <w:r w:rsidRPr="00D46FB4">
        <w:t>края  _</w:t>
      </w:r>
      <w:proofErr w:type="gramEnd"/>
      <w:r w:rsidRPr="00D46FB4">
        <w:t>___________ 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(</w:t>
      </w:r>
      <w:proofErr w:type="gramStart"/>
      <w:r w:rsidRPr="00D46FB4">
        <w:t xml:space="preserve">подпись)   </w:t>
      </w:r>
      <w:proofErr w:type="gramEnd"/>
      <w:r w:rsidRPr="00D46FB4">
        <w:t>(расшифровка подписи)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6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 конкурса</w:t>
      </w:r>
    </w:p>
    <w:p w:rsidR="0078198D" w:rsidRPr="00D46FB4" w:rsidRDefault="0078198D">
      <w:pPr>
        <w:pStyle w:val="ConsPlusNormal"/>
        <w:jc w:val="right"/>
      </w:pPr>
      <w:r w:rsidRPr="00D46FB4">
        <w:t>по отбору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с устойчивым экономическим развитием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 порядку</w:t>
      </w:r>
    </w:p>
    <w:p w:rsidR="0078198D" w:rsidRPr="00D46FB4" w:rsidRDefault="0078198D">
      <w:pPr>
        <w:pStyle w:val="ConsPlusNormal"/>
        <w:jc w:val="right"/>
      </w:pPr>
      <w:r w:rsidRPr="00D46FB4">
        <w:t>и условиям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 образований</w:t>
      </w:r>
    </w:p>
    <w:p w:rsidR="0078198D" w:rsidRPr="00D46FB4" w:rsidRDefault="0078198D">
      <w:pPr>
        <w:pStyle w:val="ConsPlusNormal"/>
        <w:jc w:val="right"/>
      </w:pPr>
      <w:r w:rsidRPr="00D46FB4">
        <w:t>края 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 отчетности</w:t>
      </w:r>
    </w:p>
    <w:p w:rsidR="0078198D" w:rsidRPr="00D46FB4" w:rsidRDefault="0078198D">
      <w:pPr>
        <w:pStyle w:val="ConsPlusNormal"/>
        <w:jc w:val="right"/>
      </w:pPr>
      <w:r w:rsidRPr="00D46FB4">
        <w:t>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67" w:name="P3110"/>
      <w:bookmarkEnd w:id="67"/>
      <w:r w:rsidRPr="00D46FB4">
        <w:t>Реестр</w:t>
      </w:r>
    </w:p>
    <w:p w:rsidR="0078198D" w:rsidRPr="00D46FB4" w:rsidRDefault="0078198D">
      <w:pPr>
        <w:pStyle w:val="ConsPlusNormal"/>
        <w:jc w:val="center"/>
      </w:pPr>
      <w:r w:rsidRPr="00D46FB4">
        <w:t>получателей поддержки за счет средств местного и краевого</w:t>
      </w:r>
    </w:p>
    <w:p w:rsidR="0078198D" w:rsidRPr="00D46FB4" w:rsidRDefault="0078198D">
      <w:pPr>
        <w:pStyle w:val="ConsPlusNormal"/>
        <w:jc w:val="center"/>
      </w:pPr>
      <w:r w:rsidRPr="00D46FB4">
        <w:t>бюджетов по мероприятиям муниципальной программы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t>(наименование муниципального образования)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279"/>
        <w:gridCol w:w="1084"/>
        <w:gridCol w:w="1339"/>
        <w:gridCol w:w="2389"/>
        <w:gridCol w:w="1519"/>
      </w:tblGrid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получателя бюджетных средств, ИНН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Номер и дата документа (основание платежа)</w:t>
            </w:r>
          </w:p>
        </w:tc>
        <w:tc>
          <w:tcPr>
            <w:tcW w:w="108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Сумма к выплате, в том числе за счет средств краевого бюджета, тыс. руб.</w:t>
            </w: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Фактически выплачено, в том числе за счет средств краевого бюджета, тыс. руб.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 xml:space="preserve">Внесение данных о получателе бюджетных средств в реестры субъектов малого и среднего предпринимательства - получателей поддержки, да (номер записи в реестре, дата внесения </w:t>
            </w:r>
            <w:proofErr w:type="gramStart"/>
            <w:r w:rsidRPr="00D46FB4">
              <w:t>записи)/</w:t>
            </w:r>
            <w:proofErr w:type="gramEnd"/>
            <w:r w:rsidRPr="00D46FB4">
              <w:t>нет</w:t>
            </w: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Примечание (обоснование целевых расходов) &lt;*&gt;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9249" w:type="dxa"/>
            <w:gridSpan w:val="6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мероприятия муниципальной программы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2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8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2093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Итого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084" w:type="dxa"/>
          </w:tcPr>
          <w:p w:rsidR="0078198D" w:rsidRPr="00D46FB4" w:rsidRDefault="0078198D">
            <w:pPr>
              <w:pStyle w:val="ConsPlusNormal"/>
            </w:pPr>
            <w:r w:rsidRPr="00D46FB4">
              <w:t>Сумма</w:t>
            </w: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  <w:r w:rsidRPr="00D46FB4">
              <w:t>Сумма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--------------------------------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68" w:name="P3147"/>
      <w:bookmarkEnd w:id="68"/>
      <w:r w:rsidRPr="00D46FB4">
        <w:t xml:space="preserve">&lt;*&gt; В обосновании целевых расходов указываются: приобретенное оборудование (марка, модель), субъект предпринимательства (малое предприятие, </w:t>
      </w:r>
      <w:proofErr w:type="spellStart"/>
      <w:r w:rsidRPr="00D46FB4">
        <w:t>микропредприятие</w:t>
      </w:r>
      <w:proofErr w:type="spellEnd"/>
      <w:r w:rsidRPr="00D46FB4">
        <w:t xml:space="preserve">, среднее предприятие), договор (кредитный, лизинговый), вид деятельности (ОКВЭД - полное наименование), получалась ли поддержка ранее (да, нет), целевая группа (указывается в соответствии с </w:t>
      </w:r>
      <w:proofErr w:type="spellStart"/>
      <w:r w:rsidRPr="00D46FB4">
        <w:t>пп</w:t>
      </w:r>
      <w:proofErr w:type="spellEnd"/>
      <w:r w:rsidRPr="00D46FB4">
        <w:t>. 1 п. 2.4 Порядка).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Целевое использование средств в сумме ____________________ подтверждаю.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                   ____________ 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</w:t>
      </w:r>
      <w:proofErr w:type="gramStart"/>
      <w:r w:rsidRPr="00D46FB4">
        <w:t xml:space="preserve">подпись)   </w:t>
      </w:r>
      <w:proofErr w:type="gramEnd"/>
      <w:r w:rsidRPr="00D46FB4">
        <w:t>(расшифровка подписи)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Главный бухгалтер                   ____________ 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</w:t>
      </w:r>
      <w:proofErr w:type="gramStart"/>
      <w:r w:rsidRPr="00D46FB4">
        <w:t xml:space="preserve">подпись)   </w:t>
      </w:r>
      <w:proofErr w:type="gramEnd"/>
      <w:r w:rsidRPr="00D46FB4">
        <w:t>(расшифровка подписи)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М.П.</w:t>
      </w:r>
    </w:p>
    <w:p w:rsidR="0078198D" w:rsidRPr="00D46FB4" w:rsidRDefault="0078198D">
      <w:pPr>
        <w:pStyle w:val="ConsPlusNonformat"/>
        <w:jc w:val="both"/>
      </w:pPr>
      <w:r w:rsidRPr="00D46FB4">
        <w:t>"__" ____________ 20__ г.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2"/>
      </w:pPr>
      <w:r w:rsidRPr="00D46FB4">
        <w:t>Приложение N 4</w:t>
      </w:r>
    </w:p>
    <w:p w:rsidR="0078198D" w:rsidRPr="00D46FB4" w:rsidRDefault="0078198D">
      <w:pPr>
        <w:pStyle w:val="ConsPlusNormal"/>
        <w:jc w:val="right"/>
      </w:pPr>
      <w:r w:rsidRPr="00D46FB4">
        <w:t>к подпрограмме 2</w:t>
      </w:r>
    </w:p>
    <w:p w:rsidR="0078198D" w:rsidRPr="00D46FB4" w:rsidRDefault="0078198D">
      <w:pPr>
        <w:pStyle w:val="ConsPlusNormal"/>
        <w:jc w:val="right"/>
      </w:pPr>
      <w:r w:rsidRPr="00D46FB4">
        <w:t>"Развитие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предпринимательства"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69" w:name="P3171"/>
      <w:bookmarkEnd w:id="69"/>
      <w:r w:rsidRPr="00D46FB4">
        <w:t>ПОРЯДОК</w:t>
      </w:r>
    </w:p>
    <w:p w:rsidR="0078198D" w:rsidRPr="00D46FB4" w:rsidRDefault="0078198D">
      <w:pPr>
        <w:pStyle w:val="ConsPlusTitle"/>
        <w:jc w:val="center"/>
      </w:pPr>
      <w:r w:rsidRPr="00D46FB4">
        <w:t>ПОДГОТОВКИ И ПРОВЕДЕНИЯ КОНКУРСА ПО ОТБОРУ МУНИЦИПАЛЬНЫХ</w:t>
      </w:r>
    </w:p>
    <w:p w:rsidR="0078198D" w:rsidRPr="00D46FB4" w:rsidRDefault="0078198D">
      <w:pPr>
        <w:pStyle w:val="ConsPlusTitle"/>
        <w:jc w:val="center"/>
      </w:pPr>
      <w:r w:rsidRPr="00D46FB4">
        <w:t>ПРОГРАММ РАЗВИТИЯ СУБЪЕКТОВ МАЛОГО И СРЕДНЕГО</w:t>
      </w:r>
    </w:p>
    <w:p w:rsidR="0078198D" w:rsidRPr="00D46FB4" w:rsidRDefault="0078198D">
      <w:pPr>
        <w:pStyle w:val="ConsPlusTitle"/>
        <w:jc w:val="center"/>
      </w:pPr>
      <w:r w:rsidRPr="00D46FB4">
        <w:t>ПРЕДПРИНИМАТЕЛЬСТВА ДЛЯ ПРЕДОСТАВЛЕНИЯ СУБСИДИЙ БЮДЖЕТАМ</w:t>
      </w:r>
    </w:p>
    <w:p w:rsidR="0078198D" w:rsidRPr="00D46FB4" w:rsidRDefault="0078198D">
      <w:pPr>
        <w:pStyle w:val="ConsPlusTitle"/>
        <w:jc w:val="center"/>
      </w:pPr>
      <w:r w:rsidRPr="00D46FB4">
        <w:t>МУНИЦИПАЛЬНЫХ ОБРАЗОВАНИЙ, ТРЕБУЮЩИХ УСКОРЕННОГО</w:t>
      </w:r>
    </w:p>
    <w:p w:rsidR="0078198D" w:rsidRPr="00D46FB4" w:rsidRDefault="0078198D">
      <w:pPr>
        <w:pStyle w:val="ConsPlusTitle"/>
        <w:jc w:val="center"/>
      </w:pPr>
      <w:r w:rsidRPr="00D46FB4">
        <w:t>ЭКОНОМИЧЕСКОГО РАЗВИТИЯ И ПОВЫШЕНИЯ ЭФФЕКТИВНОСТИ</w:t>
      </w:r>
    </w:p>
    <w:p w:rsidR="0078198D" w:rsidRPr="00D46FB4" w:rsidRDefault="0078198D">
      <w:pPr>
        <w:pStyle w:val="ConsPlusTitle"/>
        <w:jc w:val="center"/>
      </w:pPr>
      <w:r w:rsidRPr="00D46FB4">
        <w:t>ИСПОЛЬЗОВАНИЯ ИХ ЭКОНОМИЧЕСКОГО ПОТЕНЦИАЛА, НА РЕАЛИЗАЦИЮ</w:t>
      </w:r>
    </w:p>
    <w:p w:rsidR="0078198D" w:rsidRPr="00D46FB4" w:rsidRDefault="0078198D">
      <w:pPr>
        <w:pStyle w:val="ConsPlusTitle"/>
        <w:jc w:val="center"/>
      </w:pPr>
      <w:r w:rsidRPr="00D46FB4">
        <w:t>МУНИЦИПАЛЬНЫХ ПРОГРАММ РАЗВИТИЯ СУБЪЕКТОВ МАЛОГО И СРЕДНЕГО</w:t>
      </w:r>
    </w:p>
    <w:p w:rsidR="0078198D" w:rsidRPr="00D46FB4" w:rsidRDefault="0078198D">
      <w:pPr>
        <w:pStyle w:val="ConsPlusTitle"/>
        <w:jc w:val="center"/>
      </w:pPr>
      <w:r w:rsidRPr="00D46FB4">
        <w:t>ПРЕДПРИНИМАТЕЛЬСТВА, А ТАКЖЕ ПОРЯДОК И УСЛОВИЯ</w:t>
      </w:r>
    </w:p>
    <w:p w:rsidR="0078198D" w:rsidRPr="00D46FB4" w:rsidRDefault="0078198D">
      <w:pPr>
        <w:pStyle w:val="ConsPlusTitle"/>
        <w:jc w:val="center"/>
      </w:pPr>
      <w:r w:rsidRPr="00D46FB4">
        <w:t>ПРЕДОСТАВЛЕНИЯ СУБСИДИЙ ПО РЕЗУЛЬТАТАМ КОНКУРСНОГО ОТБОРА</w:t>
      </w:r>
    </w:p>
    <w:p w:rsidR="0078198D" w:rsidRPr="00D46FB4" w:rsidRDefault="0078198D">
      <w:pPr>
        <w:pStyle w:val="ConsPlusTitle"/>
        <w:jc w:val="center"/>
      </w:pPr>
      <w:r w:rsidRPr="00D46FB4">
        <w:t>И ПРЕДСТАВЛЕНИЯ ОТЧЕТНОСТИ О РАСХОДОВАНИИ 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1. ОБЩИЕ ПОЛОЖЕНИЯ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 xml:space="preserve">1.1. Порядок подготовки и проведения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потенциала, на реализацию муниципальных программ развития субъектов малого и среднего предпринимательства (далее - субсидии), а также порядок и условия предоставления субсидий по результатам конкурсного отбора и представления отчетности о расходовании средств субсидии (далее - Порядок) устанавливают процедуру проведения конкурса по отбору муниципальных программ развития субъектов малого и среднего предпринимательства (далее - муниципальные программы) для предоставления субсидий бюджетам муниципальных образований "первой" и "второй" групп, указанных в приложении N 2 к подпрограмме 2 (далее в настоящем Порядке - муниципальные </w:t>
      </w:r>
      <w:r w:rsidRPr="00D46FB4">
        <w:lastRenderedPageBreak/>
        <w:t xml:space="preserve">образования края) в целях </w:t>
      </w:r>
      <w:proofErr w:type="spellStart"/>
      <w:r w:rsidRPr="00D46FB4">
        <w:t>софинансирования</w:t>
      </w:r>
      <w:proofErr w:type="spellEnd"/>
      <w:r w:rsidRPr="00D46FB4">
        <w:t xml:space="preserve"> муниципальных программ, а также процедуру и условия предоставления субсидий по результатам конкурсного отбора и порядок представления отчетности о расходовании средств субсидии.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1.2. Используемые в Порядке понятия: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оборудование - новые, не бывшие в эксплуатации: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N 1;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период реализации инвестиционного проекта - отрезок времени, в течение которого осуществляются предусмотренные инвестиционным проектом (далее - проект) действия и обеспечивается получение предусмотренных проектом результатов;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прикладное программное обеспечение - программное обеспечение, являющееся частью системы управления для безопасной и эффективной эксплуатации оборудования.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законе от 24.07.2007 N 209-ФЗ "О развитии малого и среднего предпринимательства в Российской Федерации".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1.3. Субсидии предоставляются в целях </w:t>
      </w:r>
      <w:proofErr w:type="spellStart"/>
      <w:r w:rsidRPr="00D46FB4">
        <w:t>софинансирования</w:t>
      </w:r>
      <w:proofErr w:type="spellEnd"/>
      <w:r w:rsidRPr="00D46FB4">
        <w:t xml:space="preserve"> расходных обязательств муниципальных образований края, возникающих при реализации органами местного самоуправления муниципальных программ.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1.4. Предоставление субсидий осуществляется на основании результатов конкурса по отбору муниципальных программ (далее - Конкурсный отбор).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Конкурсный отбор проводится ежегодно в пределах сумм, предусмотренных законом края о краевом бюджете на очередной финансовый год и плановый период и государственной программой Красноярского края "Развитие инновационной деятельности, малого и среднего предпринимательства", утвержденной Постановлением Правительства Красноярского края от 30.09.2013 N 505-п (далее - программа).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1.5. Организатором проведения Конкурсного отбора и главным распорядителем средств субсидии является агентство развития малого и среднего предпринимательства Красноярского края (далее - Агентство).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1.6. Расходы, связанные с подготовкой и представлением документов для участия в Конкурсном отборе, несут муниципальные образования края, претендующие на получение субсидии.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2. УСЛОВИЯ ПРЕДОСТАВЛЕНИЯ СУБСИДИЙ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 xml:space="preserve">2.1. Субсидии предоставляются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следующим мероприятиям муниципальных программ: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на возмещение части затрат по приобретению оборудования за счет кредитов и займов;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на возмещение части затрат, связанных с продвижением товаров (работ, услуг) и/или повышением качества производимых товаров (работ, услуг);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иные мероприятия муниципальных программ, направленные на создание условий для реализации проектов субъектов малого и среднего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0" w:name="P3207"/>
      <w:bookmarkEnd w:id="70"/>
      <w:r w:rsidRPr="00D46FB4">
        <w:t xml:space="preserve">2.2. Субсидии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мероприятию муниципальной программы "Субсидии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собственности" предоставляются при наличии в муниципальной программе следующих условий предоставления субсидий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Между органом местного самоуправления муниципального образования края и субъектом малого или среднего предпринимательства, претендующим на получение поддержки, заключен в соответствии с действующим законодательством договор аренды объекта (объектов) недвижимого имущества муниципальной собственности. Реализация проекта создания, и (или) развития, и (или) модернизации производства товаров (работ, услуг) осуществляется на площадях данного объекта (объектов) (далее - Проект с использованием муниципального имущества);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Субъект малого или среднего предпринимательства, претендующий на получение поддержки, осуществляет по Проекту с использованием муниципального имущества деятельность, относящуюся к категории А Перечня видов деятельности субъектов малого и среднего предпринимательства, приоритетных для оказания поддержки (далее - Перечень видов деятельности), указанных в приложении N 1 к Порядку. Период реализации Проекта с использованием муниципального имущества не превышает 3 лет;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Субсидии предоставляются субъектам малого и среднего предпринимательства на возмещение части следующих затрат, понесенных не ранее 1 января года, предшествующего году подачи в соответствующий орган местного самоуправления заявления о предоставлении субсидии в связи с реализацией Проекта с использованием муниципального имущества: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проведение неотделимых улучшений помещений (объектов), находящихся в муниципальной собственности, в целях приведения их в надлежащее состояние, необходимое для осуществления деятельности по Проекту с использованием муниципального имущества;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подготовку проектной документации на реконструкцию (техническое перевооружение), капитальный ремонт объектов капитального строительства, необходимых для осуществления деятельности,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на подключение к инженерной инфраструктуре;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приобретение оборудования, его монтаж и пусконаладочные работы;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приобретение мебели;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разработку и (или) приобретение прикладного программного обеспечения;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благоустройство территории, прилегающей к арендуемому объекту (объектам) недвижимого имущества муниципальной собственности;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обучение, повышение квалификации, профессиональную переподготовку индивидуальных предпринимателей, работников субъекта малого и среднего предпринимательства в связи с модернизацией производства;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услуг), проведение специальной оценки условий труда;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4) Размер субсидии составляет 50 процентов полной стоимости проекта, но не более 25,0 млн рублей за период реализации проекта.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2.3. Субсидии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мероприятию муниципальной программы "Субсидии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деятельности" предоставляются при наличии в муниципальной программе следующих условий предоставления субсидий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Субсидии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указанных в приложении N 1 к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Субсидии предоставляются субъектам малого и среднего предпринимательства на возмещение части следующих затрат, связанных с созданием новых или развитием действующих мощностей по производству продукции (выполнению работ, оказанию услуг):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ремонт зданий, помещений, сооружений, необходимых для осуществления деятельности;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приобретение оборудования, его монтаж и пусконаладочные работы, разработку и (или) приобретение прикладного программного обеспечения;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на 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услуг), проведение специальной оценки условий труда.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Субъектам малого и среднего предпринимательства, осуществляющим деятельность в области народных художественных промыслов и ремесленной деятельности,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ремесленной деятельности; на создание (развитие)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ремесленной деятельности, торговых объектов, реализующих продукцию ремесленников, расположенных в туристических зонах и на туристических маршрутах);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Размер субсидии составляет 50 процентов произведенных затрат, но не более: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А или категории В Перечня видов деятельности, указанных в приложении N 1 к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8,0 млн рублей одному получателю поддержки, реализующему проект по одному или нескольким видам деятельности, относящимся к категории Б Перечня видов деятельности, указанных в приложении N 1 к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2.4. Субсидии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мероприятию муниципальной программы "Субсидии на возмещение части затрат по приобретению оборудования за счет кредитов и займов" предоставляются при наличии в муниципальной программе следующих условий предоставления субсидий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субсидии предоставляются в размере 50 процентов от суммы фактически произведенных и документально подтвержденных затрат на приобретение оборудования за счет кредитов и займов, но не более 10,0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А или категории В Перечня видов деятельности, указанных в приложении N 1 к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2) За счет кредита, полученного субъектом малого или среднего предпринимательства в банке (займа, полученного в региональной </w:t>
      </w:r>
      <w:proofErr w:type="spellStart"/>
      <w:r w:rsidRPr="00D46FB4">
        <w:t>микрофинансовой</w:t>
      </w:r>
      <w:proofErr w:type="spellEnd"/>
      <w:r w:rsidRPr="00D46FB4">
        <w:t xml:space="preserve"> организации, федеральных, региональных институтах развития субъектов малого и среднего предпринимательства), оплачено не менее 50% стоимости оборудования, включая пусконаладочные работы, монтаж, разработку и (или) приобретение прикладного программного обеспечения, и на дату подачи в соответствующий орган местного самоуправления заявления о предоставлении субсидии истекло не более одного года с даты приобретения оборудования;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По кредитному договору (договору займа) отсутствуют просроченные обязательства субъекта малого или среднего предпринимательства;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4) Для получения субсидии субъектами малого и среднего предпринимательства представляются следующие документы: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копия кредитного договора (копии кредитных договоров) или копия договора займа (копии договоров займа), являющегося действующим на момент подачи заявки;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копии выписок из ссудного счета и графика погашения кредита (займа), заверенные банком или региональной </w:t>
      </w:r>
      <w:proofErr w:type="spellStart"/>
      <w:r w:rsidRPr="00D46FB4">
        <w:t>микрофинансовой</w:t>
      </w:r>
      <w:proofErr w:type="spellEnd"/>
      <w:r w:rsidRPr="00D46FB4">
        <w:t xml:space="preserve"> организацией, федеральными, региональными институтами развития, являющимися кредиторами;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копии документов, подтверждающие осуществление расходов по уплате субъектом малого или среднего предпринимательства процентов по кредиту (займу) и погашение кредита (займа) (платежные поручения, инкассовые поручения, платежные требования, платежные ордера и прочие документы);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proofErr w:type="gramStart"/>
      <w:r w:rsidRPr="00D46FB4">
        <w:lastRenderedPageBreak/>
        <w:t>копии</w:t>
      </w:r>
      <w:proofErr w:type="gramEnd"/>
      <w:r w:rsidRPr="00D46FB4">
        <w:t xml:space="preserve"> заключенных субъектом малого или среднего предпринимательства договоров на приобретение и (или) монтаж оборудования, разработку и (или) приобретение прикладного программного обеспечения;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копии документов, подтверждающих осуществление субъектом малого или среднего предпринимательства расходов по приобретению и (или) монтажу оборудования, разработке и (или) приобретению прикладного программного обеспечения (счета-фактуры, за исключением случаев, предусмотренных законодательством, когда счет-фактура может не составляться поставщиком (исполнителем, подрядчиком), в случае безналичного расчета - платежные поручения, в случае наличного расчета - кассовые или товарные чеки и (или) квитанции к приходным кассовым ордерам);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копии документов, подтверждающих получение оборудования и (или) прикладного программного обеспечения (выполнение монтажа, пусконаладочных работ).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1" w:name="P3245"/>
      <w:bookmarkEnd w:id="71"/>
      <w:r w:rsidRPr="00D46FB4">
        <w:t xml:space="preserve">2.5. Субсидии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мероприятию муниципальной программы "Субсидии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 предоставляются при наличии в муниципальной программе следующих условий предоставления субсидий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Субсидия предоставляется на возмещение затрат по уплате первого взноса (аванса) при заключении договоров лизинга оборудования;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Субсидия предоставляется в целях возмещения затрат по договорам лизинга оборудования, заключенным не ранее 1 января года подачи в соответствующий орган местного самоуправления заявления о предоставлении субсидии;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Субсидия предоставляется в размере первого взноса (аванса) по договору лизинга, но не более 50 процентов стоимости оборудования, включая затраты на его монтаж, и не более 3,0 млн рублей одному получателю поддержки;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4) Компенсации не подлежат затраты, связанные с уплатой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деятельности, указанных в приложении N 1 к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2" w:name="P3250"/>
      <w:bookmarkEnd w:id="72"/>
      <w:r w:rsidRPr="00D46FB4">
        <w:t xml:space="preserve">2.6. Субсидии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мероприятию муниципальной программы "Субсидии на возмещение части затрат, связанных с продвижением товаров (работ, услуг) и/или повышением качества производимых товаров (работ, услуг)" предоставляются при наличии в муниципальной программе следующих условий предоставления субсидий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1) Субсидии предоставляются на возмещение части затрат, связанных с сертификацией (декларированием) продукции (продовольственного сырья, товаров, работ, услуг), включая затраты на регистрацию декларации о соответствии, проведение анализа документов, оформление и переоформление сертификатов и деклараций о соответствии, исследование продукции, санитарно-эпидемиологическую экспертизу; с лицензированием деятельности, сертификацией помещений, зданий, сооружений; с проведением специальной оценки условий труда; с обучением, повышением квалификации, профессиональной переподготовкой индивидуальных предпринимателей, работников субъекта малого или среднего предпринимательства; с участием субъекта малого или среднего предпринимательства в форумах, конференциях, бизнес-миссиях, в </w:t>
      </w:r>
      <w:proofErr w:type="spellStart"/>
      <w:r w:rsidRPr="00D46FB4">
        <w:t>выставочно</w:t>
      </w:r>
      <w:proofErr w:type="spellEnd"/>
      <w:r w:rsidRPr="00D46FB4">
        <w:t>-ярмарочных мероприятиях;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2) Расходы субъекта малого или среднего предпринимательства осуществлены на основании договоров, заключенных не ранее 1 января года, предшествующего году подачи в соответствующий </w:t>
      </w:r>
      <w:r w:rsidRPr="00D46FB4">
        <w:lastRenderedPageBreak/>
        <w:t>орган местного самоуправления заявления о предоставлении субсидии;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Субсидии предоставляются в размере 50 процентов от суммы фактически произведенных и документально подтвержденных затрат, но не более 500,0 тыс. рублей одному получателю поддержки в год.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3" w:name="P3254"/>
      <w:bookmarkEnd w:id="73"/>
      <w:r w:rsidRPr="00D46FB4">
        <w:t xml:space="preserve">2.7. Субсидии на </w:t>
      </w:r>
      <w:proofErr w:type="spellStart"/>
      <w:r w:rsidRPr="00D46FB4">
        <w:t>софинансирование</w:t>
      </w:r>
      <w:proofErr w:type="spellEnd"/>
      <w:r w:rsidRPr="00D46FB4">
        <w:t xml:space="preserve"> иных мероприятий муниципальных программ, направленных на создание условий для реализации проектов субъектов малого и среднего предпринимательства, предоставляются начиная с 2020 года при соблюдении следующих условий: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4" w:name="P3255"/>
      <w:bookmarkEnd w:id="74"/>
      <w:r w:rsidRPr="00D46FB4">
        <w:t>1) в муниципальной программе в качестве мероприятий, направленных на создание условий для реализации проектов субъектов малого и среднего предпринимательства, предусмотрены мероприятия, связанные с проведением инженерных изысканий, подготовкой проектной документации на строительство, реконструкцию, капитальный ремонт объекта (объектов) капитального строительства (далее - проектная документация), получением положительного заключения экспертизы проектной документации, в целях организации нового производства или строительства, реконструкции, капитального ремонта объектов инфраструктурного обеспечения инвестиционной деятельности;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реализация мероприятия (мероприятий), указанного в подпункте 1 настоящего пункта, позволит реализовать проект (проекты) субъектов малого и среднего предпринимательства.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Субсидии предоставляются в размере 70 процентов от суммы планируемых затрат по реализации одного или нескольких мероприятий подпункта 1 настоящего пункта, но не более 10,0 млн рублей по одному мероприятию.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2.8. Субсидии на </w:t>
      </w:r>
      <w:proofErr w:type="spellStart"/>
      <w:r w:rsidRPr="00D46FB4">
        <w:t>софинансирование</w:t>
      </w:r>
      <w:proofErr w:type="spellEnd"/>
      <w:r w:rsidRPr="00D46FB4">
        <w:t xml:space="preserve"> расходов по мероприятиям, предусмотренным в пунктах 2.2 - 2.6 Порядка, предоставляются при наличии на дату предоставления документов, указанных в пункте 5.2 Порядка, в муниципальных программах одновременно с условиями, предусмотренными в пунктах 2.2 - 2.6, следующих условий: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финансовая поддержка не оказывается субъектам малого и среднего предпринимательства: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не включенным в Единый реестр субъектов малого и среднего предпринимательства;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зарегистрированным не на территории Красноярского края;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на возмещение затрат, в целях </w:t>
      </w:r>
      <w:proofErr w:type="gramStart"/>
      <w:r w:rsidRPr="00D46FB4">
        <w:t>компенсации</w:t>
      </w:r>
      <w:proofErr w:type="gramEnd"/>
      <w:r w:rsidRPr="00D46FB4">
        <w:t xml:space="preserve"> которых ранее была предоставлена финансовая поддержка за счет средств одного или нескольких уровней бюджетной системы;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имеющим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реализующим проект, полная стоимость которого составляет менее 500 тыс. рублей или более 100 млн рублей.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5" w:name="P3266"/>
      <w:bookmarkEnd w:id="75"/>
      <w:r w:rsidRPr="00D46FB4">
        <w:t xml:space="preserve">2.9. Предельный уровень </w:t>
      </w:r>
      <w:proofErr w:type="spellStart"/>
      <w:r w:rsidRPr="00D46FB4">
        <w:t>софинансирования</w:t>
      </w:r>
      <w:proofErr w:type="spellEnd"/>
      <w:r w:rsidRPr="00D46FB4">
        <w:t xml:space="preserve"> объема расходного обязательства муниципального образования края на финансовое обеспечение мероприятий муниципальных программ муниципального образования края, в целях </w:t>
      </w:r>
      <w:proofErr w:type="spellStart"/>
      <w:r w:rsidRPr="00D46FB4">
        <w:t>софинансирования</w:t>
      </w:r>
      <w:proofErr w:type="spellEnd"/>
      <w:r w:rsidRPr="00D46FB4">
        <w:t xml:space="preserve"> которых предоставляется субсидия из краевого бюджета, определяется исходя из уровня расчетной бюджетной обеспеченности после выравнивания и устанавливается в размере: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lastRenderedPageBreak/>
        <w:t>для муниципальных образований, требующих ускоренного экономического развития, имеющих уровень РБО до 1,3 включительно, - не более 99 процентов;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муниципальных образований, требующих повышения эффективности использования экономического потенциала, имеющих уровень РБО до 1,3 включительно, - не более 97 процентов;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для муниципальных образований, требующих ускоренного экономического развития, повышения эффективности использования экономического потенциала, имеющих уровень РБО выше 1,3, - не более 95 процентов.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3. УЧАСТНИКИ КОНКУРСНОГО ОТБОРА И ПОРЯДОК</w:t>
      </w:r>
    </w:p>
    <w:p w:rsidR="0078198D" w:rsidRPr="00D46FB4" w:rsidRDefault="0078198D">
      <w:pPr>
        <w:pStyle w:val="ConsPlusTitle"/>
        <w:jc w:val="center"/>
      </w:pPr>
      <w:r w:rsidRPr="00D46FB4">
        <w:t>ПОДАЧИ ДОКУМЕНТОВ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bookmarkStart w:id="76" w:name="P3274"/>
      <w:bookmarkEnd w:id="76"/>
      <w:r w:rsidRPr="00D46FB4">
        <w:t>3.1. Агентство не позднее 1 марта текущего года размещает информацию о проведении Конкурсного отбора на едином краевом портале "Красноярский край" с адресом в информационно-телекоммуникационной сети Интернет www.krskstate.ru и в течение 2 рабочих дней со дня размещения информации доводит ее в письменной форме до сведения органов местного самоуправления муниципальных районов и городских округов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Информация о проведении Конкурсного отбора включает в себя сроки и место представления муниципальными образованиями края документов, предусмотренных пунктом 3.2 Порядка, а также объем финансовых средств субсидии, предусмотренный в законе края о краевом бюджете на текущий финансовый год.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7" w:name="P3276"/>
      <w:bookmarkEnd w:id="77"/>
      <w:r w:rsidRPr="00D46FB4">
        <w:t>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8" w:name="P3277"/>
      <w:bookmarkEnd w:id="78"/>
      <w:r w:rsidRPr="00D46FB4">
        <w:t>3.2. Для участия в Конкурсном отборе муниципальные образования края в сроки, указанные в информации о проведении Конкурсного отбора, представляют в Агентство на бумажном носителе нарочным или посредством почтовой связи следующие документы (далее - заявка):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а) заявление на участие в Конкурсном отборе по форме согласно приложению N 2 к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б) копию муниципального правового акта об утверждении муниципальной программы, копии муниципальных актов о внесении изменений в муниципальную программу, а также текст муниципальной программы в редакции, действующей на дату подачи заявки;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в) копии муниципальных правовых актов, устанавливающих механизм реализации мероприятий муниципальных программ, в целях </w:t>
      </w:r>
      <w:proofErr w:type="spellStart"/>
      <w:r w:rsidRPr="00D46FB4">
        <w:t>софинансирования</w:t>
      </w:r>
      <w:proofErr w:type="spellEnd"/>
      <w:r w:rsidRPr="00D46FB4">
        <w:t xml:space="preserve"> которых запрашивается субсидия;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г) пояснительную записку за подписью лица, уполномоченного подписывать заявку от имени муниципального образования края, содержащую: обоснование необходимости реализации программных мероприятий, включая мероприятия (мероприятие), заявленные на </w:t>
      </w:r>
      <w:proofErr w:type="spellStart"/>
      <w:r w:rsidRPr="00D46FB4">
        <w:t>софинансирование</w:t>
      </w:r>
      <w:proofErr w:type="spellEnd"/>
      <w:r w:rsidRPr="00D46FB4">
        <w:t xml:space="preserve"> в порядке, указанном в пункте 2.7 Порядка (при их наличии), плановые объемы финансирования по мероприятиям по всем источникам, расстановку заявленных на </w:t>
      </w:r>
      <w:proofErr w:type="spellStart"/>
      <w:r w:rsidRPr="00D46FB4">
        <w:t>софинансирование</w:t>
      </w:r>
      <w:proofErr w:type="spellEnd"/>
      <w:r w:rsidRPr="00D46FB4">
        <w:t xml:space="preserve"> мероприятий по приоритетности, ожидаемые эффекты от их реализации;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д) документ, подтверждающий полномочия лица, подписывающего заявку от имени муниципального образования края;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е) 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наличие в бюджете муниципального образования края средств на реализацию мероприятий, в целях </w:t>
      </w:r>
      <w:proofErr w:type="spellStart"/>
      <w:r w:rsidRPr="00D46FB4">
        <w:t>софинансирования</w:t>
      </w:r>
      <w:proofErr w:type="spellEnd"/>
      <w:r w:rsidRPr="00D46FB4">
        <w:t xml:space="preserve"> которых запрашивается субсидия;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79" w:name="P3284"/>
      <w:bookmarkEnd w:id="79"/>
      <w:r w:rsidRPr="00D46FB4">
        <w:lastRenderedPageBreak/>
        <w:t>ж) справку о реализации муниципальных программ развития субъектов малого и среднего предпринимательства в течение трех лет, предшествующих году направления заявки, по форме согласно приложению N 3 к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0" w:name="P3285"/>
      <w:bookmarkEnd w:id="80"/>
      <w:r w:rsidRPr="00D46FB4">
        <w:t xml:space="preserve">3.3. В случае если в рамках муниципальной программы предполагается реализация мероприятий, предусмотренных пунктами 2.2 - 2.5 Порядка и заявляемых в целях </w:t>
      </w:r>
      <w:proofErr w:type="spellStart"/>
      <w:r w:rsidRPr="00D46FB4">
        <w:t>софинансирования</w:t>
      </w:r>
      <w:proofErr w:type="spellEnd"/>
      <w:r w:rsidRPr="00D46FB4">
        <w:t xml:space="preserve"> из краевого бюджета, одновременно с заявкой на участие в Конкурсном отборе муниципальное образование края (далее - заявитель) представляет в Агентство следующие документы: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1" w:name="P3286"/>
      <w:bookmarkEnd w:id="81"/>
      <w:r w:rsidRPr="00D46FB4">
        <w:t>перечень проектов субъектов малого и среднего предпринимательства, предполагаемых к предоставлению поддержки в текущем году в рамках муниципальной программы с расстановкой их по степени приоритетности, сформированный в соответствии с приложением N 4 к Порядку (далее - Перечень проектов);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паспорта проектов субъектов малого или среднего предпринимательства, сформированные в соответствии с приложением N 5 к Порядку (далее - паспорт проекта);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бизнес-планы проектов субъектов малого и среднего предпринимательства, полная стоимость которых составляет 3,0 млн рублей и выше;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2" w:name="P3289"/>
      <w:bookmarkEnd w:id="82"/>
      <w:r w:rsidRPr="00D46FB4">
        <w:t>пояснительную записку за подписью лица, уполномоченного подписывать заявку от имени муниципального образования края, содержащую: описание значимости проектов субъектов малого и среднего предпринимательства, предполагаемых к предоставлению поддержки в текущем году в рамках муниципальной программы, включенных в Перечень проектов (далее - заявленные проекты), для муниципального образования края в целом или для отдельных населенных пунктов; оценку последствий реализации заявленных проектов, вероятных рисков, в том числе учитывающих репутацию субъекта малого или среднего предпринимательства, планирующего реализацию соответствующего проекта; информацию о вкладе муниципального образования края в реализацию каждого из заявленных проектов, содержащую сведения о сумме финансовой поддержки субъекту малого или среднего предпринимательства за счет средств местного бюджета, стоимостной оценке имущественных и (или) налоговых преференций, стоимости работ по разработке, актуализации документов территориального планирования.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В случае если в рамках муниципальной программы предполагается реализация мероприятий, предусмотренных пунктом 2.7 Порядка, одновременно с заявкой на участие в Конкурсном отборе заявитель представляет в Агентство: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3" w:name="P3291"/>
      <w:bookmarkEnd w:id="83"/>
      <w:r w:rsidRPr="00D46FB4">
        <w:t>пояснительную записку за подписью лица, уполномоченного подписывать заявку от имени муниципального образования края, содержащую: характеристику объекта (объектов) капитального строительства, а также земельного участка, на котором планируется строительство (в случае строительства объекта капитального строительства); описание проекта (проектов) субъекта малого или среднего предпринимательства, реализовать который позволит реализация мероприятия (мероприятий) муниципальной программы, предусмотренного подпунктом 1 пункта 2.7 Пункта, с указанием причин реализации указанного мероприятия (мероприятий), потенциальных инвесторов, являющихся субъектами малого и среднего предпринимательства, эффектов от реализации мероприятия (мероприятий) муниципальной программы, предусмотренного подпунктом 1 пункта 2.7 Пункта, и проекта (проектов) субъектов малого и среднего предпринимательства для муниципального образования; обоснование стоимости работ (услуг);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проект технического задания на выполнение работ (услуг) для реализации мероприятия (мероприятий) муниципальной программы, предусмотренного подпунктом 1 пункта 2.7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4" w:name="P3293"/>
      <w:bookmarkEnd w:id="84"/>
      <w:r w:rsidRPr="00D46FB4">
        <w:t xml:space="preserve">градостроительный план земельного участка и/или проект планировки территории и/или проект межевания территории (в случае строительства объекта капитального строительства, за </w:t>
      </w:r>
      <w:r w:rsidRPr="00D46FB4">
        <w:lastRenderedPageBreak/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Указанные в настоящем пункте документы являются обосновывающими заявку и используются в целях оценки заявок муниципальных образований края и могут представляться на бумажном носителе нарочным или посредством почтовой связи.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3.4. Заявка регистрируется Агентством в журнале регистрации в день ее поступления с указанием номера регистрационной записи и даты поступления.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Заявки, представленные муниципальными образованиями края для участия в Конкурсном отборе, поступившие позже установленного срока в информации о проведении Конкурсного отбора, Агентством не рассматриваются и возвращаются заявителю почтовым отправлением в течение 5 рабочих дней со дня поступления.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Агентство в течение 10 рабочих дней со дня окончания приема заявок рассматривает их и выносит решение о допуске заявок к участию в Конкурсном отборе или об отказе в допуске заявок к участию в Конкурсном отборе.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Решение об отказе в допуске заявки к участию в Конкурсном отборе принимается в случае представления муниципальным образованием края документов, указанных в пункте 3.2 Порядка, не в полном объеме и (или) оформленных с несоблюдением требований.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Информирование заявителя об отказе в допуске заявки к участию в Конкурсном отборе осуществляется Агентством посредством направления решения Агентства почтовым отправлением в адрес администрации соответствующего муниципального образования с указанием причин отказа не позднее 15 рабочих дней со дня окончания приема заявок.</w:t>
      </w:r>
    </w:p>
    <w:p w:rsidR="0078198D" w:rsidRPr="00D46FB4" w:rsidRDefault="0078198D" w:rsidP="003F06A7">
      <w:pPr>
        <w:pStyle w:val="ConsPlusNormal"/>
        <w:spacing w:before="280"/>
        <w:ind w:firstLine="540"/>
        <w:jc w:val="both"/>
      </w:pPr>
      <w:r w:rsidRPr="00D46FB4">
        <w:t>3.8. В течение 20 рабочих дней со дня окончания приема заявок Агентство готовит сводную информацию о допущенных к Конкурсу заявках (далее - Сводная информация) и направляет ее на рассмотрение экспертной комиссии Правительства Красноярского края, созданной Постановлением Правительства Красноярского края от 01.11.2008 N 171-п (далее - Комиссия), для осуществления оценки заявок и подготовки предложений по распределению субсидии бюджетам муниципальных образований края победителях Конкурсного отбора.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Сводная информация должна содержать: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реестр муниципальных образований края, заявки которых допущены к Конкурсному отбору;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информацию о потребности муниципальных образований края в субсидии;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сведения о заявленных к </w:t>
      </w:r>
      <w:proofErr w:type="spellStart"/>
      <w:r w:rsidRPr="00D46FB4">
        <w:t>софинансированию</w:t>
      </w:r>
      <w:proofErr w:type="spellEnd"/>
      <w:r w:rsidRPr="00D46FB4">
        <w:t xml:space="preserve"> мероприятиях муниципальных программ на текущий год и предполагаемых к предоставлению поддержки в текущем году в рамках реализации муниципальной программы проектах субъектов малого и среднего предпринимательства, с указанием результатов рассмотрения соответствующих проектов на предмет их реализуемости и эффективности согласно поступившим в Агентство Заключениям.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4. ПРОВЕДЕНИЕ ОЦЕНКИ ЗАЯВОК И РАСПРЕДЕЛЕНИЕ СУБСИДИИ</w:t>
      </w:r>
    </w:p>
    <w:p w:rsidR="0078198D" w:rsidRPr="00D46FB4" w:rsidRDefault="0078198D">
      <w:pPr>
        <w:pStyle w:val="ConsPlusTitle"/>
        <w:jc w:val="center"/>
      </w:pPr>
      <w:r w:rsidRPr="00D46FB4">
        <w:t>БЮДЖЕТАМ МУНИЦИПАЛЬНЫХ ОБРАЗОВАНИЙ КРАЯ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4.1. В течение 10 рабочих дней с даты поступления в Комиссию Сводной информации Комиссия производит оценку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5" w:name="P3312"/>
      <w:bookmarkEnd w:id="85"/>
      <w:r w:rsidRPr="00D46FB4">
        <w:t xml:space="preserve">4.1.1. В отношении заявок, в обосновывающих документах к которым указаны проекты, предусматривающие осуществление вида деятельности, отнесенного к категории В Перечня видов деятельности, указанных в приложении N 1 к Порядку (далее - заявки категории В), проводится </w:t>
      </w:r>
      <w:r w:rsidRPr="00D46FB4">
        <w:lastRenderedPageBreak/>
        <w:t>оценка заявок в части указанных проектов с применением критериев: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1) наличие обосновывающих документов, предусмотренных абзацами вторым - пятым пункта 3.3 Порядка;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2) проект согласно Заключению признан реализуемым и эффективным;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3) доля средств субъекта малого или среднего предпринимательства, вложенных в проект, предполагаемый к предоставлению поддержки, по состоянию на 1 января года подачи заявки превышает 30%.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Заявки категории В </w:t>
      </w:r>
      <w:proofErr w:type="spellStart"/>
      <w:r w:rsidRPr="00D46FB4">
        <w:t>в</w:t>
      </w:r>
      <w:proofErr w:type="spellEnd"/>
      <w:r w:rsidRPr="00D46FB4">
        <w:t xml:space="preserve"> части проектов по виду деятельности, отнесенному к категории В Перечня видов деятельности, указанных в приложении N 1 к Порядку, ранжируются по убыванию размера доли средств субъекта малого или среднего предпринимательства, вложенных в проект, предполагаемый к предоставлению поддержки, по состоянию на 1 января года подачи заявки (далее - размер доли).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 равенстве размера доли приоритет отдается заявке, поступившей ранее остальных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6" w:name="P3318"/>
      <w:bookmarkEnd w:id="86"/>
      <w:r w:rsidRPr="00D46FB4">
        <w:t xml:space="preserve">4.1.2. Оценка иных заявок, а также заявок, указанных в подпункте 4.1.1 в части проектов, не предусматривающих осуществление вида деятельности, отнесенного к категории В Перечня видов деятельности, указанных в приложении N 1 к Порядку, осуществляется с применением критериев оценки для предоставления субсидий бюджетам муниципальных образований края в целях </w:t>
      </w:r>
      <w:proofErr w:type="spellStart"/>
      <w:r w:rsidRPr="00D46FB4">
        <w:t>софинансирования</w:t>
      </w:r>
      <w:proofErr w:type="spellEnd"/>
      <w:r w:rsidRPr="00D46FB4">
        <w:t xml:space="preserve"> мероприятий муниципальных программ развития субъектов малого и среднего предпринимательства, установленных приложением N 6 к Порядку (далее - критерии).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По каждой заявке Комиссией выставляются баллы по установленным критериям.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Количество баллов по критериям 1 - 6 в соответствии с приложением N 6 к Порядку, присвоенных заявкам муниципальных образований, требующих ускоренного экономического развития, указанных в приложении N 1 к паспорту подпрограммы, увеличивается на коэффициент 1,2.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 равенстве баллов приоритет отдается заявке, поступившей ранее остальных заявок.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Заявки муниципальных образований края ранжируются по уменьшению итогового количества баллов.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4.1.3. Заявки муниципальных образований края заносятся в сравнительную таблицу сопоставления заявок в следующем порядке: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первую очередь заявки категории В </w:t>
      </w:r>
      <w:proofErr w:type="spellStart"/>
      <w:r w:rsidRPr="00D46FB4">
        <w:t>в</w:t>
      </w:r>
      <w:proofErr w:type="spellEnd"/>
      <w:r w:rsidRPr="00D46FB4">
        <w:t xml:space="preserve"> части проектов по виду деятельности, отнесенному к категории В Перечня видов деятельности в соответствии с приложением N 1 к Порядку, ранжированные в соответствии с пунктом 4.1.1;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затем заявки, ранжированные в соответствии с пунктом 4.1.2.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4.2. Объем средств, предусмотренных на предоставление субсидии законом края о краевом бюджете на текущий финансовый год и плановый период, распределяется следующим образом: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первую очередь - между муниципальными образованиями края, предоставляющими субсидии субъектам малого и среднего предпринимательства, реализующим проекты, по виду деятельности, отнесенному к категории В Перечня видов деятельности, указанных в приложении N 1 к Порядку, с учетом ранжирования в соответствии с установленными пунктом 4.1.1 Порядка критериями, но не более размера средств, указанного в заявках категории В </w:t>
      </w:r>
      <w:proofErr w:type="spellStart"/>
      <w:r w:rsidRPr="00D46FB4">
        <w:t>в</w:t>
      </w:r>
      <w:proofErr w:type="spellEnd"/>
      <w:r w:rsidRPr="00D46FB4">
        <w:t xml:space="preserve"> части проектов по </w:t>
      </w:r>
      <w:r w:rsidRPr="00D46FB4">
        <w:lastRenderedPageBreak/>
        <w:t>виду, отнесенному к категории В Перечня видов деятельности, указанных в приложении N 1 к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в случае образования остатка нераспределенных средств - между муниципальными образованиями края в зависимости от места муниципального образования края в сравнительной таблице сопоставления заявок, сформированной в порядке от наибольшего количества баллов к наименьшему, присвоенных заявкам по итогам их оценки в соответствии с приложением N 6 к Порядку, но не более размера средств, указанного в соответствующих заявках муниципальных образований края с учетом предельного уровня </w:t>
      </w:r>
      <w:proofErr w:type="spellStart"/>
      <w:r w:rsidRPr="00D46FB4">
        <w:t>софинансирования</w:t>
      </w:r>
      <w:proofErr w:type="spellEnd"/>
      <w:r w:rsidRPr="00D46FB4">
        <w:t xml:space="preserve"> объема расходных обязательств, указанного в пункте 2.9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7" w:name="P3329"/>
      <w:bookmarkEnd w:id="87"/>
      <w:r w:rsidRPr="00D46FB4">
        <w:t xml:space="preserve">4.3. Предложения Комиссии Правительству Красноярского края по распределению субсидии бюджетам муниципальных образований края оформляются протоколом с указанием муниципальных образований - получателей субсидии в пределах объема средств субсидии, предусмотренного законом края о краевом бюджете на текущий финансовый год и плановый период и программой (далее - получатели субсидии), мероприятий муниципальных программ, рекомендованных к </w:t>
      </w:r>
      <w:proofErr w:type="spellStart"/>
      <w:r w:rsidRPr="00D46FB4">
        <w:t>софинансированию</w:t>
      </w:r>
      <w:proofErr w:type="spellEnd"/>
      <w:r w:rsidRPr="00D46FB4">
        <w:t>, размера субсидии для каждого получателя субсидии, а также перечня муниципальных образований края, заявки которых занимают следующие места после получателей субсидии в сравнительной таблице сопоставления заявок (далее - протокол).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8" w:name="P3330"/>
      <w:bookmarkEnd w:id="88"/>
      <w:r w:rsidRPr="00D46FB4">
        <w:t>4.4. Агентство в течение 10 рабочих дней со дня получения протокола с учетом предложений Комиссии по распределению субсидии бюджетам муниципальных образований края разрабатывает и представляет в Правительство Красноярского края проект постановления о распределении субсидий бюджетам муниципальных образований края получателям субсидии.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89" w:name="P3331"/>
      <w:bookmarkEnd w:id="89"/>
      <w:r w:rsidRPr="00D46FB4">
        <w:t>4.5. В случаях если по результатам конкурсного отбора объем средств субсидии, предусмотренный программой и законом края о краевом бюджете на текущий финансовый год и плановый период, распределен не полностью, и (или) лимит бюджетных средств по мероприятию, предусмотренному пунктом 2.2 приложения N 1 к подпрограмме 2 программы, в текущем году увеличен после проведения Конкурсного отбора, и (или) принято решение об отмене Конкурсного отбора в соответствии с пунктом 4.6 Порядка, Агентство принимает решение о проведении конкурсного отбора на остаток финансовых средств в соответствии с пунктом 3.1 (за исключением абзацев первого и третьего), пунктами 3.2 - 4.4 Порядка (далее - Конкурсный отбор на остаток финансовых средств).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Агентство не позднее 1 ноября текущего финансового года размещает информацию о проведении Конкурсного отбора на остаток финансовых средств на едином краевом портале "Красноярский край" с адресом в информационно-телекоммуникационной сети Интернет (далее - сеть Интернет) www.krskstate.ru и в течение двух рабочих дней доводит ее в письменной форме до сведения органов местного самоуправления муниципальных районов и городских округов края.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 проведении Конкурсного отбора на остаток финансовых средств в случае увеличения лимита бюджетных средств по мероприятию, предусмотренному пунктом 2.2 приложения N 1 к подпрограмме 2 программы, в текущем году после проведения Конкурсного отбора, в Конкурсном отборе на остаток финансовых средств участвуют муниципальные образования, не принимавшие участие в Конкурсном отборе, ранее проведенном в текущем году, и муниципальные образования, заявки которых в соответствии с пунктами 4.1.1 и 4.1.2 Порядка не включены в сравнительную таблицу сопоставления заявок по результатам Конкурсного отбора.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Прием документов для участия в Конкурсном отборе на остаток финансовых средств осуществляется в течение 15 календарных дней со дня размещения информации в сети Интернет о проведении Конкурсного отбора на остаток финансовых средств.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90" w:name="P3335"/>
      <w:bookmarkEnd w:id="90"/>
      <w:r w:rsidRPr="00D46FB4">
        <w:t xml:space="preserve">4.6. В случае наступления обстоятельств непреодолимой силы, в том числе введения на территории (части территории) Красноярского края режима повышенной готовности или </w:t>
      </w:r>
      <w:r w:rsidRPr="00D46FB4">
        <w:lastRenderedPageBreak/>
        <w:t>чрезвычайной ситуации, Агентство вправе с учетом предложений Комиссии, до подготовки Комиссией предложений по распределению субсидии бюджетам муниципальных образований края, оформленных протоколом, принять решение об отмене или продлении срока Конкурсного отбора. Решение оформляется приказом Агентства и размещается на едином краевом портале "Красноярский край" в течение 10 календарных дней со дня подписания.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5. ПОРЯДОК ПРЕДОСТАВЛЕНИЯ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 xml:space="preserve">5.1. Предоставление субсидий бюджетам муниципальных образований края осуществляется на основании заключенных не позднее 15 мая текущего финансового года в случае проведения Конкурсного отбора и не позднее 20 ноября текущего финансового года в случае проведения Конкурсного отбора на остаток финансовых средств в соответствии с пунктом 4.5 Порядка соглашений между Агентством и администрациями муниципальных образований края (далее - получатели субсидии) по форме, утвержденной министерством финансов Красноярского края, с учетом положений, указанных в Постановлении Правительства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 и мероприятий муниципальных программ, рекомендованных Комиссией к </w:t>
      </w:r>
      <w:proofErr w:type="spellStart"/>
      <w:r w:rsidRPr="00D46FB4">
        <w:t>софинансированию</w:t>
      </w:r>
      <w:proofErr w:type="spellEnd"/>
      <w:r w:rsidRPr="00D46FB4">
        <w:t xml:space="preserve"> в соответствии с пунктом 4.3 Порядка (далее - Соглашение).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91" w:name="P3340"/>
      <w:bookmarkEnd w:id="91"/>
      <w:r w:rsidRPr="00D46FB4">
        <w:t xml:space="preserve">5.2. Для перечисления средств субсидии получатели субсидии в течение 30 рабочих дней со дня подписания Соглашения представляют в Агентство на бумажном носителе нарочным или почтовым отправлением выписку из решения представительного органа муниципального образования о местном бюджете на текущий финансовый год (текущий финансовый год и плановый период) с указанием сумм расходов по разделам, подразделам, целевым статьям и видам расходов классификации расходов бюджетов Российской Федерации, подтверждающую наличие в бюджете муниципального образования края средств на реализацию мероприятий, в целях </w:t>
      </w:r>
      <w:proofErr w:type="spellStart"/>
      <w:r w:rsidRPr="00D46FB4">
        <w:t>софинансирования</w:t>
      </w:r>
      <w:proofErr w:type="spellEnd"/>
      <w:r w:rsidRPr="00D46FB4">
        <w:t xml:space="preserve"> которых запрашивается субсидия, и копию муниципального правового акта об утверждении муниципальной программы, копии муниципальных актов о внесении изменений в муниципальную программу, а также текст муниципальной программы.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5.3. Агентство в течение 3 рабочих дней со дня получения документов, указанных в пункте 5.2 Порядка, представляет в министерство финансов Красноярского края (далее - Министерство финансов) реестр получателей субсидии по форме согласно приложению N 7 к Порядку.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5.4. Министерство финансов на основании представленных документов производит перечисление бюджетных средств на лицевой счет Агентства в срок, не превышающий 10 рабочих дней.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5.5. Агентство перечисляет субсидию на счет получателя субсидии в течение 10 рабочих дней со дня поступления бюджетных средств на лицевой счет Агентства.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5.6. Субсидия считается предоставленной получателю субсидии в день списания средств субсидии с лицевого счета Агентства на расчетный счет получателя субсидии.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92" w:name="P3345"/>
      <w:bookmarkEnd w:id="92"/>
      <w:r w:rsidRPr="00D46FB4">
        <w:t xml:space="preserve">5.7. В случае </w:t>
      </w:r>
      <w:proofErr w:type="spellStart"/>
      <w:r w:rsidRPr="00D46FB4">
        <w:t>неосвоения</w:t>
      </w:r>
      <w:proofErr w:type="spellEnd"/>
      <w:r w:rsidRPr="00D46FB4">
        <w:t xml:space="preserve"> средств субсидии и (или) прогнозируемого муниципальным образованием края невыполнения показателя результативности использования субсидии, предусмотренного в Соглашении, в результате освоения средств субсидии, получатель субсидии в срок до 15 июля текущего года вправе вернуть в краевой бюджет субсидию (части субсидии).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5.8. Экономия, сложившаяся в случаях, предусмотренных пунктом 5.7 Порядка, а также в случае, если победитель Конкурсного отбора не представил документы в порядке и сроки, установленные пунктом 5.2 Порядка, в случае, если при проведении Конкурсного отбора на остаток финансовых средств не поступило ни одной заявки или в результате проведения Конкурсного отбора на остаток финансовых средств субсидии, предусмотренные программой и законом края о </w:t>
      </w:r>
      <w:r w:rsidRPr="00D46FB4">
        <w:lastRenderedPageBreak/>
        <w:t>краевом бюджете на текущий финансовый год и плановый период, распределены не в полном объеме, распределяется среди муниципальных образований края, заявки которых занимают следующие места в сравнительной таблице сопоставления заявок с учетом предложений Комиссии, оформленных протоколом в порядке, установленном пунктом 4.3 Порядка.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5.9. Финансовый контроль за соблюдением условий, целей и порядка предоставления субсидий бюджетам муниципальных образований осуществляется Агентством, службой финансово-экономического контроля и контроля в сфере закупок Красноярского края,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6. ПОРЯДОК ПРЕДСТАВЛЕНИЯ ОТЧЕТНОСТИ О РАСХОДОВАНИИ</w:t>
      </w:r>
    </w:p>
    <w:p w:rsidR="0078198D" w:rsidRPr="00D46FB4" w:rsidRDefault="0078198D">
      <w:pPr>
        <w:pStyle w:val="ConsPlusTitle"/>
        <w:jc w:val="center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6.1. Показателем результативности использования субсидий, предусмотренной законом края о краевом бюджете на текущий финансовый год и плановый период и программой, является: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объем привлеченных внебюджетных инвестиций в секторе малого и среднего предпринимательства - в целом по муниципальным образованиям "первой" и "второй" групп не менее 80,0 млн рублей в 2021 году.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Значение показателя результативности использования субсидии соответствующим муниципальным образованием края, направленное на достижение значения, которое должно быть достигнуто в целом по Красноярскому краю, и обязательства муниципального образования края по его достижению в целом по муниципальному образованию, определяются в Соглашении.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6.2. Для осуществления контроля за расходованием средств субсидии администрация муниципального образования края - получателя субсидии ежеквартально не позднее 5 числа месяца, следующего за отчетным кварталом, а за четвертый квартал до 15 января года, следующего за отчетным годом, представляет в Агентство: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отчет о расходовании средств местного и краевого бюджетов по муниципальной программе и отчет о достижении значений показателей результативности использования субсидии муниципальным образованием по формам, установленным Приказом министерства финансов края от 20.12.2019 N 171 "Об утверждении Типовой формы соглашения о предоставлении субсидии местному бюджету из краевого бюджета";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реестр получателей поддержки за счет средств местного и краевого бюджетов по мероприятиям муниципальной программы согласно приложению N 7 к Порядку;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 xml:space="preserve">пояснительную записку о причинах </w:t>
      </w:r>
      <w:proofErr w:type="spellStart"/>
      <w:r w:rsidRPr="00D46FB4">
        <w:t>неосвоения</w:t>
      </w:r>
      <w:proofErr w:type="spellEnd"/>
      <w:r w:rsidRPr="00D46FB4">
        <w:t xml:space="preserve"> и прогнозные сроки освоения выделенных средств (в случае </w:t>
      </w:r>
      <w:proofErr w:type="spellStart"/>
      <w:r w:rsidRPr="00D46FB4">
        <w:t>неосвоения</w:t>
      </w:r>
      <w:proofErr w:type="spellEnd"/>
      <w:r w:rsidRPr="00D46FB4">
        <w:t xml:space="preserve"> бюджетных средств).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  <w:outlineLvl w:val="3"/>
      </w:pPr>
      <w:r w:rsidRPr="00D46FB4">
        <w:t>7. ПОРЯДОК ВОЗВРАТА СРЕДСТВ СУБСИДИЙ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7.1. В случае если муниципальным образованием края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показателя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субсидия подлежит возврату в краевой бюджет в объеме средств, рассчитанных в соответствии с пунктами 12 - 14 Постановления Правительства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1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программ развития субъектов</w:t>
      </w:r>
    </w:p>
    <w:p w:rsidR="0078198D" w:rsidRPr="00D46FB4" w:rsidRDefault="0078198D">
      <w:pPr>
        <w:pStyle w:val="ConsPlusNormal"/>
        <w:jc w:val="right"/>
      </w:pPr>
      <w:r w:rsidRPr="00D46FB4">
        <w:t>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</w:t>
      </w:r>
    </w:p>
    <w:p w:rsidR="0078198D" w:rsidRPr="00D46FB4" w:rsidRDefault="0078198D">
      <w:pPr>
        <w:pStyle w:val="ConsPlusNormal"/>
        <w:jc w:val="right"/>
      </w:pPr>
      <w:r w:rsidRPr="00D46FB4">
        <w:t>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93" w:name="P3393"/>
      <w:bookmarkEnd w:id="93"/>
      <w:r w:rsidRPr="00D46FB4">
        <w:t>ПЕРЕЧЕНЬ</w:t>
      </w:r>
    </w:p>
    <w:p w:rsidR="0078198D" w:rsidRPr="00D46FB4" w:rsidRDefault="0078198D">
      <w:pPr>
        <w:pStyle w:val="ConsPlusTitle"/>
        <w:jc w:val="center"/>
      </w:pPr>
      <w:r w:rsidRPr="00D46FB4">
        <w:t>ВИДОВ ДЕЯТЕЛЬНОСТИ СУБЪЕКТОВ МАЛОГО И СРЕДНЕГО</w:t>
      </w:r>
    </w:p>
    <w:p w:rsidR="0078198D" w:rsidRPr="00D46FB4" w:rsidRDefault="0078198D">
      <w:pPr>
        <w:pStyle w:val="ConsPlusTitle"/>
        <w:jc w:val="center"/>
      </w:pPr>
      <w:r w:rsidRPr="00D46FB4">
        <w:t>ПРЕДПРИНИМАТЕЛЬСТВА, ПРИОРИТЕТНЫХ ДЛЯ ОКАЗАНИЯ ПОДДЕРЖКИ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3"/>
      </w:tblGrid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п/п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видов деятельности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  <w:outlineLvl w:val="4"/>
            </w:pPr>
            <w:bookmarkStart w:id="94" w:name="P3402"/>
            <w:bookmarkEnd w:id="94"/>
            <w:r w:rsidRPr="00D46FB4">
              <w:t>Категория 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95" w:name="P3403"/>
            <w:bookmarkEnd w:id="95"/>
            <w:r w:rsidRPr="00D46FB4">
              <w:t>1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Обработка древесины и производство изделий из дерева, за исключением видов деятельности, включенных в категорию 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Производство пищевых продуктов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3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Сбор и заготовка пищевых лесных ресурсов, </w:t>
            </w:r>
            <w:proofErr w:type="spellStart"/>
            <w:r w:rsidRPr="00D46FB4">
              <w:t>недревесных</w:t>
            </w:r>
            <w:proofErr w:type="spellEnd"/>
            <w:r w:rsidRPr="00D46FB4">
              <w:t xml:space="preserve"> лесных ресурсов и лекарственных растений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Товарная </w:t>
            </w:r>
            <w:proofErr w:type="spellStart"/>
            <w:r w:rsidRPr="00D46FB4">
              <w:t>аквакультура</w:t>
            </w:r>
            <w:proofErr w:type="spellEnd"/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5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Производство прочей неметаллической минеральной продукции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6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Производство строительных металлических конструкций и изделий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7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Переработка твердых коммунальных отходов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8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Организация сбора и утилизации отходов, деятельность по ликвидации загрязнений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9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31.01.2014 N 14-ст, далее - ОКВЭД)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96" w:name="P3421"/>
            <w:bookmarkEnd w:id="96"/>
            <w:r w:rsidRPr="00D46FB4">
              <w:t>10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97" w:name="P3423"/>
            <w:bookmarkEnd w:id="97"/>
            <w:r w:rsidRPr="00D46FB4">
              <w:t>11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Образование дополнительное детей и взрослых (код 85.41 ОКВЭД)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12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Услуги отдыха и оздоровления детей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13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в области здравоохранения и социальных услуг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14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proofErr w:type="spellStart"/>
            <w:r w:rsidRPr="00D46FB4">
              <w:t>Лесовосстановление</w:t>
            </w:r>
            <w:proofErr w:type="spellEnd"/>
            <w:r w:rsidRPr="00D46FB4">
              <w:t xml:space="preserve"> и деятельность лесопитомников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98" w:name="P3431"/>
            <w:bookmarkEnd w:id="98"/>
            <w:r w:rsidRPr="00D46FB4">
              <w:t>15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Услуги в сфере туризма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  <w:outlineLvl w:val="4"/>
            </w:pPr>
            <w:bookmarkStart w:id="99" w:name="P3434"/>
            <w:bookmarkEnd w:id="99"/>
            <w:r w:rsidRPr="00D46FB4">
              <w:t>Категория Б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00" w:name="P3435"/>
            <w:bookmarkEnd w:id="100"/>
            <w:r w:rsidRPr="00D46FB4">
              <w:t>16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Сельское хозяйство, за исключением видов деятельности, включенных в категорию 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17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Лесоводство и лесозаготовки, за исключением видов деятельности, включенных в категории А и 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18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Рыболовство и рыбоводство, за исключением видов деятельности, включенных в категорию 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19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Добыча общераспространенных полезных ископаемых на участках недр местного значения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20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Обрабатывающие производства, за исключением видов деятельности, включенных в категории А и В, а также видов деятельности, соответствующих кодам 11.01 - 11.05 (производство алкогольной продукции), 12 (табачных изделий), 19 (производство кокса и нефтепродуктов) ОКВЭД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21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Строительство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22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Образование, за исключением видов деятельности, включенных в категорию 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23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92 ОКВЭД - деятельность по организации и </w:t>
            </w:r>
            <w:proofErr w:type="gramStart"/>
            <w:r w:rsidRPr="00D46FB4">
              <w:t>проведению азартных игр</w:t>
            </w:r>
            <w:proofErr w:type="gramEnd"/>
            <w:r w:rsidRPr="00D46FB4">
              <w:t xml:space="preserve"> и заключению пари, по организации и проведению лотерей)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01" w:name="P3451"/>
            <w:bookmarkEnd w:id="101"/>
            <w:r w:rsidRPr="00D46FB4">
              <w:t>24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Народные художественные промыслы и ремесленная деятельность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02" w:name="P3453"/>
            <w:bookmarkEnd w:id="102"/>
            <w:r w:rsidRPr="00D46FB4">
              <w:t>25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ветеринарная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26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Производство, передача и распределение пара и горячей воды; кондиционирование воздуха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27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Водоснабжение; водоотведение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28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29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Ремонт автотранспортных средств и мотоциклов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30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Транспортировка и хранение (отнесенные к видам деятельности, соответствующим кодам 49.3 ОКВЭД - деятельность прочего сухопутного пассажирского транспорта, 49.4 ОКВЭД - деятельность автомобильного грузового транспорта и услуги по перевозкам, 52.1 ОКВЭД - деятельность по складированию и хранению, 52.21.2 ОКВЭД - деятельность вспомогательная, связанная с автомобильным транспортом)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31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гостиниц и предприятий общественного питания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03" w:name="P3467"/>
            <w:bookmarkEnd w:id="103"/>
            <w:r w:rsidRPr="00D46FB4">
              <w:t>32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в области информации и связи (за исключением видов деятельности, соответствующих коду 60 ОКВЭД - деятельность в области телевизионного и радиовещания)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04" w:name="P3469"/>
            <w:bookmarkEnd w:id="104"/>
            <w:r w:rsidRPr="00D46FB4">
              <w:t>33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05" w:name="P3471"/>
            <w:bookmarkEnd w:id="105"/>
            <w:r w:rsidRPr="00D46FB4">
              <w:t>34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Предоставление прочих видов услуг (за исключением видов деятельности, соответствующих коду 94 ОКВЭД - деятельность общественных организаций)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  <w:outlineLvl w:val="4"/>
            </w:pPr>
            <w:bookmarkStart w:id="106" w:name="P3474"/>
            <w:bookmarkEnd w:id="106"/>
            <w:r w:rsidRPr="00D46FB4">
              <w:t>Категория В</w:t>
            </w:r>
          </w:p>
        </w:tc>
      </w:tr>
      <w:tr w:rsidR="0078198D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35</w:t>
            </w:r>
          </w:p>
        </w:tc>
        <w:tc>
          <w:tcPr>
            <w:tcW w:w="8503" w:type="dxa"/>
          </w:tcPr>
          <w:p w:rsidR="0078198D" w:rsidRPr="00D46FB4" w:rsidRDefault="0078198D">
            <w:pPr>
              <w:pStyle w:val="ConsPlusNormal"/>
            </w:pPr>
            <w:r w:rsidRPr="00D46FB4">
              <w:t>Деятельность по переработке отходов лесозаготовки и обработки древесины (коды 02, 16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31.01.2014 N 14-ст)</w:t>
            </w: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2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программ развития субъектов</w:t>
      </w:r>
    </w:p>
    <w:p w:rsidR="0078198D" w:rsidRPr="00D46FB4" w:rsidRDefault="0078198D">
      <w:pPr>
        <w:pStyle w:val="ConsPlusNormal"/>
        <w:jc w:val="right"/>
      </w:pPr>
      <w:r w:rsidRPr="00D46FB4">
        <w:t>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</w:t>
      </w:r>
    </w:p>
    <w:p w:rsidR="0078198D" w:rsidRPr="00D46FB4" w:rsidRDefault="0078198D">
      <w:pPr>
        <w:pStyle w:val="ConsPlusNormal"/>
        <w:jc w:val="right"/>
      </w:pPr>
      <w:r w:rsidRPr="00D46FB4">
        <w:t>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lastRenderedPageBreak/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bookmarkStart w:id="107" w:name="P3507"/>
      <w:bookmarkEnd w:id="107"/>
      <w:r w:rsidRPr="00D46FB4">
        <w:t xml:space="preserve">                                 Заявление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на участие в Конкурсном отборе муниципальных программ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развития субъектов малого и среднего предпринимательства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для предоставления субсидий бюджетам муниципальных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образований, требующих ускоренного экономического развития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и повышения эффективности использования их экономического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потенциала, на реализацию муниципальных программ развития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субъектов малого и среднего предпринимательства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1. Наименование участника Конкурсного отбора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(наименование муниципального образования края)</w:t>
      </w:r>
    </w:p>
    <w:p w:rsidR="0078198D" w:rsidRPr="00D46FB4" w:rsidRDefault="0078198D">
      <w:pPr>
        <w:pStyle w:val="ConsPlusNonformat"/>
        <w:jc w:val="both"/>
      </w:pPr>
      <w:r w:rsidRPr="00D46FB4">
        <w:t>2. Наименование муниципальной программы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3.   Заместитель   главы   муниципального   образования   </w:t>
      </w:r>
      <w:proofErr w:type="gramStart"/>
      <w:r w:rsidRPr="00D46FB4">
        <w:t>края,  курирующий</w:t>
      </w:r>
      <w:proofErr w:type="gramEnd"/>
    </w:p>
    <w:p w:rsidR="0078198D" w:rsidRPr="00D46FB4" w:rsidRDefault="0078198D">
      <w:pPr>
        <w:pStyle w:val="ConsPlusNonformat"/>
        <w:jc w:val="both"/>
      </w:pPr>
      <w:r w:rsidRPr="00D46FB4">
        <w:t xml:space="preserve">направление   развития   малого   </w:t>
      </w:r>
      <w:proofErr w:type="gramStart"/>
      <w:r w:rsidRPr="00D46FB4">
        <w:t>и  среднего</w:t>
      </w:r>
      <w:proofErr w:type="gramEnd"/>
      <w:r w:rsidRPr="00D46FB4">
        <w:t xml:space="preserve">  предпринимательства,  и  его</w:t>
      </w:r>
    </w:p>
    <w:p w:rsidR="0078198D" w:rsidRPr="00D46FB4" w:rsidRDefault="0078198D">
      <w:pPr>
        <w:pStyle w:val="ConsPlusNonformat"/>
        <w:jc w:val="both"/>
      </w:pPr>
      <w:r w:rsidRPr="00D46FB4">
        <w:t>контактные данные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4.  </w:t>
      </w:r>
      <w:proofErr w:type="gramStart"/>
      <w:r w:rsidRPr="00D46FB4">
        <w:t>ФИО,  должность</w:t>
      </w:r>
      <w:proofErr w:type="gramEnd"/>
      <w:r w:rsidRPr="00D46FB4">
        <w:t xml:space="preserve">  и контактные данные лица, ответственного за подготовку</w:t>
      </w:r>
    </w:p>
    <w:p w:rsidR="0078198D" w:rsidRPr="00D46FB4" w:rsidRDefault="0078198D">
      <w:pPr>
        <w:pStyle w:val="ConsPlusNonformat"/>
        <w:jc w:val="both"/>
      </w:pPr>
      <w:r w:rsidRPr="00D46FB4">
        <w:t>документов для участия в Конкурсном отборе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>5. Утвержденная сумма расходов местного бюджета на реализацию муниципальной</w:t>
      </w:r>
    </w:p>
    <w:p w:rsidR="0078198D" w:rsidRPr="00D46FB4" w:rsidRDefault="0078198D">
      <w:pPr>
        <w:pStyle w:val="ConsPlusNonformat"/>
        <w:jc w:val="both"/>
      </w:pPr>
      <w:r w:rsidRPr="00D46FB4">
        <w:t>программы, тыс. рублей (цифрами и прописью), всего: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__________________________________________________________________________,</w:t>
      </w:r>
    </w:p>
    <w:p w:rsidR="0078198D" w:rsidRPr="00D46FB4" w:rsidRDefault="0078198D">
      <w:pPr>
        <w:pStyle w:val="ConsPlusNonformat"/>
        <w:jc w:val="both"/>
      </w:pPr>
      <w:r w:rsidRPr="00D46FB4">
        <w:t>в том числе по мероприятиям муниципальной программы: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6.   Запрашиваемая   сумма   </w:t>
      </w:r>
      <w:proofErr w:type="gramStart"/>
      <w:r w:rsidRPr="00D46FB4">
        <w:t>субсидии  из</w:t>
      </w:r>
      <w:proofErr w:type="gramEnd"/>
      <w:r w:rsidRPr="00D46FB4">
        <w:t xml:space="preserve">  краевого  бюджета,  тыс.  рублей</w:t>
      </w:r>
    </w:p>
    <w:p w:rsidR="0078198D" w:rsidRPr="00D46FB4" w:rsidRDefault="0078198D">
      <w:pPr>
        <w:pStyle w:val="ConsPlusNonformat"/>
        <w:jc w:val="both"/>
      </w:pPr>
      <w:r w:rsidRPr="00D46FB4">
        <w:t>(цифрами и прописью), всего: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__________________________________________________________________________,</w:t>
      </w:r>
    </w:p>
    <w:p w:rsidR="0078198D" w:rsidRPr="00D46FB4" w:rsidRDefault="0078198D">
      <w:pPr>
        <w:pStyle w:val="ConsPlusNonformat"/>
        <w:jc w:val="both"/>
      </w:pPr>
      <w:r w:rsidRPr="00D46FB4">
        <w:t>в том числе по мероприятиям муниципальной программы ______________________.</w:t>
      </w:r>
    </w:p>
    <w:p w:rsidR="0078198D" w:rsidRPr="00D46FB4" w:rsidRDefault="0078198D">
      <w:pPr>
        <w:pStyle w:val="ConsPlusNonformat"/>
        <w:jc w:val="both"/>
      </w:pPr>
      <w:r w:rsidRPr="00D46FB4">
        <w:t>7. Подтверждение соответствия заявки установленным требованиям.</w:t>
      </w:r>
    </w:p>
    <w:p w:rsidR="0078198D" w:rsidRPr="00D46FB4" w:rsidRDefault="0078198D">
      <w:pPr>
        <w:pStyle w:val="ConsPlusNonformat"/>
        <w:jc w:val="both"/>
      </w:pPr>
      <w:r w:rsidRPr="00D46FB4">
        <w:t>Все субъекты малого и среднего предпринимательства, на поддержку реализации</w:t>
      </w:r>
    </w:p>
    <w:p w:rsidR="0078198D" w:rsidRPr="00D46FB4" w:rsidRDefault="0078198D">
      <w:pPr>
        <w:pStyle w:val="ConsPlusNonformat"/>
        <w:jc w:val="both"/>
      </w:pPr>
      <w:r w:rsidRPr="00D46FB4">
        <w:t>инвестиционных проектов которых запрашиваются средства из краевого бюджета,</w:t>
      </w:r>
    </w:p>
    <w:p w:rsidR="0078198D" w:rsidRPr="00D46FB4" w:rsidRDefault="0078198D">
      <w:pPr>
        <w:pStyle w:val="ConsPlusNonformat"/>
        <w:jc w:val="both"/>
      </w:pPr>
      <w:r w:rsidRPr="00D46FB4">
        <w:t>соответствуют следующим требованиям:</w:t>
      </w:r>
    </w:p>
    <w:p w:rsidR="0078198D" w:rsidRPr="00D46FB4" w:rsidRDefault="0078198D">
      <w:pPr>
        <w:pStyle w:val="ConsPlusNonformat"/>
        <w:jc w:val="both"/>
      </w:pPr>
      <w:proofErr w:type="gramStart"/>
      <w:r w:rsidRPr="00D46FB4">
        <w:t>включены  в</w:t>
      </w:r>
      <w:proofErr w:type="gramEnd"/>
      <w:r w:rsidRPr="00D46FB4">
        <w:t xml:space="preserve">  Единый реестр субъектов малого и среднего предпринимательства;</w:t>
      </w:r>
    </w:p>
    <w:p w:rsidR="0078198D" w:rsidRPr="00D46FB4" w:rsidRDefault="0078198D">
      <w:pPr>
        <w:pStyle w:val="ConsPlusNonformat"/>
        <w:jc w:val="both"/>
      </w:pPr>
      <w:r w:rsidRPr="00D46FB4">
        <w:t>зарегистрированы на территории Красноярского края;</w:t>
      </w:r>
    </w:p>
    <w:p w:rsidR="0078198D" w:rsidRPr="00D46FB4" w:rsidRDefault="0078198D">
      <w:pPr>
        <w:pStyle w:val="ConsPlusNonformat"/>
        <w:jc w:val="both"/>
      </w:pPr>
      <w:proofErr w:type="gramStart"/>
      <w:r w:rsidRPr="00D46FB4">
        <w:t>к  возмещению</w:t>
      </w:r>
      <w:proofErr w:type="gramEnd"/>
      <w:r w:rsidRPr="00D46FB4">
        <w:t xml:space="preserve">  заявлены  затраты,  в  целях  компенсации  которых  ранее не</w:t>
      </w:r>
    </w:p>
    <w:p w:rsidR="0078198D" w:rsidRPr="00D46FB4" w:rsidRDefault="0078198D">
      <w:pPr>
        <w:pStyle w:val="ConsPlusNonformat"/>
        <w:jc w:val="both"/>
      </w:pPr>
      <w:proofErr w:type="gramStart"/>
      <w:r w:rsidRPr="00D46FB4">
        <w:t>предоставлялась  финансовая</w:t>
      </w:r>
      <w:proofErr w:type="gramEnd"/>
      <w:r w:rsidRPr="00D46FB4">
        <w:t xml:space="preserve"> поддержка за счет средств одного или нескольких</w:t>
      </w:r>
    </w:p>
    <w:p w:rsidR="0078198D" w:rsidRPr="00D46FB4" w:rsidRDefault="0078198D">
      <w:pPr>
        <w:pStyle w:val="ConsPlusNonformat"/>
        <w:jc w:val="both"/>
      </w:pPr>
      <w:r w:rsidRPr="00D46FB4">
        <w:t>уровней бюджетной системы;</w:t>
      </w:r>
    </w:p>
    <w:p w:rsidR="0078198D" w:rsidRPr="00D46FB4" w:rsidRDefault="0078198D">
      <w:pPr>
        <w:pStyle w:val="ConsPlusNonformat"/>
        <w:jc w:val="both"/>
      </w:pPr>
      <w:proofErr w:type="gramStart"/>
      <w:r w:rsidRPr="00D46FB4">
        <w:t>не  осуществляют</w:t>
      </w:r>
      <w:proofErr w:type="gramEnd"/>
      <w:r w:rsidRPr="00D46FB4">
        <w:t xml:space="preserve">  производство  и  (или)  реализацию подакцизных товаров, а</w:t>
      </w:r>
    </w:p>
    <w:p w:rsidR="0078198D" w:rsidRPr="00D46FB4" w:rsidRDefault="0078198D">
      <w:pPr>
        <w:pStyle w:val="ConsPlusNonformat"/>
        <w:jc w:val="both"/>
      </w:pPr>
      <w:proofErr w:type="gramStart"/>
      <w:r w:rsidRPr="00D46FB4">
        <w:t>также  добычу</w:t>
      </w:r>
      <w:proofErr w:type="gramEnd"/>
      <w:r w:rsidRPr="00D46FB4">
        <w:t xml:space="preserve">  и  (или)  реализацию  полезных  ископаемых,  за  исключением</w:t>
      </w:r>
    </w:p>
    <w:p w:rsidR="0078198D" w:rsidRPr="00D46FB4" w:rsidRDefault="0078198D">
      <w:pPr>
        <w:pStyle w:val="ConsPlusNonformat"/>
        <w:jc w:val="both"/>
      </w:pPr>
      <w:r w:rsidRPr="00D46FB4">
        <w:t>общераспространенных полезных ископаемых.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Перечень прилагаемых документов:</w:t>
      </w:r>
    </w:p>
    <w:p w:rsidR="0078198D" w:rsidRPr="00D46FB4" w:rsidRDefault="0078198D">
      <w:pPr>
        <w:pStyle w:val="ConsPlusNonformat"/>
        <w:jc w:val="both"/>
      </w:pPr>
      <w:r w:rsidRPr="00D46FB4">
        <w:t>__________________________________________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Достоверность представленных сведений подтверждаю.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                   ____________ 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</w:t>
      </w:r>
      <w:proofErr w:type="gramStart"/>
      <w:r w:rsidRPr="00D46FB4">
        <w:t xml:space="preserve">подпись)   </w:t>
      </w:r>
      <w:proofErr w:type="gramEnd"/>
      <w:r w:rsidRPr="00D46FB4">
        <w:t xml:space="preserve"> (расшифровка подписи)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3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программ развития субъектов</w:t>
      </w:r>
    </w:p>
    <w:p w:rsidR="0078198D" w:rsidRPr="00D46FB4" w:rsidRDefault="0078198D">
      <w:pPr>
        <w:pStyle w:val="ConsPlusNormal"/>
        <w:jc w:val="right"/>
      </w:pPr>
      <w:r w:rsidRPr="00D46FB4">
        <w:t>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</w:t>
      </w:r>
    </w:p>
    <w:p w:rsidR="0078198D" w:rsidRPr="00D46FB4" w:rsidRDefault="0078198D">
      <w:pPr>
        <w:pStyle w:val="ConsPlusNormal"/>
        <w:jc w:val="right"/>
      </w:pPr>
      <w:r w:rsidRPr="00D46FB4">
        <w:t>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108" w:name="P3589"/>
      <w:bookmarkEnd w:id="108"/>
      <w:r w:rsidRPr="00D46FB4">
        <w:t>Справка</w:t>
      </w:r>
    </w:p>
    <w:p w:rsidR="0078198D" w:rsidRPr="00D46FB4" w:rsidRDefault="0078198D">
      <w:pPr>
        <w:pStyle w:val="ConsPlusNormal"/>
        <w:jc w:val="center"/>
      </w:pPr>
      <w:r w:rsidRPr="00D46FB4">
        <w:t>о реализации муниципальных программ развития субъектов</w:t>
      </w:r>
    </w:p>
    <w:p w:rsidR="0078198D" w:rsidRPr="00D46FB4" w:rsidRDefault="0078198D">
      <w:pPr>
        <w:pStyle w:val="ConsPlusNormal"/>
        <w:jc w:val="center"/>
      </w:pPr>
      <w:r w:rsidRPr="00D46FB4">
        <w:t>малого и среднего предпринимательства в течение трех лет,</w:t>
      </w:r>
    </w:p>
    <w:p w:rsidR="0078198D" w:rsidRPr="00D46FB4" w:rsidRDefault="0078198D">
      <w:pPr>
        <w:pStyle w:val="ConsPlusNormal"/>
        <w:jc w:val="center"/>
      </w:pPr>
      <w:r w:rsidRPr="00D46FB4">
        <w:t>предшествующих году направления заявки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29"/>
        <w:gridCol w:w="616"/>
        <w:gridCol w:w="616"/>
        <w:gridCol w:w="616"/>
        <w:gridCol w:w="651"/>
        <w:gridCol w:w="651"/>
        <w:gridCol w:w="651"/>
        <w:gridCol w:w="630"/>
        <w:gridCol w:w="654"/>
        <w:gridCol w:w="654"/>
        <w:gridCol w:w="591"/>
        <w:gridCol w:w="591"/>
        <w:gridCol w:w="591"/>
        <w:gridCol w:w="2014"/>
      </w:tblGrid>
      <w:tr w:rsidR="00F216C1" w:rsidRPr="00D46FB4">
        <w:tc>
          <w:tcPr>
            <w:tcW w:w="4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232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мероприятия/уровень бюджетного финансирования</w:t>
            </w:r>
          </w:p>
        </w:tc>
        <w:tc>
          <w:tcPr>
            <w:tcW w:w="1848" w:type="dxa"/>
            <w:gridSpan w:val="3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Фактический объем финансирования муниципальной программы за счет всех уровней бюджетной системы, тыс. рублей</w:t>
            </w:r>
          </w:p>
        </w:tc>
        <w:tc>
          <w:tcPr>
            <w:tcW w:w="1953" w:type="dxa"/>
            <w:gridSpan w:val="3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освоения бюджетных средств, предусмотренных на реализацию муниципальной программы за счет всех уровней бюджетной системы, тыс. рублей</w:t>
            </w:r>
          </w:p>
        </w:tc>
        <w:tc>
          <w:tcPr>
            <w:tcW w:w="1938" w:type="dxa"/>
            <w:gridSpan w:val="3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инвестиций, установленный Соглашением с органами местного самоуправления в качестве показателя результативности использования субсидий, тыс. рублей</w:t>
            </w:r>
          </w:p>
        </w:tc>
        <w:tc>
          <w:tcPr>
            <w:tcW w:w="1773" w:type="dxa"/>
            <w:gridSpan w:val="3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Объем инвестиций, фактически привлеченный в рамках реализации муниципальной программы, тыс. рублей</w:t>
            </w:r>
          </w:p>
        </w:tc>
        <w:tc>
          <w:tcPr>
            <w:tcW w:w="201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 xml:space="preserve">Примечание (пояснения о причинах </w:t>
            </w:r>
            <w:proofErr w:type="spellStart"/>
            <w:r w:rsidRPr="00D46FB4">
              <w:t>недостижения</w:t>
            </w:r>
            <w:proofErr w:type="spellEnd"/>
            <w:r w:rsidRPr="00D46FB4">
              <w:t xml:space="preserve"> показателей результативности)</w:t>
            </w:r>
          </w:p>
        </w:tc>
      </w:tr>
      <w:tr w:rsidR="00F216C1" w:rsidRPr="00D46FB4">
        <w:tc>
          <w:tcPr>
            <w:tcW w:w="454" w:type="dxa"/>
            <w:vMerge/>
          </w:tcPr>
          <w:p w:rsidR="0078198D" w:rsidRPr="00D46FB4" w:rsidRDefault="0078198D"/>
        </w:tc>
        <w:tc>
          <w:tcPr>
            <w:tcW w:w="2329" w:type="dxa"/>
            <w:vMerge/>
          </w:tcPr>
          <w:p w:rsidR="0078198D" w:rsidRPr="00D46FB4" w:rsidRDefault="0078198D"/>
        </w:tc>
        <w:tc>
          <w:tcPr>
            <w:tcW w:w="616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- 3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- 2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- 1</w:t>
            </w: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- 3</w:t>
            </w: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- 2</w:t>
            </w: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- 1</w:t>
            </w:r>
          </w:p>
        </w:tc>
        <w:tc>
          <w:tcPr>
            <w:tcW w:w="630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- 3</w:t>
            </w:r>
          </w:p>
        </w:tc>
        <w:tc>
          <w:tcPr>
            <w:tcW w:w="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- 2</w:t>
            </w:r>
          </w:p>
        </w:tc>
        <w:tc>
          <w:tcPr>
            <w:tcW w:w="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- 1</w:t>
            </w: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- 3</w:t>
            </w: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- 2</w:t>
            </w: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- 1</w:t>
            </w:r>
          </w:p>
        </w:tc>
        <w:tc>
          <w:tcPr>
            <w:tcW w:w="2014" w:type="dxa"/>
            <w:vMerge/>
          </w:tcPr>
          <w:p w:rsidR="0078198D" w:rsidRPr="00D46FB4" w:rsidRDefault="0078198D"/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232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</w:t>
            </w: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8</w:t>
            </w:r>
          </w:p>
        </w:tc>
        <w:tc>
          <w:tcPr>
            <w:tcW w:w="630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9</w:t>
            </w:r>
          </w:p>
        </w:tc>
        <w:tc>
          <w:tcPr>
            <w:tcW w:w="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10</w:t>
            </w:r>
          </w:p>
        </w:tc>
        <w:tc>
          <w:tcPr>
            <w:tcW w:w="6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11</w:t>
            </w: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12</w:t>
            </w: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13</w:t>
            </w: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14</w:t>
            </w: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15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2329" w:type="dxa"/>
          </w:tcPr>
          <w:p w:rsidR="0078198D" w:rsidRPr="00D46FB4" w:rsidRDefault="0078198D">
            <w:pPr>
              <w:pStyle w:val="ConsPlusNormal"/>
            </w:pPr>
            <w:r w:rsidRPr="00D46FB4">
              <w:t>Всего по муниципальной программе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30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59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01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1855" w:type="dxa"/>
            <w:gridSpan w:val="14"/>
          </w:tcPr>
          <w:p w:rsidR="0078198D" w:rsidRPr="00D46FB4" w:rsidRDefault="0078198D">
            <w:pPr>
              <w:pStyle w:val="ConsPlusNormal"/>
            </w:pPr>
            <w:r w:rsidRPr="00D46FB4">
              <w:t>в том числе по источникам финансирования: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1.1</w:t>
            </w:r>
          </w:p>
        </w:tc>
        <w:tc>
          <w:tcPr>
            <w:tcW w:w="2329" w:type="dxa"/>
          </w:tcPr>
          <w:p w:rsidR="0078198D" w:rsidRPr="00D46FB4" w:rsidRDefault="0078198D">
            <w:pPr>
              <w:pStyle w:val="ConsPlusNormal"/>
            </w:pPr>
            <w:r w:rsidRPr="00D46FB4">
              <w:t>местный бюджет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5725" w:type="dxa"/>
            <w:gridSpan w:val="7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Х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1.2</w:t>
            </w:r>
          </w:p>
        </w:tc>
        <w:tc>
          <w:tcPr>
            <w:tcW w:w="2329" w:type="dxa"/>
          </w:tcPr>
          <w:p w:rsidR="0078198D" w:rsidRPr="00D46FB4" w:rsidRDefault="0078198D">
            <w:pPr>
              <w:pStyle w:val="ConsPlusNormal"/>
            </w:pPr>
            <w:r w:rsidRPr="00D46FB4">
              <w:t>бюджет субъекта Российской Федерации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5725" w:type="dxa"/>
            <w:gridSpan w:val="7"/>
            <w:vMerge/>
          </w:tcPr>
          <w:p w:rsidR="0078198D" w:rsidRPr="00D46FB4" w:rsidRDefault="0078198D"/>
        </w:tc>
      </w:tr>
      <w:tr w:rsidR="0078198D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1.3</w:t>
            </w:r>
          </w:p>
        </w:tc>
        <w:tc>
          <w:tcPr>
            <w:tcW w:w="2329" w:type="dxa"/>
          </w:tcPr>
          <w:p w:rsidR="0078198D" w:rsidRPr="00D46FB4" w:rsidRDefault="0078198D">
            <w:pPr>
              <w:pStyle w:val="ConsPlusNormal"/>
            </w:pPr>
            <w:r w:rsidRPr="00D46FB4">
              <w:t>бюджет Российской Федерации</w:t>
            </w: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16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651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5725" w:type="dxa"/>
            <w:gridSpan w:val="7"/>
            <w:vMerge/>
          </w:tcPr>
          <w:p w:rsidR="0078198D" w:rsidRPr="00D46FB4" w:rsidRDefault="0078198D"/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N - год направления органом местного самоуправления заявки в Министерство.</w:t>
      </w: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 действовать</w:t>
      </w:r>
    </w:p>
    <w:p w:rsidR="0078198D" w:rsidRPr="00D46FB4" w:rsidRDefault="0078198D">
      <w:pPr>
        <w:pStyle w:val="ConsPlusNonformat"/>
        <w:jc w:val="both"/>
      </w:pPr>
      <w:r w:rsidRPr="00D46FB4">
        <w:lastRenderedPageBreak/>
        <w:t>от имени муниципального образования края, ___________ 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     (</w:t>
      </w:r>
      <w:proofErr w:type="gramStart"/>
      <w:r w:rsidRPr="00D46FB4">
        <w:t>подпись)  (</w:t>
      </w:r>
      <w:proofErr w:type="gramEnd"/>
      <w:r w:rsidRPr="00D46FB4">
        <w:t>расшифровка подписи)</w:t>
      </w:r>
    </w:p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4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программ развития субъектов</w:t>
      </w:r>
    </w:p>
    <w:p w:rsidR="0078198D" w:rsidRPr="00D46FB4" w:rsidRDefault="0078198D">
      <w:pPr>
        <w:pStyle w:val="ConsPlusNormal"/>
        <w:jc w:val="right"/>
      </w:pPr>
      <w:r w:rsidRPr="00D46FB4">
        <w:t>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</w:t>
      </w:r>
    </w:p>
    <w:p w:rsidR="0078198D" w:rsidRPr="00D46FB4" w:rsidRDefault="0078198D">
      <w:pPr>
        <w:pStyle w:val="ConsPlusNormal"/>
        <w:jc w:val="right"/>
      </w:pPr>
      <w:r w:rsidRPr="00D46FB4">
        <w:t>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109" w:name="P3706"/>
      <w:bookmarkEnd w:id="109"/>
      <w:r w:rsidRPr="00D46FB4">
        <w:t>Перечень</w:t>
      </w:r>
    </w:p>
    <w:p w:rsidR="0078198D" w:rsidRPr="00D46FB4" w:rsidRDefault="0078198D">
      <w:pPr>
        <w:pStyle w:val="ConsPlusNormal"/>
        <w:jc w:val="center"/>
      </w:pPr>
      <w:r w:rsidRPr="00D46FB4">
        <w:t>проектов субъектов малого и среднего предпринимательства,</w:t>
      </w:r>
    </w:p>
    <w:p w:rsidR="0078198D" w:rsidRPr="00D46FB4" w:rsidRDefault="0078198D">
      <w:pPr>
        <w:pStyle w:val="ConsPlusNormal"/>
        <w:jc w:val="center"/>
      </w:pPr>
      <w:r w:rsidRPr="00D46FB4">
        <w:t>предполагаемых к предоставлению поддержки в текущем году</w:t>
      </w:r>
    </w:p>
    <w:p w:rsidR="0078198D" w:rsidRPr="00D46FB4" w:rsidRDefault="0078198D">
      <w:pPr>
        <w:pStyle w:val="ConsPlusNormal"/>
        <w:jc w:val="center"/>
      </w:pPr>
      <w:r w:rsidRPr="00D46FB4">
        <w:t>в рамках реализации муниципальной программы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t>(наименование муниципального образования)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2389"/>
        <w:gridCol w:w="1954"/>
        <w:gridCol w:w="2449"/>
        <w:gridCol w:w="1564"/>
        <w:gridCol w:w="1954"/>
        <w:gridCol w:w="1924"/>
        <w:gridCol w:w="1294"/>
        <w:gridCol w:w="1924"/>
        <w:gridCol w:w="1294"/>
      </w:tblGrid>
      <w:tr w:rsidR="00F216C1" w:rsidRPr="00D46FB4">
        <w:tc>
          <w:tcPr>
            <w:tcW w:w="4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163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мероприятия</w:t>
            </w:r>
          </w:p>
        </w:tc>
        <w:tc>
          <w:tcPr>
            <w:tcW w:w="238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проекта &lt;1&gt; субъекта малого или среднего предпринимательства с указанием вида экономической деятельности, расстановкой по степени приоритетности</w:t>
            </w:r>
          </w:p>
        </w:tc>
        <w:tc>
          <w:tcPr>
            <w:tcW w:w="19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Полная стоимость инвестиционного проекта, тыс. рублей</w:t>
            </w:r>
          </w:p>
        </w:tc>
        <w:tc>
          <w:tcPr>
            <w:tcW w:w="2449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Из нее собственные средства субъекта малого или среднего предпринимательства, тыс. рублей</w:t>
            </w:r>
          </w:p>
        </w:tc>
        <w:tc>
          <w:tcPr>
            <w:tcW w:w="156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Планируемый объем субсидии за счет средств краевого бюджета, тыс. рублей</w:t>
            </w:r>
          </w:p>
        </w:tc>
        <w:tc>
          <w:tcPr>
            <w:tcW w:w="1954" w:type="dxa"/>
            <w:vMerge w:val="restart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Вклад муниципального образования в реализацию инвестиционного проекта &lt;2&gt;, стоимостная оценка в тыс. рублей</w:t>
            </w:r>
          </w:p>
        </w:tc>
        <w:tc>
          <w:tcPr>
            <w:tcW w:w="6436" w:type="dxa"/>
            <w:gridSpan w:val="4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Показатели эффективности инвестиционных проектов</w:t>
            </w:r>
          </w:p>
        </w:tc>
      </w:tr>
      <w:tr w:rsidR="00F216C1" w:rsidRPr="00D46FB4">
        <w:tc>
          <w:tcPr>
            <w:tcW w:w="454" w:type="dxa"/>
            <w:vMerge/>
          </w:tcPr>
          <w:p w:rsidR="0078198D" w:rsidRPr="00D46FB4" w:rsidRDefault="0078198D"/>
        </w:tc>
        <w:tc>
          <w:tcPr>
            <w:tcW w:w="1639" w:type="dxa"/>
            <w:vMerge/>
          </w:tcPr>
          <w:p w:rsidR="0078198D" w:rsidRPr="00D46FB4" w:rsidRDefault="0078198D"/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1954" w:type="dxa"/>
            <w:vMerge/>
          </w:tcPr>
          <w:p w:rsidR="0078198D" w:rsidRPr="00D46FB4" w:rsidRDefault="0078198D"/>
        </w:tc>
        <w:tc>
          <w:tcPr>
            <w:tcW w:w="2449" w:type="dxa"/>
            <w:vMerge/>
          </w:tcPr>
          <w:p w:rsidR="0078198D" w:rsidRPr="00D46FB4" w:rsidRDefault="0078198D"/>
        </w:tc>
        <w:tc>
          <w:tcPr>
            <w:tcW w:w="1564" w:type="dxa"/>
            <w:vMerge/>
          </w:tcPr>
          <w:p w:rsidR="0078198D" w:rsidRPr="00D46FB4" w:rsidRDefault="0078198D"/>
        </w:tc>
        <w:tc>
          <w:tcPr>
            <w:tcW w:w="1954" w:type="dxa"/>
            <w:vMerge/>
          </w:tcPr>
          <w:p w:rsidR="0078198D" w:rsidRPr="00D46FB4" w:rsidRDefault="0078198D"/>
        </w:tc>
        <w:tc>
          <w:tcPr>
            <w:tcW w:w="3218" w:type="dxa"/>
            <w:gridSpan w:val="2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количество рабочих мест, единиц</w:t>
            </w:r>
          </w:p>
        </w:tc>
        <w:tc>
          <w:tcPr>
            <w:tcW w:w="3218" w:type="dxa"/>
            <w:gridSpan w:val="2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среднемесячная заработная плата, руб.</w:t>
            </w:r>
          </w:p>
        </w:tc>
      </w:tr>
      <w:tr w:rsidR="00F216C1" w:rsidRPr="00D46FB4">
        <w:tc>
          <w:tcPr>
            <w:tcW w:w="454" w:type="dxa"/>
            <w:vMerge/>
          </w:tcPr>
          <w:p w:rsidR="0078198D" w:rsidRPr="00D46FB4" w:rsidRDefault="0078198D"/>
        </w:tc>
        <w:tc>
          <w:tcPr>
            <w:tcW w:w="1639" w:type="dxa"/>
            <w:vMerge/>
          </w:tcPr>
          <w:p w:rsidR="0078198D" w:rsidRPr="00D46FB4" w:rsidRDefault="0078198D"/>
        </w:tc>
        <w:tc>
          <w:tcPr>
            <w:tcW w:w="2389" w:type="dxa"/>
            <w:vMerge/>
          </w:tcPr>
          <w:p w:rsidR="0078198D" w:rsidRPr="00D46FB4" w:rsidRDefault="0078198D"/>
        </w:tc>
        <w:tc>
          <w:tcPr>
            <w:tcW w:w="1954" w:type="dxa"/>
            <w:vMerge/>
          </w:tcPr>
          <w:p w:rsidR="0078198D" w:rsidRPr="00D46FB4" w:rsidRDefault="0078198D"/>
        </w:tc>
        <w:tc>
          <w:tcPr>
            <w:tcW w:w="2449" w:type="dxa"/>
            <w:vMerge/>
          </w:tcPr>
          <w:p w:rsidR="0078198D" w:rsidRPr="00D46FB4" w:rsidRDefault="0078198D"/>
        </w:tc>
        <w:tc>
          <w:tcPr>
            <w:tcW w:w="1564" w:type="dxa"/>
            <w:vMerge/>
          </w:tcPr>
          <w:p w:rsidR="0078198D" w:rsidRPr="00D46FB4" w:rsidRDefault="0078198D"/>
        </w:tc>
        <w:tc>
          <w:tcPr>
            <w:tcW w:w="1954" w:type="dxa"/>
            <w:vMerge/>
          </w:tcPr>
          <w:p w:rsidR="0078198D" w:rsidRPr="00D46FB4" w:rsidRDefault="0078198D"/>
        </w:tc>
        <w:tc>
          <w:tcPr>
            <w:tcW w:w="19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год, предшествующий дате подачи заявки</w:t>
            </w:r>
          </w:p>
        </w:tc>
        <w:tc>
          <w:tcPr>
            <w:tcW w:w="12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год, следующий за годом получения субсидии</w:t>
            </w:r>
          </w:p>
        </w:tc>
        <w:tc>
          <w:tcPr>
            <w:tcW w:w="192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год, предшествующий дате подачи заявки</w:t>
            </w:r>
          </w:p>
        </w:tc>
        <w:tc>
          <w:tcPr>
            <w:tcW w:w="129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год, следующий за годом получения субсидии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  <w:tc>
          <w:tcPr>
            <w:tcW w:w="19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4</w:t>
            </w: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5</w:t>
            </w:r>
          </w:p>
        </w:tc>
        <w:tc>
          <w:tcPr>
            <w:tcW w:w="156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6</w:t>
            </w:r>
          </w:p>
        </w:tc>
        <w:tc>
          <w:tcPr>
            <w:tcW w:w="19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7</w:t>
            </w:r>
          </w:p>
        </w:tc>
        <w:tc>
          <w:tcPr>
            <w:tcW w:w="1924" w:type="dxa"/>
          </w:tcPr>
          <w:p w:rsidR="0078198D" w:rsidRPr="00D46FB4" w:rsidRDefault="0078198D">
            <w:pPr>
              <w:pStyle w:val="ConsPlusNormal"/>
              <w:jc w:val="center"/>
            </w:pPr>
            <w:bookmarkStart w:id="110" w:name="P3734"/>
            <w:bookmarkEnd w:id="110"/>
            <w:r w:rsidRPr="00D46FB4">
              <w:t>8</w:t>
            </w:r>
          </w:p>
        </w:tc>
        <w:tc>
          <w:tcPr>
            <w:tcW w:w="1294" w:type="dxa"/>
          </w:tcPr>
          <w:p w:rsidR="0078198D" w:rsidRPr="00D46FB4" w:rsidRDefault="0078198D">
            <w:pPr>
              <w:pStyle w:val="ConsPlusNormal"/>
              <w:jc w:val="center"/>
            </w:pPr>
            <w:bookmarkStart w:id="111" w:name="P3735"/>
            <w:bookmarkEnd w:id="111"/>
            <w:r w:rsidRPr="00D46FB4">
              <w:t>9</w:t>
            </w:r>
          </w:p>
        </w:tc>
        <w:tc>
          <w:tcPr>
            <w:tcW w:w="1924" w:type="dxa"/>
          </w:tcPr>
          <w:p w:rsidR="0078198D" w:rsidRPr="00D46FB4" w:rsidRDefault="0078198D">
            <w:pPr>
              <w:pStyle w:val="ConsPlusNormal"/>
              <w:jc w:val="center"/>
            </w:pPr>
            <w:bookmarkStart w:id="112" w:name="P3736"/>
            <w:bookmarkEnd w:id="112"/>
            <w:r w:rsidRPr="00D46FB4">
              <w:t>10</w:t>
            </w:r>
          </w:p>
        </w:tc>
        <w:tc>
          <w:tcPr>
            <w:tcW w:w="1294" w:type="dxa"/>
          </w:tcPr>
          <w:p w:rsidR="0078198D" w:rsidRPr="00D46FB4" w:rsidRDefault="0078198D">
            <w:pPr>
              <w:pStyle w:val="ConsPlusNormal"/>
              <w:jc w:val="center"/>
            </w:pPr>
            <w:bookmarkStart w:id="113" w:name="P3737"/>
            <w:bookmarkEnd w:id="113"/>
            <w:r w:rsidRPr="00D46FB4">
              <w:t>11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  <w:r w:rsidRPr="00D46FB4">
              <w:t>Итого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44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6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9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4" w:type="dxa"/>
          </w:tcPr>
          <w:p w:rsidR="0078198D" w:rsidRPr="00D46FB4" w:rsidRDefault="0078198D">
            <w:pPr>
              <w:pStyle w:val="ConsPlusNormal"/>
            </w:pPr>
            <w:r w:rsidRPr="00D46FB4">
              <w:t>порядок расчета &lt;3&gt;</w:t>
            </w:r>
          </w:p>
        </w:tc>
        <w:tc>
          <w:tcPr>
            <w:tcW w:w="1294" w:type="dxa"/>
          </w:tcPr>
          <w:p w:rsidR="0078198D" w:rsidRPr="00D46FB4" w:rsidRDefault="0078198D">
            <w:pPr>
              <w:pStyle w:val="ConsPlusNormal"/>
            </w:pPr>
            <w:r w:rsidRPr="00D46FB4">
              <w:t>порядок расчета &lt;4&gt;</w:t>
            </w:r>
          </w:p>
        </w:tc>
      </w:tr>
    </w:tbl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--------------------------------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14" w:name="P3751"/>
      <w:bookmarkEnd w:id="114"/>
      <w:r w:rsidRPr="00D46FB4">
        <w:t xml:space="preserve">&lt;1&gt; В случае если в рамках муниципальной программы предполагается предоставлять субсидии субъектам малого и среднего предпринимательства на возмещение части затрат, связанных с продвижением товаров (работ, услуг) и/или повышением качества производимых товаров (работ, услуг), заявленные на </w:t>
      </w:r>
      <w:proofErr w:type="spellStart"/>
      <w:r w:rsidRPr="00D46FB4">
        <w:t>софинансирование</w:t>
      </w:r>
      <w:proofErr w:type="spellEnd"/>
      <w:r w:rsidRPr="00D46FB4">
        <w:t xml:space="preserve"> в порядке, указанном в пункте 2.6 Порядка, под понятием "проект" понимаются мероприятия (мероприятие) по продвижению товаров (работ, услуг) и/или повышению качества производимых товаров (работ, услуг), под понятием "полная стоимость проекта" - суммарный объем всех затрат на реализацию указанных мероприятий (мероприятия).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15" w:name="P3752"/>
      <w:bookmarkEnd w:id="115"/>
      <w:r w:rsidRPr="00D46FB4">
        <w:t>&lt;2&gt; Вклад муниципального образования включает сумму финансовой поддержки субъекту малого или среднего предпринимательства, стоимостную оценку имущественных преференций, налоговых преференций, стоимость работ по разработке, актуализации документов территориального планирования (при необходимости).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16" w:name="P3753"/>
      <w:bookmarkEnd w:id="116"/>
      <w:r w:rsidRPr="00D46FB4">
        <w:t>&lt;3&gt; По каждой строке размер среднемесячной заработной платы (столбец 10) умножается на количество рабочих мест (столбец 8), произведения суммируются, сумма делится на значение "ИТОГО" по столбцу 8.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17" w:name="P3754"/>
      <w:bookmarkEnd w:id="117"/>
      <w:r w:rsidRPr="00D46FB4">
        <w:t>&lt;4&gt; По каждой строке размер среднемесячной заработной платы (столбец 11) умножается на количество рабочих мест (столбец 9), произведения суммируются, сумма делится на значение "ИТОГО" по столбцу 9.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 действовать</w:t>
      </w:r>
    </w:p>
    <w:p w:rsidR="0078198D" w:rsidRPr="00D46FB4" w:rsidRDefault="0078198D">
      <w:pPr>
        <w:pStyle w:val="ConsPlusNonformat"/>
        <w:jc w:val="both"/>
      </w:pPr>
      <w:r w:rsidRPr="00D46FB4">
        <w:t xml:space="preserve">от имени муниципального образования </w:t>
      </w:r>
      <w:proofErr w:type="gramStart"/>
      <w:r w:rsidRPr="00D46FB4">
        <w:t>края  _</w:t>
      </w:r>
      <w:proofErr w:type="gramEnd"/>
      <w:r w:rsidRPr="00D46FB4">
        <w:t>__________ 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     (</w:t>
      </w:r>
      <w:proofErr w:type="gramStart"/>
      <w:r w:rsidRPr="00D46FB4">
        <w:t>подпись)  (</w:t>
      </w:r>
      <w:proofErr w:type="gramEnd"/>
      <w:r w:rsidRPr="00D46FB4">
        <w:t>расшифровка подписи)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5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программ развития субъектов</w:t>
      </w:r>
    </w:p>
    <w:p w:rsidR="0078198D" w:rsidRPr="00D46FB4" w:rsidRDefault="0078198D">
      <w:pPr>
        <w:pStyle w:val="ConsPlusNormal"/>
        <w:jc w:val="right"/>
      </w:pPr>
      <w:r w:rsidRPr="00D46FB4">
        <w:t>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</w:t>
      </w:r>
    </w:p>
    <w:p w:rsidR="0078198D" w:rsidRPr="00D46FB4" w:rsidRDefault="0078198D">
      <w:pPr>
        <w:pStyle w:val="ConsPlusNormal"/>
        <w:jc w:val="right"/>
      </w:pPr>
      <w:r w:rsidRPr="00D46FB4">
        <w:t>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lastRenderedPageBreak/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118" w:name="P3789"/>
      <w:bookmarkEnd w:id="118"/>
      <w:r w:rsidRPr="00D46FB4">
        <w:t>Паспорт</w:t>
      </w:r>
    </w:p>
    <w:p w:rsidR="0078198D" w:rsidRPr="00D46FB4" w:rsidRDefault="0078198D">
      <w:pPr>
        <w:pStyle w:val="ConsPlusNormal"/>
        <w:jc w:val="center"/>
      </w:pPr>
      <w:r w:rsidRPr="00D46FB4">
        <w:t>проекта субъекта малого или среднего предпринимательства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t>(наименование проекта)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t>(место реализации проекта - наименование муниципального</w:t>
      </w:r>
    </w:p>
    <w:p w:rsidR="0078198D" w:rsidRPr="00D46FB4" w:rsidRDefault="0078198D">
      <w:pPr>
        <w:pStyle w:val="ConsPlusNormal"/>
        <w:jc w:val="center"/>
      </w:pPr>
      <w:r w:rsidRPr="00D46FB4">
        <w:t>образования, наименование населенного пункта)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  <w:r w:rsidRPr="00D46FB4">
        <w:t>Дата составления __________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  <w:outlineLvl w:val="4"/>
      </w:pPr>
      <w:r w:rsidRPr="00D46FB4">
        <w:t>I. Сведения об инициаторе инвестиционного проекта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80"/>
        <w:gridCol w:w="2324"/>
      </w:tblGrid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2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Сокращенное наименование организации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3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Дата регистрации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ОГРН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5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ИНН/КПП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6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Краткое представление заявителя &lt;1&gt;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7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Адрес юридический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8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Адрес фактический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9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Основной вид деятельности (по ЕГРЮЛ, ЕГРИП)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10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Среднесписочная численность работников на 1 января текущего года (чел.)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11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12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ФИО собственника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13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ФИО, должность руководителя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14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Контактные данные: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14.1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телефоны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14.2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e-mail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15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Размер уставного капитала (руб.)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16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Учредители юридического лица, с указанием доли каждого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17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Сведения об ответственном за реализацию проекта </w:t>
            </w:r>
            <w:r w:rsidRPr="00D46FB4">
              <w:lastRenderedPageBreak/>
              <w:t>(контактное лицо)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17.1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ФИО и должность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  <w:tr w:rsidR="0078198D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17.2</w:t>
            </w:r>
          </w:p>
        </w:tc>
        <w:tc>
          <w:tcPr>
            <w:tcW w:w="6180" w:type="dxa"/>
          </w:tcPr>
          <w:p w:rsidR="0078198D" w:rsidRPr="00D46FB4" w:rsidRDefault="0078198D">
            <w:pPr>
              <w:pStyle w:val="ConsPlusNormal"/>
            </w:pPr>
            <w:r w:rsidRPr="00D46FB4">
              <w:t>телефоны, e-mail</w:t>
            </w:r>
          </w:p>
        </w:tc>
        <w:tc>
          <w:tcPr>
            <w:tcW w:w="2324" w:type="dxa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  <w:outlineLvl w:val="4"/>
      </w:pPr>
      <w:r w:rsidRPr="00D46FB4">
        <w:t>II. Сведения об инвестиционном проекте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2569"/>
        <w:gridCol w:w="1928"/>
      </w:tblGrid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Цели инвестиционного проекта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(выбрать варианты, поставив любой знак)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Расширение действующего предприятия по производству продукции/оказанию услуг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Модернизация производства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Создание нового производства/предприятия по оказанию услуг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Краткое описание инвестиционного проекта &lt;2&gt;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Период выхода на проектную мощность, лет (период реализации проекта)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Полная стоимость проекта, в тыс. руб.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в том числе: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4.1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фактически вложено в проект на начало текущего года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4.2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плановый объем инвестиций на текущий год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4.3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плановый объем инвестиций на очередной год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Структура инвестиций по направлениям: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в тыс. руб.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в %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5.1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капитальные вложения в основные средства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5.2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5.3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инвестиции в оборотный капитал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Ресурсы, необходимые для реализации проекта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Имеются в распоряжении инициатора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Потребность дополнительная </w:t>
            </w:r>
            <w:r w:rsidRPr="00D46FB4">
              <w:lastRenderedPageBreak/>
              <w:t>(дефициты)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6.1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Земля, в га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(условия пользования, правоустанавливающие документы)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(условия пользования, правоустанавливающие документы)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Здания (иные объекты недвижимости), в кв. м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(общие характеристики)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(характеристики каждого объекта)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Оборудование, иные основные средства (указать)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(общие характеристики)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(характеристики каждого объекта)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Объекты производственной, инженерной инфраструктуры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(общие характеристики)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(характеристики каждого объекта)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электричество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газоснабжение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теплоснабжение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промышленное водоснабжение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питьевое водоснабжение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6.6.6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промышленная и бытовая канализация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6.6.7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ливневая канализация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6.6.8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связь/Интернет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6.6.9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железнодорожные пути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6.6.10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автомобильные дороги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6.7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Разрешительная документация (при отсутствии информации указать "не владею информацией")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(указать название, реквизиты, выдавший орган)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(указать название, орган, который выдает)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6.7.1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лицензии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6.7.2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сертификаты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6.7.3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разрешения на строительство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6.7.4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иное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6.8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Кадры (по профессиям, в чел.)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Финансовые ресурсы: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средства инициатора проекта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привлеченные средства частных инвесторов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6.9.3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кредиты, займы (подчеркнуть):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6.9.3.1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сумма, в тыс. руб.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6.9.3.2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период действия кредитного договора (договора займа), в месяцах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6.9.3.3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кредитная ставка, годовая, в %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6.9.3.4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сумма процентных платежей, в тыс. руб.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лизинг: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6.9.4.1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сумма, в тыс. руб.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6.9.4.2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период действия договора лизинга, в месяцах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6.9.4.3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сумма лизинговых платежей, в тыс. руб.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6.9.5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другое (указать источник, размер, иные параметры)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7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Территория сбыта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8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Каналы сбыта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Сведения о рынке сбыта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Наименование и краткая характеристика намечаемой к выпуску продукции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(описание)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Объем выпуска продукции в год (указать ед. изм.):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9.2.1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проектная (максимальная) мощность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9.2.2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1-й год производства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9.2.3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2-й год производства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Основные конкуренты (наименование, бренды, территория деятельности и сбыта)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Преимущества перед продукцией, выпускаемой конкурентами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Основные целевые группы потребителей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9.6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Тенденция рынка (рост, сжимание, стабильность)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9.7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Предполагаемый объем экспорта продукции, в объемных показателях и в % от планового объема продаж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9.8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География экспорта (страны, регионы мира)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9.9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Необходимость импортных поставок: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(указать страну-поставщика, названия объектов поставок, укрупненно)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9.9.1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технологии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9.9.2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оборудования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9.9.3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сырья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9.9.4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комплектующих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9.10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Потребность в продукции/услугах местных товаропроизводителей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(указать названия продуктов/услуг; регион, город, населенный пункт поставки; объем потребления в год)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10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Структура инвестиций по источникам: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  <w:r w:rsidRPr="00D46FB4">
              <w:t>в тыс. руб.</w:t>
            </w: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  <w:r w:rsidRPr="00D46FB4">
              <w:t>в %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10.1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Собственные средства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10.2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Средства иных участников инвестиционного проекта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10.3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Заемные средства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10.4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Ожидаемый объем государственной (муниципальной) поддержки</w:t>
            </w:r>
          </w:p>
        </w:tc>
        <w:tc>
          <w:tcPr>
            <w:tcW w:w="256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928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Ожидаемый финансовый результат от реализации проекта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11.1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Выручка от реализации (перспектива 3 года)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11.2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Срок окупаемости (в мес.)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Ожидаемый социально-экономический эффект от реализации проекта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12.1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Увеличение производства продукции/оказания услуг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12.2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Количество новых рабочих мест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12.3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Средняя заработная плата в месяц, руб.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12.4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Налоговые платежи по проекту (за весь период), тыс. руб.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12.5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Социальные эффекты (указать, какие)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Степень проработки инвестиционного проекта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(выбрать варианты, поставив любой знак)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Имеется только проектная идея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Разработан бизнес-план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Разработана научно-техническая, конструкторская документация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Разработана проектно-сметная документация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Заключены договоры поставок оборудования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13.6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Другое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Экспертиза проекта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(требуется, не требуется, имеется, не владею информацией) (при выборе варианта "имеется" указать реквизиты документа и суть экспертного заключения)</w:t>
            </w: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14.1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Экологическая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14.2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Ведомственная (отраслевая)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14.3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Государственная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14.4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Независимая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  <w:tr w:rsidR="0078198D" w:rsidRPr="00D46FB4">
        <w:tc>
          <w:tcPr>
            <w:tcW w:w="850" w:type="dxa"/>
          </w:tcPr>
          <w:p w:rsidR="0078198D" w:rsidRPr="00D46FB4" w:rsidRDefault="0078198D">
            <w:pPr>
              <w:pStyle w:val="ConsPlusNormal"/>
            </w:pPr>
            <w:r w:rsidRPr="00D46FB4">
              <w:t>14.5</w:t>
            </w:r>
          </w:p>
        </w:tc>
        <w:tc>
          <w:tcPr>
            <w:tcW w:w="3685" w:type="dxa"/>
          </w:tcPr>
          <w:p w:rsidR="0078198D" w:rsidRPr="00D46FB4" w:rsidRDefault="0078198D">
            <w:pPr>
              <w:pStyle w:val="ConsPlusNormal"/>
            </w:pPr>
            <w:r w:rsidRPr="00D46FB4">
              <w:t>Прочая (указать, какая конкретно)</w:t>
            </w:r>
          </w:p>
        </w:tc>
        <w:tc>
          <w:tcPr>
            <w:tcW w:w="4497" w:type="dxa"/>
            <w:gridSpan w:val="2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--------------------------------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19" w:name="P4201"/>
      <w:bookmarkEnd w:id="119"/>
      <w:r w:rsidRPr="00D46FB4">
        <w:t>&lt;1&gt;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20" w:name="P4202"/>
      <w:bookmarkEnd w:id="120"/>
      <w:r w:rsidRPr="00D46FB4">
        <w:t>&lt;2&gt; Описание всех стадий реализации проекта с указанием ожидаемых сроков их реализации, в том числе: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r w:rsidRPr="00D46FB4"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                   ____________ 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 (</w:t>
      </w:r>
      <w:proofErr w:type="gramStart"/>
      <w:r w:rsidRPr="00D46FB4">
        <w:t xml:space="preserve">подпись)   </w:t>
      </w:r>
      <w:proofErr w:type="gramEnd"/>
      <w:r w:rsidRPr="00D46FB4">
        <w:t>(расшифровка подписи)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6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а также 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Title"/>
        <w:jc w:val="center"/>
      </w:pPr>
      <w:bookmarkStart w:id="121" w:name="P4235"/>
      <w:bookmarkEnd w:id="121"/>
      <w:r w:rsidRPr="00D46FB4">
        <w:t>КРИТЕРИИ</w:t>
      </w:r>
    </w:p>
    <w:p w:rsidR="0078198D" w:rsidRPr="00D46FB4" w:rsidRDefault="0078198D">
      <w:pPr>
        <w:pStyle w:val="ConsPlusTitle"/>
        <w:jc w:val="center"/>
      </w:pPr>
      <w:r w:rsidRPr="00D46FB4">
        <w:t>ОЦЕНКИ ДЛЯ ПРЕДОСТАВЛЕНИЯ СУБСИДИЙ БЮДЖЕТАМ МУНИЦИПАЛЬНЫХ</w:t>
      </w:r>
    </w:p>
    <w:p w:rsidR="0078198D" w:rsidRPr="00D46FB4" w:rsidRDefault="0078198D">
      <w:pPr>
        <w:pStyle w:val="ConsPlusTitle"/>
        <w:jc w:val="center"/>
      </w:pPr>
      <w:r w:rsidRPr="00D46FB4">
        <w:t>ОБРАЗОВАНИЙ КРАЯ В ЦЕЛЯХ СОФИНАНСИРОВАНИЯ МЕРОПРИЯТИЙ</w:t>
      </w:r>
    </w:p>
    <w:p w:rsidR="0078198D" w:rsidRPr="00D46FB4" w:rsidRDefault="0078198D">
      <w:pPr>
        <w:pStyle w:val="ConsPlusTitle"/>
        <w:jc w:val="center"/>
      </w:pPr>
      <w:r w:rsidRPr="00D46FB4">
        <w:t>МУНИЦИПАЛЬНЫХ ПРОГРАММ РАЗВИТИЯ СУБЪЕКТОВ МАЛОГО</w:t>
      </w:r>
    </w:p>
    <w:p w:rsidR="0078198D" w:rsidRPr="00D46FB4" w:rsidRDefault="0078198D">
      <w:pPr>
        <w:pStyle w:val="ConsPlusTitle"/>
        <w:jc w:val="center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N п/п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критерия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Порядок определения количества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1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2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3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22" w:name="P4247"/>
            <w:bookmarkEnd w:id="122"/>
            <w:r w:rsidRPr="00D46FB4">
              <w:t>1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по каждому проекту присваиваются на основании информации, содержащейся в обосновывающих заявку документах, 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проект, в отношении которого не представлены паспорт проекта и (или) бизнес-план проекта, а также в случае признания проекта нереализуемым и/или неэффективным согласно Заключению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2) проект, в отношении которого представлены паспорт проекта и (или) бизнес-план проекта, признанный реализуемым и эффективным согласно Заключению и предусматривающий:</w:t>
            </w:r>
          </w:p>
          <w:p w:rsidR="0078198D" w:rsidRPr="00D46FB4" w:rsidRDefault="0078198D">
            <w:pPr>
              <w:pStyle w:val="ConsPlusNormal"/>
            </w:pPr>
            <w:r w:rsidRPr="00D46FB4">
              <w:t>осуществление деятельности в соответствии с видами, относящимися к категории А, пункты 1 - 10 (приложение N 1 к Порядку)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lastRenderedPageBreak/>
              <w:t>осуществление деятельности в соответствии с видами, относящимися к категории А, пункты 11 - 15 (приложение N 1 к Порядку)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осуществление деятельности в соответствии с видами, относящимися к категории Б, пункты 16 - 24 (приложение N 1 к Порядку)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осуществление деятельности в соответствии с видами, относящимися к категории Б, пункты 25 - 32 (приложение N 1 к Порядку)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осуществление деятельности в соответствии с видами, относящимися к категории Б, пункты 33, 34 (приложение N 1 к Порядку)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осуществление иных видов деятельности - 0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>Итоговый балл по критерию рассчитывается как отношение суммы баллов к количеству проектов, соответствующих требованиям настоящего подпункта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2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Объем инвестиций, привлекаемых в результате реализации проектов, предполагаемых к предоставлению поддержки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по каждому проекту присваиваются на основании информации, содержащейся в обосновывающих заявку документах, 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проект, в отношении которого не представлены паспорт проекта и (или) бизнес-план проекта, а также в случае признания проекта нереализуемым и/или неэффективным согласно Заключению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2) проект, в отношении которого представлены паспорт проекта и (или) бизнес-план проекта, признанный реализуемым и эффективным согласно Заключению и предусматривающий инвестиции в объеме: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80 млн рублей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60 млн рублей и до 80 млн рублей включительно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40 млн рублей и до 60 млн рублей включительно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20 млн рублей и до 40 млн рублей включительно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1 млн рублей и до 20 млн рублей включительно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до 1 млн рублей включительно - 0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>Итоговый балл по критерию рассчитывается как отношение суммы баллов к количеству проектов, соответствующих требованиям настоящего подпункта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3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Доля собственных средств субъектов малого и среднего предпринимательства в полной стоимости проектов, предполагаемых к предоставлению поддержки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по каждому проекту присваиваются на основании информации, содержащейся в обосновывающих заявку документах, 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проект, в отношении которого не представлены паспорт проекта и (или) бизнес-план проекта, а также в случае признания проекта нереализуемым и/или неэффективным согласно Заключению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2) проект, в отношении которого представлены паспорт проекта и (или) бизнес-план проекта, признанный реализуемым и эффективным согласно Заключению и предусматривающий долю собственных средств субъекта малого или среднего предпринимательства в размере: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80%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60%, но не более 80%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50%, но не более 60%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40%, но не более 50%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30%, но не более 40%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более 30% - 0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>Итоговый балл по критерию рассчитывается как отношение суммы баллов к количеству проектов, соответствующих требованиям настоящего подпункта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4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по каждому проекту присваиваются на основании информации, содержащейся в обосновывающих заявку документах, 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проект, в отношении которого не представлены паспорт проекта и (или) бизнес-план проекта, а также в случае признания проекта нереализуемым и/или неэффективным согласно Заключению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2) проект, в отношении которого представлены паспорт проекта и (или) бизнес-план проекта, признанный реализуемым и эффективным согласно Заключению и предусматривающий прирост количества рабочих мест: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чем на 50%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чем на 20%, но не более 50%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чем на 10%, но не более 20%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чем на 5%, но не более 10%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более чем на 5%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прирост отсутствует - 0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Итоговый балл по критерию рассчитывается </w:t>
            </w:r>
            <w:r w:rsidRPr="00D46FB4">
              <w:lastRenderedPageBreak/>
              <w:t>как отношение суммы баллов к количеству проектов, соответствующих требованиям настоящего подпункта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5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размеру оплаты труда, установленному на дату направления органами местного самоуправления заявки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по каждому проекту присваиваются на основании информации, содержащейся в обосновывающих заявку документах, 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проект, в отношении которого не представлены паспорт проекта и (или) бизнес-план проекта, а также в случае признания проекта нереализуемым и/или неэффективным согласно Заключению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2) проект, в отношении которого представлены паспорт проекта и (или) бизнес-план проекта, признанный реализуемым и эффективным согласно Заключению и предусматривающий установление размера среднемесячной заработной платы по итогам года, предшествующего дате подачи заявки: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установленного минимального размера оплаты труда более чем на 80%, и не планируется его снижение по итогам года, следующего за годом получения субсидии,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установленного минимального размера оплаты труда более чем на 60%, но не более чем на 80% и планируется увеличение по итогам года, следующего за годом получения субсидии,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установленного минимального размера оплаты труда более чем на 40%, но не более чем на 60% и планируется его увеличение по итогам года, следующего за годом получения субсидии,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выше установленного минимального размера оплаты труда более чем на 20%, но не более чем на 40% и планируется его увеличение по итогам года, следующего за годом получения субсидии,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выше установленного минимального размера оплаты труда более чем на 20%, и планируется его увеличение по итогам года, следующего за годом получения субсидии,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планируется увеличение размера среднемесячной заработной платы по итогам года, следующего за годом получения субсидии, - 0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Итоговый балл по критерию рассчитывается как отношение суммы баллов к количеству проектов, соответствующих требованиям </w:t>
            </w:r>
            <w:r w:rsidRPr="00D46FB4">
              <w:lastRenderedPageBreak/>
              <w:t>настоящего подпункта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23" w:name="P4307"/>
            <w:bookmarkEnd w:id="123"/>
            <w:r w:rsidRPr="00D46FB4">
              <w:lastRenderedPageBreak/>
              <w:t>6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Сопоставление вклада муниципального образования в реализацию инвестиционных проектов субъектов малого и среднего предпринимательства, претендующих на поддержку, с полной стоимостью инвестиционных проектов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по каждому проекту присваиваются на основании информации, содержащейся в обосновывающих заявку документах, 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проект, в отношении которого не представлены паспорт проекта и (или) бизнес-план проекта, а также в случае признания проекта нереализуемым и/или неэффективным согласно Заключению - 0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2) проект, в отношении которого представлены паспорт проекта и (или) бизнес-план проекта, признанный реализуемым и эффективным согласно Заключению и предусматривающий среднюю величину вклада муниципального образования в реализацию инвестиционных проектов в размере:</w:t>
            </w:r>
          </w:p>
          <w:p w:rsidR="0078198D" w:rsidRPr="00D46FB4" w:rsidRDefault="0078198D">
            <w:pPr>
              <w:pStyle w:val="ConsPlusNormal"/>
            </w:pPr>
            <w:r w:rsidRPr="00D46FB4">
              <w:t>больше или равно 1,0 - 100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менее 0,5 и не более 1,0 - 80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менее 0,3 и не более 0,5 - 60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менее 0,1 и не более 0,3 - 40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менее 0,1 - 20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 xml:space="preserve">вклад муниципального образования в реализацию инвестиционных проектов за исключением обязательного размера </w:t>
            </w:r>
            <w:proofErr w:type="spellStart"/>
            <w:r w:rsidRPr="00D46FB4">
              <w:t>софинансирования</w:t>
            </w:r>
            <w:proofErr w:type="spellEnd"/>
            <w:r w:rsidRPr="00D46FB4">
              <w:t xml:space="preserve"> муниципальной программы отсутствует - 0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>Средняя величина вклада муниципального образования в реализацию инвестиционных проектов рассчитывается по формуле:</w:t>
            </w:r>
          </w:p>
          <w:p w:rsidR="0078198D" w:rsidRPr="00D46FB4" w:rsidRDefault="0078198D">
            <w:pPr>
              <w:pStyle w:val="ConsPlusNormal"/>
            </w:pPr>
            <w:r w:rsidRPr="00D46FB4">
              <w:t>отношение суммы вкладов муниципального образования в реализацию инвестиционных проектов к сумме полной стоимости проектов, соответствующих требованиям настоящего подпункта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7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Опыт реализации муниципальной программы в течение трех лет, предшествующих году направления органами местного самоуправления заявки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баллы присваиваются на основании информации, содержащейся в Справке о реализации муниципальных программ развития субъектов малого и среднего предпринимательства в течение трех лет, предшествующих году направления заявки, представленной муниципальным образованием в соответствии с подпунктом "ж" пункта 3.2 Порядка.</w:t>
            </w:r>
          </w:p>
          <w:p w:rsidR="0078198D" w:rsidRPr="00D46FB4" w:rsidRDefault="0078198D">
            <w:pPr>
              <w:pStyle w:val="ConsPlusNormal"/>
            </w:pPr>
            <w:r w:rsidRPr="00D46FB4">
              <w:t>Итоговый балл по критерию рассчитывается как сумма баллов по критериям 7.1 - 7.3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24" w:name="P4324"/>
            <w:bookmarkEnd w:id="124"/>
            <w:r w:rsidRPr="00D46FB4">
              <w:t>7.1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Систематичность </w:t>
            </w:r>
            <w:proofErr w:type="spellStart"/>
            <w:r w:rsidRPr="00D46FB4">
              <w:t>софинансирования</w:t>
            </w:r>
            <w:proofErr w:type="spellEnd"/>
            <w:r w:rsidRPr="00D46FB4">
              <w:t xml:space="preserve"> мероприятий муниципальной программы за счет средств краевого и </w:t>
            </w:r>
            <w:r w:rsidRPr="00D46FB4">
              <w:lastRenderedPageBreak/>
              <w:t>(или) федерального бюджета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 xml:space="preserve">обеспечение </w:t>
            </w:r>
            <w:proofErr w:type="spellStart"/>
            <w:r w:rsidRPr="00D46FB4">
              <w:t>софинансирования</w:t>
            </w:r>
            <w:proofErr w:type="spellEnd"/>
            <w:r w:rsidRPr="00D46FB4">
              <w:t xml:space="preserve"> мероприятий муниципальной программы за счет средств краевого и (или) федерального бюджета:</w:t>
            </w:r>
          </w:p>
          <w:p w:rsidR="0078198D" w:rsidRPr="00D46FB4" w:rsidRDefault="0078198D">
            <w:pPr>
              <w:pStyle w:val="ConsPlusNormal"/>
            </w:pPr>
            <w:r w:rsidRPr="00D46FB4">
              <w:lastRenderedPageBreak/>
              <w:t>ежегодно в течение трех лет, предшествующих году подачи заявки,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не менее двух из трех лет, предшествующих году подачи заявки, - 18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в течение одного года из трех лет, предшествующих году подачи заявки, - 6 баллов;</w:t>
            </w:r>
          </w:p>
          <w:p w:rsidR="0078198D" w:rsidRPr="00D46FB4" w:rsidRDefault="0078198D">
            <w:pPr>
              <w:pStyle w:val="ConsPlusNormal"/>
            </w:pPr>
            <w:proofErr w:type="spellStart"/>
            <w:r w:rsidRPr="00D46FB4">
              <w:t>софинансирование</w:t>
            </w:r>
            <w:proofErr w:type="spellEnd"/>
            <w:r w:rsidRPr="00D46FB4">
              <w:t xml:space="preserve"> мероприятий муниципальной программы за счет средств краевого и (или) федерального бюджета не осуществлялось в течение трех лет, предшествующих году подачи заявки, - 0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>7.2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Доля освоения бюджетных средств, предусмотренных на реализацию муниципальной программы за счет всех уровней бюджетной системы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оценивается средневзвешенное значение показателя за годы реализации программы, но не более трех лет подряд, предшествующих году подачи заявки.</w:t>
            </w:r>
          </w:p>
          <w:p w:rsidR="0078198D" w:rsidRPr="00D46FB4" w:rsidRDefault="0078198D">
            <w:pPr>
              <w:pStyle w:val="ConsPlusNormal"/>
            </w:pPr>
            <w:r w:rsidRPr="00D46FB4">
              <w:t>В случае освоения на уровне:</w:t>
            </w:r>
          </w:p>
          <w:p w:rsidR="0078198D" w:rsidRPr="00D46FB4" w:rsidRDefault="0078198D">
            <w:pPr>
              <w:pStyle w:val="ConsPlusNormal"/>
            </w:pPr>
            <w:r w:rsidRPr="00D46FB4">
              <w:t>100% - 50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90%, но менее 100% - 30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более 75%, но не более 90% включительно - 10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менее 75% - 0 баллов</w:t>
            </w:r>
          </w:p>
        </w:tc>
      </w:tr>
      <w:tr w:rsidR="00F216C1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bookmarkStart w:id="125" w:name="P4339"/>
            <w:bookmarkEnd w:id="125"/>
            <w:r w:rsidRPr="00D46FB4">
              <w:t>7.3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>Степень отклонения объема инвестиций, фактически привлеченного в рамках реализации муниципальной программы, от объема инвестиций, установленного соглашением с органами местного самоуправления в качестве показателя результативности использования субсидий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t>оценивается средневзвешенное значение показателя за годы реализации программы, но не более трех лет подряд, предшествующих году подачи заявки.</w:t>
            </w:r>
          </w:p>
          <w:p w:rsidR="0078198D" w:rsidRPr="00D46FB4" w:rsidRDefault="0078198D">
            <w:pPr>
              <w:pStyle w:val="ConsPlusNormal"/>
            </w:pPr>
            <w:r w:rsidRPr="00D46FB4">
              <w:t>В случае если:</w:t>
            </w:r>
          </w:p>
          <w:p w:rsidR="0078198D" w:rsidRPr="00D46FB4" w:rsidRDefault="0078198D">
            <w:pPr>
              <w:pStyle w:val="ConsPlusNormal"/>
            </w:pPr>
            <w:r w:rsidRPr="00D46FB4">
              <w:t>фактический объем инвестиций соответствует объему, установленному в качестве показателя результативности использования субсидий, или превышает его - 20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фактический объем инвестиций менее объема, установленного в качестве показателя результативности использования субсидий, отклонение составляет не более 10% - 12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фактический объем инвестиций менее объема, установленного в качестве показателя результативности использования субсидий, отклонение составляет более 10%, но не более 50% - 4 балла;</w:t>
            </w:r>
          </w:p>
          <w:p w:rsidR="0078198D" w:rsidRPr="00D46FB4" w:rsidRDefault="0078198D">
            <w:pPr>
              <w:pStyle w:val="ConsPlusNormal"/>
            </w:pPr>
            <w:r w:rsidRPr="00D46FB4">
              <w:t>фактический объем инвестиций менее объема, установленного в качестве показателя результативности использования субсидий, отклонение составляет более 50% - 0 баллов</w:t>
            </w:r>
          </w:p>
        </w:tc>
      </w:tr>
      <w:tr w:rsidR="0078198D" w:rsidRPr="00D46FB4">
        <w:tc>
          <w:tcPr>
            <w:tcW w:w="567" w:type="dxa"/>
          </w:tcPr>
          <w:p w:rsidR="0078198D" w:rsidRPr="00D46FB4" w:rsidRDefault="0078198D">
            <w:pPr>
              <w:pStyle w:val="ConsPlusNormal"/>
            </w:pPr>
            <w:r w:rsidRPr="00D46FB4">
              <w:t>8</w:t>
            </w:r>
          </w:p>
        </w:tc>
        <w:tc>
          <w:tcPr>
            <w:tcW w:w="3969" w:type="dxa"/>
          </w:tcPr>
          <w:p w:rsidR="0078198D" w:rsidRPr="00D46FB4" w:rsidRDefault="0078198D">
            <w:pPr>
              <w:pStyle w:val="ConsPlusNormal"/>
            </w:pPr>
            <w:r w:rsidRPr="00D46FB4">
              <w:t xml:space="preserve">Финансирование из местного бюджета иных мероприятий муниципальной программы, направленных на создание </w:t>
            </w:r>
            <w:r w:rsidRPr="00D46FB4">
              <w:lastRenderedPageBreak/>
              <w:t>условий для реализации проектов субъектов малого и среднего предпринимательства в целях организации нового производства или строительства, реконструкции, капитального ремонта объектов инфраструктурного обеспечения инвестиционной деятельности в соответствии с пунктом 2.7 Порядка</w:t>
            </w:r>
          </w:p>
        </w:tc>
        <w:tc>
          <w:tcPr>
            <w:tcW w:w="4535" w:type="dxa"/>
          </w:tcPr>
          <w:p w:rsidR="0078198D" w:rsidRPr="00D46FB4" w:rsidRDefault="0078198D">
            <w:pPr>
              <w:pStyle w:val="ConsPlusNormal"/>
            </w:pPr>
            <w:r w:rsidRPr="00D46FB4">
              <w:lastRenderedPageBreak/>
              <w:t xml:space="preserve">баллы присваиваются на основании информации, содержащейся в обосновывающих заявку документах, </w:t>
            </w:r>
            <w:r w:rsidRPr="00D46FB4">
              <w:lastRenderedPageBreak/>
              <w:t>предусмотренных пунктом 3.3 Порядка:</w:t>
            </w:r>
          </w:p>
          <w:p w:rsidR="0078198D" w:rsidRPr="00D46FB4" w:rsidRDefault="0078198D">
            <w:pPr>
              <w:pStyle w:val="ConsPlusNormal"/>
            </w:pPr>
            <w:r w:rsidRPr="00D46FB4">
              <w:t>1) при отсутствии всех обосновывающих заявку документов, предусмотренных абзацами семь - девять пункта 3.3 Порядка, - 0 баллов;</w:t>
            </w:r>
          </w:p>
          <w:p w:rsidR="0078198D" w:rsidRPr="00D46FB4" w:rsidRDefault="0078198D">
            <w:pPr>
              <w:pStyle w:val="ConsPlusNormal"/>
            </w:pPr>
            <w:bookmarkStart w:id="126" w:name="P4351"/>
            <w:bookmarkEnd w:id="126"/>
            <w:r w:rsidRPr="00D46FB4">
              <w:t>2) при наличии пояснительной записки, соответствующей требованиям абзаца седьмого пункта 3.3 Порядка, - 150 баллов;</w:t>
            </w:r>
          </w:p>
          <w:p w:rsidR="0078198D" w:rsidRPr="00D46FB4" w:rsidRDefault="0078198D">
            <w:pPr>
              <w:pStyle w:val="ConsPlusNormal"/>
            </w:pPr>
            <w:r w:rsidRPr="00D46FB4">
              <w:t>3) при наличии проекта технического задания - 100 баллов;</w:t>
            </w:r>
          </w:p>
          <w:p w:rsidR="0078198D" w:rsidRPr="00D46FB4" w:rsidRDefault="0078198D">
            <w:pPr>
              <w:pStyle w:val="ConsPlusNormal"/>
            </w:pPr>
            <w:bookmarkStart w:id="127" w:name="P4353"/>
            <w:bookmarkEnd w:id="127"/>
            <w:r w:rsidRPr="00D46FB4">
              <w:t>4) при наличии градостроительного плана земельного участка и/или проекта планировки территории и/или проекта межевания территории (при необходимости) - 50 баллов.</w:t>
            </w:r>
          </w:p>
          <w:p w:rsidR="0078198D" w:rsidRPr="00D46FB4" w:rsidRDefault="0078198D">
            <w:pPr>
              <w:pStyle w:val="ConsPlusNormal"/>
            </w:pPr>
            <w:r w:rsidRPr="00D46FB4">
              <w:t>Итоговый балл по критерию рассчитывается как сумма баллов, присвоенных заявке в соответствии с подпунктами 2 - 4</w:t>
            </w:r>
          </w:p>
        </w:tc>
      </w:tr>
    </w:tbl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right"/>
        <w:outlineLvl w:val="3"/>
      </w:pPr>
      <w:r w:rsidRPr="00D46FB4">
        <w:t>Приложение N 7</w:t>
      </w:r>
    </w:p>
    <w:p w:rsidR="0078198D" w:rsidRPr="00D46FB4" w:rsidRDefault="0078198D">
      <w:pPr>
        <w:pStyle w:val="ConsPlusNormal"/>
        <w:jc w:val="right"/>
      </w:pPr>
      <w:r w:rsidRPr="00D46FB4">
        <w:t>к Порядку</w:t>
      </w:r>
    </w:p>
    <w:p w:rsidR="0078198D" w:rsidRPr="00D46FB4" w:rsidRDefault="0078198D">
      <w:pPr>
        <w:pStyle w:val="ConsPlusNormal"/>
        <w:jc w:val="right"/>
      </w:pPr>
      <w:r w:rsidRPr="00D46FB4">
        <w:t>подготовки и проведения</w:t>
      </w:r>
    </w:p>
    <w:p w:rsidR="0078198D" w:rsidRPr="00D46FB4" w:rsidRDefault="0078198D">
      <w:pPr>
        <w:pStyle w:val="ConsPlusNormal"/>
        <w:jc w:val="right"/>
      </w:pPr>
      <w:r w:rsidRPr="00D46FB4">
        <w:t>конкурса по отбору</w:t>
      </w:r>
    </w:p>
    <w:p w:rsidR="0078198D" w:rsidRPr="00D46FB4" w:rsidRDefault="0078198D">
      <w:pPr>
        <w:pStyle w:val="ConsPlusNormal"/>
        <w:jc w:val="right"/>
      </w:pPr>
      <w:r w:rsidRPr="00D46FB4">
        <w:t>муниципальных программ</w:t>
      </w:r>
    </w:p>
    <w:p w:rsidR="0078198D" w:rsidRPr="00D46FB4" w:rsidRDefault="0078198D">
      <w:pPr>
        <w:pStyle w:val="ConsPlusNormal"/>
        <w:jc w:val="right"/>
      </w:pPr>
      <w:r w:rsidRPr="00D46FB4">
        <w:t>развития субъектов малого</w:t>
      </w:r>
    </w:p>
    <w:p w:rsidR="0078198D" w:rsidRPr="00D46FB4" w:rsidRDefault="0078198D">
      <w:pPr>
        <w:pStyle w:val="ConsPlusNormal"/>
        <w:jc w:val="right"/>
      </w:pPr>
      <w:r w:rsidRPr="00D46FB4">
        <w:t>и среднего предпринимательства</w:t>
      </w:r>
    </w:p>
    <w:p w:rsidR="0078198D" w:rsidRPr="00D46FB4" w:rsidRDefault="0078198D">
      <w:pPr>
        <w:pStyle w:val="ConsPlusNormal"/>
        <w:jc w:val="right"/>
      </w:pPr>
      <w:r w:rsidRPr="00D46FB4">
        <w:t>для 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бюджетам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образований, требующих</w:t>
      </w:r>
    </w:p>
    <w:p w:rsidR="0078198D" w:rsidRPr="00D46FB4" w:rsidRDefault="0078198D">
      <w:pPr>
        <w:pStyle w:val="ConsPlusNormal"/>
        <w:jc w:val="right"/>
      </w:pPr>
      <w:r w:rsidRPr="00D46FB4">
        <w:t>ускоренного экономического</w:t>
      </w:r>
    </w:p>
    <w:p w:rsidR="0078198D" w:rsidRPr="00D46FB4" w:rsidRDefault="0078198D">
      <w:pPr>
        <w:pStyle w:val="ConsPlusNormal"/>
        <w:jc w:val="right"/>
      </w:pPr>
      <w:r w:rsidRPr="00D46FB4">
        <w:t>развития и повышения</w:t>
      </w:r>
    </w:p>
    <w:p w:rsidR="0078198D" w:rsidRPr="00D46FB4" w:rsidRDefault="0078198D">
      <w:pPr>
        <w:pStyle w:val="ConsPlusNormal"/>
        <w:jc w:val="right"/>
      </w:pPr>
      <w:r w:rsidRPr="00D46FB4">
        <w:t>эффективности использования</w:t>
      </w:r>
    </w:p>
    <w:p w:rsidR="0078198D" w:rsidRPr="00D46FB4" w:rsidRDefault="0078198D">
      <w:pPr>
        <w:pStyle w:val="ConsPlusNormal"/>
        <w:jc w:val="right"/>
      </w:pPr>
      <w:r w:rsidRPr="00D46FB4">
        <w:t>их экономического потенциала,</w:t>
      </w:r>
    </w:p>
    <w:p w:rsidR="0078198D" w:rsidRPr="00D46FB4" w:rsidRDefault="0078198D">
      <w:pPr>
        <w:pStyle w:val="ConsPlusNormal"/>
        <w:jc w:val="right"/>
      </w:pPr>
      <w:r w:rsidRPr="00D46FB4">
        <w:t>на реализацию муниципальных</w:t>
      </w:r>
    </w:p>
    <w:p w:rsidR="0078198D" w:rsidRPr="00D46FB4" w:rsidRDefault="0078198D">
      <w:pPr>
        <w:pStyle w:val="ConsPlusNormal"/>
        <w:jc w:val="right"/>
      </w:pPr>
      <w:r w:rsidRPr="00D46FB4">
        <w:t>программ развития субъектов</w:t>
      </w:r>
    </w:p>
    <w:p w:rsidR="0078198D" w:rsidRPr="00D46FB4" w:rsidRDefault="0078198D">
      <w:pPr>
        <w:pStyle w:val="ConsPlusNormal"/>
        <w:jc w:val="right"/>
      </w:pPr>
      <w:r w:rsidRPr="00D46FB4">
        <w:t>малого и среднего</w:t>
      </w:r>
    </w:p>
    <w:p w:rsidR="0078198D" w:rsidRPr="00D46FB4" w:rsidRDefault="0078198D">
      <w:pPr>
        <w:pStyle w:val="ConsPlusNormal"/>
        <w:jc w:val="right"/>
      </w:pPr>
      <w:r w:rsidRPr="00D46FB4">
        <w:t>предпринимательства, а также</w:t>
      </w:r>
    </w:p>
    <w:p w:rsidR="0078198D" w:rsidRPr="00D46FB4" w:rsidRDefault="0078198D">
      <w:pPr>
        <w:pStyle w:val="ConsPlusNormal"/>
        <w:jc w:val="right"/>
      </w:pPr>
      <w:r w:rsidRPr="00D46FB4">
        <w:t>порядку и условиям</w:t>
      </w:r>
    </w:p>
    <w:p w:rsidR="0078198D" w:rsidRPr="00D46FB4" w:rsidRDefault="0078198D">
      <w:pPr>
        <w:pStyle w:val="ConsPlusNormal"/>
        <w:jc w:val="right"/>
      </w:pPr>
      <w:r w:rsidRPr="00D46FB4">
        <w:t>предоставления субсидий</w:t>
      </w:r>
    </w:p>
    <w:p w:rsidR="0078198D" w:rsidRPr="00D46FB4" w:rsidRDefault="0078198D">
      <w:pPr>
        <w:pStyle w:val="ConsPlusNormal"/>
        <w:jc w:val="right"/>
      </w:pPr>
      <w:r w:rsidRPr="00D46FB4">
        <w:t>по результатам конкурсного</w:t>
      </w:r>
    </w:p>
    <w:p w:rsidR="0078198D" w:rsidRPr="00D46FB4" w:rsidRDefault="0078198D">
      <w:pPr>
        <w:pStyle w:val="ConsPlusNormal"/>
        <w:jc w:val="right"/>
      </w:pPr>
      <w:r w:rsidRPr="00D46FB4">
        <w:t>отбора и представления</w:t>
      </w:r>
    </w:p>
    <w:p w:rsidR="0078198D" w:rsidRPr="00D46FB4" w:rsidRDefault="0078198D">
      <w:pPr>
        <w:pStyle w:val="ConsPlusNormal"/>
        <w:jc w:val="right"/>
      </w:pPr>
      <w:r w:rsidRPr="00D46FB4">
        <w:t>отчетности о расходовании</w:t>
      </w:r>
    </w:p>
    <w:p w:rsidR="0078198D" w:rsidRPr="00D46FB4" w:rsidRDefault="0078198D">
      <w:pPr>
        <w:pStyle w:val="ConsPlusNormal"/>
        <w:jc w:val="right"/>
      </w:pPr>
      <w:r w:rsidRPr="00D46FB4">
        <w:t>средств субсидии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center"/>
      </w:pPr>
      <w:bookmarkStart w:id="128" w:name="P4385"/>
      <w:bookmarkEnd w:id="128"/>
      <w:r w:rsidRPr="00D46FB4">
        <w:t>Реестр</w:t>
      </w:r>
    </w:p>
    <w:p w:rsidR="0078198D" w:rsidRPr="00D46FB4" w:rsidRDefault="0078198D">
      <w:pPr>
        <w:pStyle w:val="ConsPlusNormal"/>
        <w:jc w:val="center"/>
      </w:pPr>
      <w:r w:rsidRPr="00D46FB4">
        <w:t>получателей поддержки за счет средств местного и краевого</w:t>
      </w:r>
    </w:p>
    <w:p w:rsidR="0078198D" w:rsidRPr="00D46FB4" w:rsidRDefault="0078198D">
      <w:pPr>
        <w:pStyle w:val="ConsPlusNormal"/>
        <w:jc w:val="center"/>
      </w:pPr>
      <w:r w:rsidRPr="00D46FB4">
        <w:t>бюджетов по мероприятиям муниципальной программы развития</w:t>
      </w:r>
    </w:p>
    <w:p w:rsidR="0078198D" w:rsidRPr="00D46FB4" w:rsidRDefault="0078198D">
      <w:pPr>
        <w:pStyle w:val="ConsPlusNormal"/>
        <w:jc w:val="center"/>
      </w:pPr>
      <w:r w:rsidRPr="00D46FB4">
        <w:t>субъектов малого и среднего предпринимательства</w:t>
      </w:r>
    </w:p>
    <w:p w:rsidR="0078198D" w:rsidRPr="00D46FB4" w:rsidRDefault="0078198D">
      <w:pPr>
        <w:pStyle w:val="ConsPlusNormal"/>
        <w:jc w:val="center"/>
      </w:pPr>
      <w:r w:rsidRPr="00D46FB4">
        <w:t>___________________________________________________________</w:t>
      </w:r>
    </w:p>
    <w:p w:rsidR="0078198D" w:rsidRPr="00D46FB4" w:rsidRDefault="0078198D">
      <w:pPr>
        <w:pStyle w:val="ConsPlusNormal"/>
        <w:jc w:val="center"/>
      </w:pPr>
      <w:r w:rsidRPr="00D46FB4">
        <w:lastRenderedPageBreak/>
        <w:t>(наименование муниципального образования)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sectPr w:rsidR="0078198D" w:rsidRPr="00D46F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279"/>
        <w:gridCol w:w="1699"/>
        <w:gridCol w:w="1339"/>
        <w:gridCol w:w="2389"/>
        <w:gridCol w:w="1519"/>
      </w:tblGrid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lastRenderedPageBreak/>
              <w:t>N п/п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Наименование получателя бюджетных средств с указанием ИНН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Номер и дата документа (основание платежа)</w:t>
            </w:r>
          </w:p>
        </w:tc>
        <w:tc>
          <w:tcPr>
            <w:tcW w:w="169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Предусмотрено к выплате, тыс. руб.</w:t>
            </w: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Фактически выплачено, тыс. руб.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Внесение данных о получателе бюджетных средств в реестры субъектов малого и среднего предпринимательства - получателей поддержки (номер записи в реестре, дата внесения записи)</w:t>
            </w: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  <w:jc w:val="center"/>
            </w:pPr>
            <w:r w:rsidRPr="00D46FB4">
              <w:t>Примечание (обоснование целевых расходов) &lt;1&gt;</w:t>
            </w: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1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9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  <w:r w:rsidRPr="00D46FB4">
              <w:t>2</w:t>
            </w: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9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454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9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  <w:tr w:rsidR="00F216C1" w:rsidRPr="00D46FB4">
        <w:tc>
          <w:tcPr>
            <w:tcW w:w="2093" w:type="dxa"/>
            <w:gridSpan w:val="2"/>
          </w:tcPr>
          <w:p w:rsidR="0078198D" w:rsidRPr="00D46FB4" w:rsidRDefault="0078198D">
            <w:pPr>
              <w:pStyle w:val="ConsPlusNormal"/>
            </w:pPr>
            <w:r w:rsidRPr="00D46FB4">
              <w:t>Итого</w:t>
            </w:r>
          </w:p>
        </w:tc>
        <w:tc>
          <w:tcPr>
            <w:tcW w:w="127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699" w:type="dxa"/>
          </w:tcPr>
          <w:p w:rsidR="0078198D" w:rsidRPr="00D46FB4" w:rsidRDefault="0078198D">
            <w:pPr>
              <w:pStyle w:val="ConsPlusNormal"/>
            </w:pPr>
            <w:r w:rsidRPr="00D46FB4">
              <w:t>Сумма</w:t>
            </w:r>
          </w:p>
        </w:tc>
        <w:tc>
          <w:tcPr>
            <w:tcW w:w="1339" w:type="dxa"/>
          </w:tcPr>
          <w:p w:rsidR="0078198D" w:rsidRPr="00D46FB4" w:rsidRDefault="0078198D">
            <w:pPr>
              <w:pStyle w:val="ConsPlusNormal"/>
            </w:pPr>
            <w:r w:rsidRPr="00D46FB4">
              <w:t>Сумма</w:t>
            </w:r>
          </w:p>
        </w:tc>
        <w:tc>
          <w:tcPr>
            <w:tcW w:w="2389" w:type="dxa"/>
          </w:tcPr>
          <w:p w:rsidR="0078198D" w:rsidRPr="00D46FB4" w:rsidRDefault="0078198D">
            <w:pPr>
              <w:pStyle w:val="ConsPlusNormal"/>
            </w:pPr>
          </w:p>
        </w:tc>
        <w:tc>
          <w:tcPr>
            <w:tcW w:w="1519" w:type="dxa"/>
          </w:tcPr>
          <w:p w:rsidR="0078198D" w:rsidRPr="00D46FB4" w:rsidRDefault="0078198D">
            <w:pPr>
              <w:pStyle w:val="ConsPlusNormal"/>
            </w:pPr>
          </w:p>
        </w:tc>
      </w:tr>
    </w:tbl>
    <w:p w:rsidR="0078198D" w:rsidRPr="00D46FB4" w:rsidRDefault="0078198D">
      <w:pPr>
        <w:sectPr w:rsidR="0078198D" w:rsidRPr="00D46F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ind w:firstLine="540"/>
        <w:jc w:val="both"/>
      </w:pPr>
      <w:r w:rsidRPr="00D46FB4">
        <w:t>--------------------------------</w:t>
      </w:r>
    </w:p>
    <w:p w:rsidR="0078198D" w:rsidRPr="00D46FB4" w:rsidRDefault="0078198D">
      <w:pPr>
        <w:pStyle w:val="ConsPlusNormal"/>
        <w:spacing w:before="220"/>
        <w:ind w:firstLine="540"/>
        <w:jc w:val="both"/>
      </w:pPr>
      <w:bookmarkStart w:id="129" w:name="P4428"/>
      <w:bookmarkEnd w:id="129"/>
      <w:r w:rsidRPr="00D46FB4">
        <w:t>&lt;1&gt; В обосновании целевых расходов указываются: проект субъекта малого или среднего предпринимательства (далее - СМСП), на реализацию которого предоставлена поддержка, вид экономической деятельности по проекту (полное наименование по ОКВЭД), виды возмещаемых затрат с указанием реквизитов документов, подтверждающих основания возникновения расходов СМСП, а также фактическое осуществление СМСП расходов, получалась финансовая поддержка ранее (да, нет).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Целевое использование средств в сумме ________________________ подтверждаю.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Должность лица, уполномоченного</w:t>
      </w:r>
    </w:p>
    <w:p w:rsidR="0078198D" w:rsidRPr="00D46FB4" w:rsidRDefault="0078198D">
      <w:pPr>
        <w:pStyle w:val="ConsPlusNonformat"/>
        <w:jc w:val="both"/>
      </w:pPr>
      <w:r w:rsidRPr="00D46FB4">
        <w:t>действовать от имени муниципального</w:t>
      </w:r>
    </w:p>
    <w:p w:rsidR="0078198D" w:rsidRPr="00D46FB4" w:rsidRDefault="0078198D">
      <w:pPr>
        <w:pStyle w:val="ConsPlusNonformat"/>
        <w:jc w:val="both"/>
      </w:pPr>
      <w:r w:rsidRPr="00D46FB4">
        <w:t>образования края                    ___________ 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(</w:t>
      </w:r>
      <w:proofErr w:type="gramStart"/>
      <w:r w:rsidRPr="00D46FB4">
        <w:t xml:space="preserve">подпись)   </w:t>
      </w:r>
      <w:proofErr w:type="gramEnd"/>
      <w:r w:rsidRPr="00D46FB4">
        <w:t xml:space="preserve"> (расшифровка подписи)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Главный бухгалтер                   ___________ ___________________________</w:t>
      </w:r>
    </w:p>
    <w:p w:rsidR="0078198D" w:rsidRPr="00D46FB4" w:rsidRDefault="0078198D">
      <w:pPr>
        <w:pStyle w:val="ConsPlusNonformat"/>
        <w:jc w:val="both"/>
      </w:pPr>
      <w:r w:rsidRPr="00D46FB4">
        <w:t xml:space="preserve">                                     (</w:t>
      </w:r>
      <w:proofErr w:type="gramStart"/>
      <w:r w:rsidRPr="00D46FB4">
        <w:t xml:space="preserve">подпись)   </w:t>
      </w:r>
      <w:proofErr w:type="gramEnd"/>
      <w:r w:rsidRPr="00D46FB4">
        <w:t xml:space="preserve"> (расшифровка подписи)</w:t>
      </w:r>
    </w:p>
    <w:p w:rsidR="0078198D" w:rsidRPr="00D46FB4" w:rsidRDefault="0078198D">
      <w:pPr>
        <w:pStyle w:val="ConsPlusNonformat"/>
        <w:jc w:val="both"/>
      </w:pPr>
    </w:p>
    <w:p w:rsidR="0078198D" w:rsidRPr="00D46FB4" w:rsidRDefault="0078198D">
      <w:pPr>
        <w:pStyle w:val="ConsPlusNonformat"/>
        <w:jc w:val="both"/>
      </w:pPr>
      <w:r w:rsidRPr="00D46FB4">
        <w:t>М.П.</w:t>
      </w:r>
    </w:p>
    <w:p w:rsidR="0078198D" w:rsidRPr="00D46FB4" w:rsidRDefault="0078198D">
      <w:pPr>
        <w:pStyle w:val="ConsPlusNonformat"/>
        <w:jc w:val="both"/>
      </w:pPr>
      <w:r w:rsidRPr="00D46FB4">
        <w:t>"__" ____________ 20__ г.</w:t>
      </w: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</w:p>
    <w:p w:rsidR="0078198D" w:rsidRPr="00D46FB4" w:rsidRDefault="0078198D">
      <w:pPr>
        <w:pStyle w:val="ConsPlusNormal"/>
        <w:jc w:val="both"/>
      </w:pPr>
      <w:bookmarkStart w:id="130" w:name="_GoBack"/>
      <w:bookmarkEnd w:id="130"/>
    </w:p>
    <w:sectPr w:rsidR="0078198D" w:rsidRPr="00D46FB4" w:rsidSect="00B82E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8D"/>
    <w:rsid w:val="00396BC9"/>
    <w:rsid w:val="003F06A7"/>
    <w:rsid w:val="0078198D"/>
    <w:rsid w:val="00B82EA8"/>
    <w:rsid w:val="00D46FB4"/>
    <w:rsid w:val="00F216C1"/>
    <w:rsid w:val="00F762CA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96B5-70A8-4855-87E2-73C2EE86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1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1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1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1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99</Pages>
  <Words>29192</Words>
  <Characters>166398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8</cp:revision>
  <dcterms:created xsi:type="dcterms:W3CDTF">2021-02-10T03:49:00Z</dcterms:created>
  <dcterms:modified xsi:type="dcterms:W3CDTF">2021-02-11T09:05:00Z</dcterms:modified>
</cp:coreProperties>
</file>