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Default="00814BC2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3779076" wp14:editId="5CEDC5D3">
            <wp:extent cx="8572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1E" w:rsidRPr="00CF545A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5A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F545A" w:rsidRDefault="000D4538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5A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F545A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5A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F545A" w:rsidRDefault="000D4538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5A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F545A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5A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F54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КАРАУЛ</w:t>
      </w:r>
    </w:p>
    <w:p w:rsidR="00AA661E" w:rsidRPr="00CF545A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Pr="00CF545A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4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F545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A661E" w:rsidRPr="000342AF" w:rsidRDefault="00AA661E" w:rsidP="00AA6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61E" w:rsidRPr="000342AF" w:rsidRDefault="00CF545A" w:rsidP="00AA6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45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 июня 2021 </w:t>
      </w:r>
      <w:r w:rsidR="000D453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16-П</w:t>
      </w:r>
    </w:p>
    <w:p w:rsidR="00AA661E" w:rsidRPr="000342AF" w:rsidRDefault="00AA661E" w:rsidP="000D4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61E" w:rsidRPr="000342AF" w:rsidRDefault="00AA661E" w:rsidP="00AA66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6"/>
      </w:tblGrid>
      <w:tr w:rsidR="00AA661E" w:rsidRPr="00107670" w:rsidTr="00107670">
        <w:trPr>
          <w:trHeight w:val="1196"/>
        </w:trPr>
        <w:tc>
          <w:tcPr>
            <w:tcW w:w="5466" w:type="dxa"/>
            <w:hideMark/>
          </w:tcPr>
          <w:p w:rsidR="00AA661E" w:rsidRPr="00107670" w:rsidRDefault="00AA661E" w:rsidP="006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D4538" w:rsidRPr="0010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административные регламенты предоставления Администрацией сельского поселения Караул </w:t>
            </w:r>
            <w:r w:rsidR="00EB6400" w:rsidRPr="0010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отдельных </w:t>
            </w:r>
            <w:r w:rsidR="000D4538" w:rsidRPr="001076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</w:t>
            </w:r>
          </w:p>
        </w:tc>
        <w:bookmarkStart w:id="0" w:name="_GoBack"/>
        <w:bookmarkEnd w:id="0"/>
      </w:tr>
    </w:tbl>
    <w:p w:rsidR="00107670" w:rsidRDefault="00107670" w:rsidP="000D4538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61E" w:rsidRPr="00107670" w:rsidRDefault="000D4538" w:rsidP="000D4538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</w:t>
      </w:r>
      <w:r w:rsidRPr="00107670">
        <w:rPr>
          <w:rFonts w:ascii="Times New Roman" w:hAnsi="Times New Roman" w:cs="Times New Roman"/>
          <w:bCs/>
          <w:sz w:val="24"/>
          <w:szCs w:val="24"/>
        </w:rPr>
        <w:t>7 июля 2010 года № 210-ФЗ «Об организации предоставления государственных и муниципальных услуг»,</w:t>
      </w:r>
      <w:r w:rsidRPr="00107670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, руководствуясь</w:t>
      </w:r>
      <w:proofErr w:type="gramEnd"/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7670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сельское поселение Караул Таймырского Долгано-Ненецкого муниципального района Красноярского края, Администрация сельского поселения Караул</w:t>
      </w:r>
      <w:r w:rsidR="00AA661E" w:rsidRPr="001076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661E" w:rsidRPr="00107670" w:rsidRDefault="00AA661E" w:rsidP="00AA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61E" w:rsidRDefault="00AA661E" w:rsidP="00AA66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6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7670" w:rsidRPr="00107670" w:rsidRDefault="00107670" w:rsidP="00AA66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B00" w:rsidRPr="00107670" w:rsidRDefault="00AA661E" w:rsidP="001A38B2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 xml:space="preserve">1. </w:t>
      </w:r>
      <w:r w:rsidR="000D4538" w:rsidRPr="0010767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A6B00" w:rsidRPr="00107670">
        <w:rPr>
          <w:rFonts w:ascii="Times New Roman" w:hAnsi="Times New Roman" w:cs="Times New Roman"/>
          <w:sz w:val="24"/>
          <w:szCs w:val="24"/>
        </w:rPr>
        <w:t xml:space="preserve">в </w:t>
      </w:r>
      <w:r w:rsidR="00BA6B00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  предоставления муниципальной услуги</w:t>
      </w:r>
      <w:r w:rsidR="00BA6B00" w:rsidRPr="00107670">
        <w:rPr>
          <w:rFonts w:ascii="Times New Roman" w:hAnsi="Times New Roman" w:cs="Times New Roman"/>
          <w:sz w:val="24"/>
          <w:szCs w:val="24"/>
        </w:rPr>
        <w:t xml:space="preserve"> </w:t>
      </w:r>
      <w:r w:rsidR="00BA6B00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«Выдача ордера на проведение земляных работ», утвержденный Постановлением Администрации сельского поселения Караул от 4 сентября 2017 года № 51-П, следующие </w:t>
      </w:r>
      <w:r w:rsidR="00BA6B00" w:rsidRPr="00107670">
        <w:rPr>
          <w:rFonts w:ascii="Times New Roman" w:hAnsi="Times New Roman" w:cs="Times New Roman"/>
          <w:sz w:val="24"/>
          <w:szCs w:val="24"/>
        </w:rPr>
        <w:t>изменения:</w:t>
      </w:r>
    </w:p>
    <w:p w:rsidR="00BA6B00" w:rsidRPr="00107670" w:rsidRDefault="00BA6B00" w:rsidP="001A38B2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>1) в пункте 2.5 слова «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02.05.2006 г. № 59-ФЗ «О порядке рассмотрения обращений граждан Российской Федерации</w:t>
      </w:r>
      <w:r w:rsidR="001A38B2" w:rsidRPr="00107670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="001A38B2" w:rsidRPr="0010767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1A38B2" w:rsidRPr="00107670" w:rsidRDefault="00BA6B00" w:rsidP="001A38B2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>2) пункт 5.4 исключить.</w:t>
      </w:r>
    </w:p>
    <w:p w:rsidR="001A38B2" w:rsidRPr="00107670" w:rsidRDefault="00BA6B00" w:rsidP="001A38B2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767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A38B2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  предоставления муниципальной услуги «Выдача 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Караул от 13 октября 2017 года №56-П (в редакции Постановления Администрации сельского поселения Караул</w:t>
      </w:r>
      <w:r w:rsidR="001A38B2" w:rsidRPr="00107670">
        <w:rPr>
          <w:rFonts w:ascii="Times New Roman" w:hAnsi="Times New Roman" w:cs="Times New Roman"/>
          <w:sz w:val="24"/>
          <w:szCs w:val="24"/>
        </w:rPr>
        <w:t xml:space="preserve"> от 26 сентября 2018 года № 71–П</w:t>
      </w:r>
      <w:r w:rsidR="001A38B2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следующие </w:t>
      </w:r>
      <w:r w:rsidR="001A38B2" w:rsidRPr="00107670">
        <w:rPr>
          <w:rFonts w:ascii="Times New Roman" w:hAnsi="Times New Roman" w:cs="Times New Roman"/>
          <w:sz w:val="24"/>
          <w:szCs w:val="24"/>
        </w:rPr>
        <w:t>изменения:</w:t>
      </w:r>
    </w:p>
    <w:p w:rsidR="001A38B2" w:rsidRPr="00107670" w:rsidRDefault="001A38B2" w:rsidP="001A38B2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>1) в пункте 2.5 слова «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</w:t>
      </w:r>
      <w:proofErr w:type="gramStart"/>
      <w:r w:rsidRPr="00107670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05544F" w:rsidRPr="00107670" w:rsidRDefault="001A38B2" w:rsidP="0005544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пункт 5.7 исключить.</w:t>
      </w:r>
    </w:p>
    <w:p w:rsidR="0005544F" w:rsidRPr="00107670" w:rsidRDefault="001A38B2" w:rsidP="0005544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0767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  предоставления муниципальной услуги</w:t>
      </w:r>
      <w:r w:rsidR="0005544F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Караул от 13 октября 2017 года № 57-П </w:t>
      </w:r>
      <w:r w:rsidR="0005544F" w:rsidRPr="00107670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сельского поселения Караул от 26 сентября 2018 года №72-П</w:t>
      </w:r>
      <w:r w:rsidR="0005544F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следующие </w:t>
      </w:r>
      <w:r w:rsidR="0005544F" w:rsidRPr="00107670">
        <w:rPr>
          <w:rFonts w:ascii="Times New Roman" w:hAnsi="Times New Roman" w:cs="Times New Roman"/>
          <w:sz w:val="24"/>
          <w:szCs w:val="24"/>
        </w:rPr>
        <w:t>изменения:</w:t>
      </w:r>
    </w:p>
    <w:p w:rsidR="0005544F" w:rsidRPr="00107670" w:rsidRDefault="0005544F" w:rsidP="0005544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>1) в пункте 2.6 слова «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</w:t>
      </w:r>
      <w:proofErr w:type="gramStart"/>
      <w:r w:rsidRPr="00107670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05544F" w:rsidRPr="00107670" w:rsidRDefault="0005544F" w:rsidP="0005544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>2) пункт 5.7 исключить.</w:t>
      </w:r>
    </w:p>
    <w:p w:rsidR="0005544F" w:rsidRPr="00107670" w:rsidRDefault="0005544F" w:rsidP="0005544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0767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Административный регламент  предоставления муниципальной услуги </w:t>
      </w:r>
      <w:r w:rsidRPr="00107670">
        <w:rPr>
          <w:rFonts w:ascii="Times New Roman" w:hAnsi="Times New Roman" w:cs="Times New Roman"/>
          <w:bCs/>
          <w:sz w:val="24"/>
          <w:szCs w:val="24"/>
        </w:rPr>
        <w:t xml:space="preserve">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края», </w:t>
      </w:r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утвержденный Постановлением Администрации сельского поселения Караул от 13 октября 2017 года № 58-П (</w:t>
      </w:r>
      <w:r w:rsidRPr="00107670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сельского поселения Караул от 26 сентября 2018 года № 73–П, от 19 февраля 2019 года</w:t>
      </w:r>
      <w:proofErr w:type="gramEnd"/>
      <w:r w:rsidRPr="0010767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107670">
        <w:rPr>
          <w:rFonts w:ascii="Times New Roman" w:hAnsi="Times New Roman" w:cs="Times New Roman"/>
          <w:sz w:val="24"/>
          <w:szCs w:val="24"/>
        </w:rPr>
        <w:t>14-П</w:t>
      </w:r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следующие </w:t>
      </w:r>
      <w:r w:rsidRPr="00107670">
        <w:rPr>
          <w:rFonts w:ascii="Times New Roman" w:hAnsi="Times New Roman" w:cs="Times New Roman"/>
          <w:sz w:val="24"/>
          <w:szCs w:val="24"/>
        </w:rPr>
        <w:t>изменения:</w:t>
      </w:r>
      <w:proofErr w:type="gramEnd"/>
    </w:p>
    <w:p w:rsidR="0005544F" w:rsidRPr="00107670" w:rsidRDefault="0005544F" w:rsidP="0005544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>1) в пункте 2.5 слова «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</w:t>
      </w:r>
      <w:proofErr w:type="gramStart"/>
      <w:r w:rsidRPr="00107670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05544F" w:rsidRPr="00107670" w:rsidRDefault="0005544F" w:rsidP="0005544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>2) пункт 5.7 исключить.</w:t>
      </w:r>
    </w:p>
    <w:p w:rsidR="0090433C" w:rsidRPr="00107670" w:rsidRDefault="0005544F" w:rsidP="0090433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A71C2"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33C" w:rsidRPr="0010767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0433C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  предоставления муниципальной услуги</w:t>
      </w:r>
      <w:r w:rsidR="0090433C" w:rsidRPr="00107670">
        <w:rPr>
          <w:rFonts w:ascii="Times New Roman" w:hAnsi="Times New Roman" w:cs="Times New Roman"/>
          <w:color w:val="000000"/>
          <w:sz w:val="24"/>
          <w:szCs w:val="24"/>
        </w:rPr>
        <w:t> «Продление срока действия разрешения строительство»</w:t>
      </w:r>
      <w:r w:rsidR="0090433C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утвержденный Постановлением Администрации сельского поселения Караул от 4 декабря 2017 года №78-П  (</w:t>
      </w:r>
      <w:r w:rsidR="0090433C" w:rsidRPr="00107670">
        <w:rPr>
          <w:rFonts w:ascii="Times New Roman" w:hAnsi="Times New Roman" w:cs="Times New Roman"/>
          <w:sz w:val="24"/>
          <w:szCs w:val="24"/>
        </w:rPr>
        <w:t xml:space="preserve">в редакции Постановления Администрации сельского поселения Караул </w:t>
      </w:r>
      <w:r w:rsidR="0090433C" w:rsidRPr="00107670">
        <w:rPr>
          <w:rFonts w:ascii="Times New Roman" w:hAnsi="Times New Roman" w:cs="Times New Roman"/>
          <w:color w:val="000000"/>
          <w:sz w:val="24"/>
          <w:szCs w:val="24"/>
        </w:rPr>
        <w:t>от 14 июня 2019 года № 39-П</w:t>
      </w:r>
      <w:r w:rsidR="00BF3669" w:rsidRPr="0010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0433C"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433C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следующие </w:t>
      </w:r>
      <w:r w:rsidR="0090433C" w:rsidRPr="00107670">
        <w:rPr>
          <w:rFonts w:ascii="Times New Roman" w:hAnsi="Times New Roman" w:cs="Times New Roman"/>
          <w:sz w:val="24"/>
          <w:szCs w:val="24"/>
        </w:rPr>
        <w:t>изменения:</w:t>
      </w:r>
    </w:p>
    <w:p w:rsidR="0090433C" w:rsidRPr="00107670" w:rsidRDefault="0090433C" w:rsidP="0090433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>1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) пункт 5.5 исключить.</w:t>
      </w:r>
    </w:p>
    <w:p w:rsidR="004A1141" w:rsidRPr="00107670" w:rsidRDefault="00A252B7" w:rsidP="004A1141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0767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Административный регламент  предоставления муниципальной услуги </w:t>
      </w:r>
      <w:r w:rsidR="004A1141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«Передача в собственность граждан на добровольной основе занимаемых жилых помещений муниципального жилищного фонда социального использования»</w:t>
      </w:r>
      <w:r w:rsidR="00107670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A1141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утвержденный Постановлением Администрации сельского поселения Караул </w:t>
      </w:r>
      <w:r w:rsidR="004A1141" w:rsidRPr="00107670">
        <w:rPr>
          <w:rFonts w:ascii="Times New Roman" w:hAnsi="Times New Roman" w:cs="Times New Roman"/>
          <w:color w:val="000000"/>
          <w:sz w:val="24"/>
          <w:szCs w:val="24"/>
        </w:rPr>
        <w:t>от 1</w:t>
      </w:r>
      <w:r w:rsidR="00107670"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4A1141" w:rsidRPr="00107670">
        <w:rPr>
          <w:rFonts w:ascii="Times New Roman" w:hAnsi="Times New Roman" w:cs="Times New Roman"/>
          <w:color w:val="000000"/>
          <w:sz w:val="24"/>
          <w:szCs w:val="24"/>
        </w:rPr>
        <w:t>октября 2018 года № 76-П (в</w:t>
      </w:r>
      <w:r w:rsidR="004A1141" w:rsidRPr="00107670">
        <w:rPr>
          <w:rFonts w:ascii="Times New Roman" w:hAnsi="Times New Roman" w:cs="Times New Roman"/>
          <w:sz w:val="24"/>
          <w:szCs w:val="24"/>
        </w:rPr>
        <w:t xml:space="preserve"> редакции Постановления Администрации сельского поселения Караул</w:t>
      </w:r>
      <w:r w:rsidR="004A1141"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 от 6 июня 2019 года № 38-П), </w:t>
      </w:r>
      <w:r w:rsidR="004A1141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следующие </w:t>
      </w:r>
      <w:r w:rsidR="004A1141" w:rsidRPr="00107670">
        <w:rPr>
          <w:rFonts w:ascii="Times New Roman" w:hAnsi="Times New Roman" w:cs="Times New Roman"/>
          <w:sz w:val="24"/>
          <w:szCs w:val="24"/>
        </w:rPr>
        <w:t>изменения:</w:t>
      </w:r>
    </w:p>
    <w:p w:rsidR="004A1141" w:rsidRPr="00107670" w:rsidRDefault="004A1141" w:rsidP="004A1141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>1) в пункте 1.2 слова «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</w:t>
      </w:r>
      <w:proofErr w:type="gramStart"/>
      <w:r w:rsidRPr="00107670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4A1141" w:rsidRPr="00107670" w:rsidRDefault="004A1141" w:rsidP="004A1141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>2) пункт 5.</w:t>
      </w:r>
      <w:r w:rsidR="00107670" w:rsidRPr="00107670">
        <w:rPr>
          <w:rFonts w:ascii="Times New Roman" w:hAnsi="Times New Roman" w:cs="Times New Roman"/>
          <w:color w:val="000000"/>
          <w:sz w:val="24"/>
          <w:szCs w:val="24"/>
        </w:rPr>
        <w:t>5 исключить.</w:t>
      </w:r>
    </w:p>
    <w:p w:rsidR="0005544F" w:rsidRPr="00107670" w:rsidRDefault="00107670" w:rsidP="004A1141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gramStart"/>
      <w:r w:rsidRPr="0010767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  предоставления муниципальной услуги  «Выдача разрешения на выполнение авиационных работ, парашютных прыжков, демонстрационных полетов воздушных судов, полетов  беспилотных воздушных судов (за исключением полетов беспилотных 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сельское поселение Караул Таймырского Долгано-Ненецкого муниципального района Красноярского края, а также посадки (взлета) на расположенные в</w:t>
      </w:r>
      <w:proofErr w:type="gramEnd"/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границах муниципального образования сельское поселение Караул Таймырского Долгано-Ненецкого муниципального района Красноярского края площадки, сведения о которых не опубликованы в документах аэронавигационной информации», утвержденный Постановлением Администрации сельского поселения Караул 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от 14 января 2020 года №</w:t>
      </w:r>
      <w:r w:rsidR="00280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>1-П (в</w:t>
      </w:r>
      <w:r w:rsidRPr="00107670">
        <w:rPr>
          <w:rFonts w:ascii="Times New Roman" w:hAnsi="Times New Roman" w:cs="Times New Roman"/>
          <w:sz w:val="24"/>
          <w:szCs w:val="24"/>
        </w:rPr>
        <w:t xml:space="preserve"> редакции Постановления Администрации сельского поселения Караул</w:t>
      </w:r>
      <w:r w:rsidRPr="00107670">
        <w:rPr>
          <w:rFonts w:ascii="Times New Roman" w:hAnsi="Times New Roman" w:cs="Times New Roman"/>
          <w:color w:val="000000"/>
          <w:sz w:val="24"/>
          <w:szCs w:val="24"/>
        </w:rPr>
        <w:t xml:space="preserve"> от 5 ноября 2020 года № 53-П), </w:t>
      </w:r>
      <w:r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следующие </w:t>
      </w:r>
      <w:r w:rsidRPr="00107670">
        <w:rPr>
          <w:rFonts w:ascii="Times New Roman" w:hAnsi="Times New Roman" w:cs="Times New Roman"/>
          <w:sz w:val="24"/>
          <w:szCs w:val="24"/>
        </w:rPr>
        <w:t>изменения:</w:t>
      </w:r>
      <w:proofErr w:type="gramEnd"/>
    </w:p>
    <w:p w:rsidR="00107670" w:rsidRPr="00107670" w:rsidRDefault="00107670" w:rsidP="004A1141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 xml:space="preserve">1) пункты 5.12 и 5.19 исключить. </w:t>
      </w:r>
    </w:p>
    <w:p w:rsidR="00107670" w:rsidRPr="00107670" w:rsidRDefault="00107670" w:rsidP="00107670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 xml:space="preserve">8. </w:t>
      </w:r>
      <w:r w:rsidR="00AA661E" w:rsidRPr="0010767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="00AA661E" w:rsidRPr="0010767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A661E" w:rsidRPr="0010767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A661E" w:rsidRPr="00107670">
        <w:rPr>
          <w:rFonts w:ascii="Times New Roman" w:hAnsi="Times New Roman" w:cs="Times New Roman"/>
          <w:sz w:val="24"/>
          <w:szCs w:val="24"/>
        </w:rPr>
        <w:t>Енисеец</w:t>
      </w:r>
      <w:proofErr w:type="spellEnd"/>
      <w:r w:rsidR="00AA661E" w:rsidRPr="00107670">
        <w:rPr>
          <w:rFonts w:ascii="Times New Roman" w:hAnsi="Times New Roman" w:cs="Times New Roman"/>
          <w:sz w:val="24"/>
          <w:szCs w:val="24"/>
        </w:rPr>
        <w:t>» и разместить на официальном сайте сельского поселения Караул</w:t>
      </w:r>
      <w:r w:rsidR="002808D3" w:rsidRPr="00280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08D3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Таймырского </w:t>
      </w:r>
      <w:r w:rsidR="002808D3" w:rsidRPr="0010767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Долгано-Ненецкого муниципального района Красноярского края</w:t>
      </w:r>
      <w:r w:rsidR="00AA661E" w:rsidRPr="00107670">
        <w:rPr>
          <w:rFonts w:ascii="Times New Roman" w:hAnsi="Times New Roman" w:cs="Times New Roman"/>
          <w:sz w:val="24"/>
          <w:szCs w:val="24"/>
        </w:rPr>
        <w:t>.</w:t>
      </w:r>
    </w:p>
    <w:p w:rsidR="00107670" w:rsidRPr="00107670" w:rsidRDefault="00107670" w:rsidP="00107670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 xml:space="preserve">9. </w:t>
      </w:r>
      <w:r w:rsidR="00AA661E" w:rsidRPr="00107670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10767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AA661E" w:rsidRPr="00107670" w:rsidRDefault="00107670" w:rsidP="00107670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6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2808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08D3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AA661E" w:rsidRPr="00107670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AA661E" w:rsidRDefault="00AA661E" w:rsidP="00AA661E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70" w:rsidRPr="000342AF" w:rsidRDefault="00107670" w:rsidP="00AA661E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139" w:rsidRPr="00107670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AF">
        <w:rPr>
          <w:rFonts w:ascii="Times New Roman" w:hAnsi="Times New Roman" w:cs="Times New Roman"/>
          <w:b/>
          <w:sz w:val="24"/>
          <w:szCs w:val="24"/>
        </w:rPr>
        <w:t>Гл</w:t>
      </w:r>
      <w:r w:rsidR="000D4538">
        <w:rPr>
          <w:rFonts w:ascii="Times New Roman" w:hAnsi="Times New Roman" w:cs="Times New Roman"/>
          <w:b/>
          <w:sz w:val="24"/>
          <w:szCs w:val="24"/>
        </w:rPr>
        <w:t>авы сельского поселения Караул                                                                  Ю.И. Ч</w:t>
      </w:r>
      <w:r w:rsidR="00107670">
        <w:rPr>
          <w:rFonts w:ascii="Times New Roman" w:hAnsi="Times New Roman" w:cs="Times New Roman"/>
          <w:b/>
          <w:sz w:val="24"/>
          <w:szCs w:val="24"/>
        </w:rPr>
        <w:t>уднов</w:t>
      </w:r>
    </w:p>
    <w:sectPr w:rsidR="00490139" w:rsidRPr="00107670" w:rsidSect="00C8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1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61E"/>
    <w:rsid w:val="000342AF"/>
    <w:rsid w:val="0005544F"/>
    <w:rsid w:val="000D4538"/>
    <w:rsid w:val="00106A98"/>
    <w:rsid w:val="00107670"/>
    <w:rsid w:val="001A38B2"/>
    <w:rsid w:val="002808D3"/>
    <w:rsid w:val="00490139"/>
    <w:rsid w:val="004A1141"/>
    <w:rsid w:val="00814BC2"/>
    <w:rsid w:val="0090433C"/>
    <w:rsid w:val="00A252B7"/>
    <w:rsid w:val="00AA661E"/>
    <w:rsid w:val="00BA6B00"/>
    <w:rsid w:val="00BF3669"/>
    <w:rsid w:val="00CF545A"/>
    <w:rsid w:val="00EA71C2"/>
    <w:rsid w:val="00E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39D9-2082-4819-AF97-23320AE1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2019-06-14T02:27:00Z</dcterms:created>
  <dcterms:modified xsi:type="dcterms:W3CDTF">2021-06-21T04:35:00Z</dcterms:modified>
</cp:coreProperties>
</file>