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D716C" w14:textId="77777777" w:rsidR="00E36B3D" w:rsidRPr="001F72C5" w:rsidRDefault="00E36B3D" w:rsidP="00E36B3D">
      <w:pPr>
        <w:jc w:val="center"/>
      </w:pPr>
      <w:r w:rsidRPr="001F72C5">
        <w:rPr>
          <w:noProof/>
        </w:rPr>
        <w:drawing>
          <wp:inline distT="0" distB="0" distL="0" distR="0" wp14:anchorId="02361E41" wp14:editId="71334913">
            <wp:extent cx="784860" cy="966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518C5" w14:textId="77777777" w:rsidR="00E36B3D" w:rsidRPr="001F72C5" w:rsidRDefault="00E36B3D" w:rsidP="00E36B3D">
      <w:pPr>
        <w:jc w:val="center"/>
        <w:rPr>
          <w:b/>
        </w:rPr>
      </w:pPr>
      <w:r w:rsidRPr="001F72C5">
        <w:rPr>
          <w:b/>
        </w:rPr>
        <w:t>МУНИЦИПАЛЬНОЕ ОБРАЗОВАНИЕ</w:t>
      </w:r>
    </w:p>
    <w:p w14:paraId="63D423EB" w14:textId="77777777" w:rsidR="00E36B3D" w:rsidRPr="001F72C5" w:rsidRDefault="00E36B3D" w:rsidP="00E36B3D">
      <w:pPr>
        <w:jc w:val="center"/>
        <w:rPr>
          <w:b/>
        </w:rPr>
      </w:pPr>
      <w:r w:rsidRPr="001F72C5">
        <w:rPr>
          <w:b/>
        </w:rPr>
        <w:t>«СЕЛЬСКОЕ ПОСЕЛЕНИЕ КАРАУЛ»</w:t>
      </w:r>
    </w:p>
    <w:p w14:paraId="5C72CCDB" w14:textId="77777777" w:rsidR="00E36B3D" w:rsidRPr="001F72C5" w:rsidRDefault="00E36B3D" w:rsidP="00E36B3D">
      <w:pPr>
        <w:jc w:val="center"/>
        <w:rPr>
          <w:b/>
        </w:rPr>
      </w:pPr>
      <w:r w:rsidRPr="001F72C5">
        <w:rPr>
          <w:b/>
        </w:rPr>
        <w:t xml:space="preserve">ТАЙМЫРСКОГО ДОЛГАНО-НЕНЕЦКОГО МУНИЦИПАЛЬНОГОРАЙОНА </w:t>
      </w:r>
    </w:p>
    <w:p w14:paraId="3B29C945" w14:textId="77777777" w:rsidR="00E36B3D" w:rsidRPr="001F72C5" w:rsidRDefault="00E36B3D" w:rsidP="00E36B3D">
      <w:pPr>
        <w:jc w:val="center"/>
        <w:rPr>
          <w:b/>
        </w:rPr>
      </w:pPr>
      <w:r w:rsidRPr="001F72C5">
        <w:rPr>
          <w:b/>
        </w:rPr>
        <w:t>АДМИНИСТРАЦИЯ</w:t>
      </w:r>
    </w:p>
    <w:p w14:paraId="4D1B427E" w14:textId="77777777" w:rsidR="00E36B3D" w:rsidRPr="001F72C5" w:rsidRDefault="00E36B3D" w:rsidP="00E36B3D">
      <w:pPr>
        <w:jc w:val="center"/>
        <w:rPr>
          <w:b/>
        </w:rPr>
      </w:pPr>
    </w:p>
    <w:p w14:paraId="29D2C13A" w14:textId="77777777" w:rsidR="00E36B3D" w:rsidRPr="001F72C5" w:rsidRDefault="00E36B3D" w:rsidP="00E36B3D">
      <w:pPr>
        <w:jc w:val="center"/>
        <w:rPr>
          <w:b/>
        </w:rPr>
      </w:pPr>
      <w:r w:rsidRPr="001F72C5">
        <w:rPr>
          <w:b/>
        </w:rPr>
        <w:t>П О С Т А Н О В Л Е Н И Е</w:t>
      </w:r>
    </w:p>
    <w:p w14:paraId="154BA5AA" w14:textId="77777777" w:rsidR="00E36B3D" w:rsidRPr="001F72C5" w:rsidRDefault="00E36B3D" w:rsidP="00E36B3D">
      <w:pPr>
        <w:pStyle w:val="2"/>
        <w:jc w:val="center"/>
        <w:rPr>
          <w:b/>
          <w:sz w:val="24"/>
        </w:rPr>
      </w:pPr>
    </w:p>
    <w:p w14:paraId="121F2B33" w14:textId="3DCA9C8C" w:rsidR="00E36B3D" w:rsidRPr="001F72C5" w:rsidRDefault="0095671C" w:rsidP="00E36B3D">
      <w:pPr>
        <w:pStyle w:val="2"/>
        <w:jc w:val="center"/>
        <w:rPr>
          <w:sz w:val="24"/>
        </w:rPr>
      </w:pPr>
      <w:r w:rsidRPr="001F72C5">
        <w:rPr>
          <w:sz w:val="24"/>
        </w:rPr>
        <w:t>о</w:t>
      </w:r>
      <w:r w:rsidR="00E36B3D" w:rsidRPr="001F72C5">
        <w:rPr>
          <w:sz w:val="24"/>
        </w:rPr>
        <w:t>т</w:t>
      </w:r>
      <w:r w:rsidRPr="001F72C5">
        <w:rPr>
          <w:sz w:val="24"/>
        </w:rPr>
        <w:t xml:space="preserve"> </w:t>
      </w:r>
      <w:r w:rsidR="00A27010">
        <w:rPr>
          <w:sz w:val="24"/>
        </w:rPr>
        <w:t xml:space="preserve">29 </w:t>
      </w:r>
      <w:r w:rsidR="00801142" w:rsidRPr="001F72C5">
        <w:rPr>
          <w:sz w:val="24"/>
        </w:rPr>
        <w:t xml:space="preserve">марта 2022 </w:t>
      </w:r>
      <w:r w:rsidR="00E36B3D" w:rsidRPr="001F72C5">
        <w:rPr>
          <w:sz w:val="24"/>
        </w:rPr>
        <w:t>года №</w:t>
      </w:r>
      <w:r w:rsidR="00A27010">
        <w:rPr>
          <w:sz w:val="24"/>
        </w:rPr>
        <w:t xml:space="preserve"> 8</w:t>
      </w:r>
      <w:r w:rsidR="00801142" w:rsidRPr="001F72C5">
        <w:rPr>
          <w:sz w:val="24"/>
        </w:rPr>
        <w:t xml:space="preserve"> </w:t>
      </w:r>
      <w:r w:rsidR="00E36B3D" w:rsidRPr="001F72C5">
        <w:rPr>
          <w:sz w:val="24"/>
        </w:rPr>
        <w:t>-П</w:t>
      </w:r>
    </w:p>
    <w:p w14:paraId="14A464CF" w14:textId="56BDA001" w:rsidR="00801142" w:rsidRPr="001F72C5" w:rsidRDefault="00801142" w:rsidP="00801142">
      <w:pPr>
        <w:pStyle w:val="ad"/>
        <w:tabs>
          <w:tab w:val="left" w:pos="708"/>
        </w:tabs>
      </w:pPr>
      <w:bookmarkStart w:id="0" w:name="_GoBack"/>
      <w:bookmarkEnd w:id="0"/>
    </w:p>
    <w:p w14:paraId="45943123" w14:textId="4F2896F2" w:rsidR="00801142" w:rsidRPr="001F72C5" w:rsidRDefault="00801142" w:rsidP="00801142">
      <w:pPr>
        <w:pStyle w:val="docdata"/>
        <w:widowControl w:val="0"/>
        <w:tabs>
          <w:tab w:val="left" w:pos="426"/>
          <w:tab w:val="left" w:pos="708"/>
        </w:tabs>
        <w:spacing w:before="0" w:beforeAutospacing="0" w:after="0" w:afterAutospacing="0"/>
        <w:jc w:val="both"/>
        <w:rPr>
          <w:b/>
        </w:rPr>
      </w:pPr>
      <w:r w:rsidRPr="001F72C5">
        <w:rPr>
          <w:b/>
          <w:color w:val="000000"/>
        </w:rPr>
        <w:t>Об утверждении Порядка предоставления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</w:t>
      </w:r>
    </w:p>
    <w:p w14:paraId="612DE81A" w14:textId="77777777" w:rsidR="00801142" w:rsidRPr="001F72C5" w:rsidRDefault="00801142" w:rsidP="00801142">
      <w:pPr>
        <w:pStyle w:val="af1"/>
        <w:widowControl w:val="0"/>
        <w:tabs>
          <w:tab w:val="left" w:pos="426"/>
          <w:tab w:val="left" w:pos="708"/>
        </w:tabs>
        <w:spacing w:before="0" w:beforeAutospacing="0" w:after="0" w:afterAutospacing="0"/>
        <w:jc w:val="both"/>
      </w:pPr>
      <w:r w:rsidRPr="001F72C5">
        <w:t> </w:t>
      </w:r>
    </w:p>
    <w:p w14:paraId="15137CEA" w14:textId="77777777" w:rsidR="00801142" w:rsidRPr="001F72C5" w:rsidRDefault="00801142" w:rsidP="00801142">
      <w:pPr>
        <w:pStyle w:val="af1"/>
        <w:widowControl w:val="0"/>
        <w:tabs>
          <w:tab w:val="left" w:pos="0"/>
          <w:tab w:val="left" w:pos="708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F72C5">
        <w:rPr>
          <w:color w:val="000000"/>
        </w:rPr>
        <w:t xml:space="preserve">В соответствии с пунктом 3 части 6 статьи 16 Федерального закона от 21 июля 2007 года № 185-ФЗ «О Фонде содействия реформированию жилищно-коммунального хозяйства», постановлением Правительства Красноярского края от 29 марта 2019 года № 144-п «Об утверждении региональной адресной программы «Переселение граждан из аварийного жилищного фонда в Красноярском крае» на 2019–2025 годы, Администрация сельского поселения Караул </w:t>
      </w:r>
    </w:p>
    <w:p w14:paraId="392E05DD" w14:textId="40A8A93B" w:rsidR="00801142" w:rsidRPr="001F72C5" w:rsidRDefault="00801142" w:rsidP="00801142">
      <w:pPr>
        <w:pStyle w:val="af1"/>
        <w:widowControl w:val="0"/>
        <w:tabs>
          <w:tab w:val="left" w:pos="0"/>
          <w:tab w:val="left" w:pos="708"/>
        </w:tabs>
        <w:spacing w:before="0" w:beforeAutospacing="0" w:after="0" w:afterAutospacing="0"/>
        <w:ind w:firstLine="567"/>
        <w:jc w:val="both"/>
        <w:rPr>
          <w:b/>
        </w:rPr>
      </w:pPr>
      <w:r w:rsidRPr="001F72C5">
        <w:rPr>
          <w:b/>
          <w:color w:val="000000"/>
        </w:rPr>
        <w:t>ПОСТАНОВЛЯЕТ:</w:t>
      </w:r>
    </w:p>
    <w:p w14:paraId="35A3AFA6" w14:textId="77777777" w:rsidR="00801142" w:rsidRPr="001F72C5" w:rsidRDefault="00801142" w:rsidP="00801142">
      <w:pPr>
        <w:pStyle w:val="af1"/>
        <w:widowControl w:val="0"/>
        <w:numPr>
          <w:ilvl w:val="0"/>
          <w:numId w:val="5"/>
        </w:numPr>
        <w:tabs>
          <w:tab w:val="clear" w:pos="720"/>
          <w:tab w:val="left" w:pos="0"/>
        </w:tabs>
        <w:spacing w:before="0" w:beforeAutospacing="0" w:after="0" w:afterAutospacing="0"/>
        <w:ind w:left="0" w:right="-2" w:firstLine="567"/>
        <w:jc w:val="both"/>
      </w:pPr>
      <w:r w:rsidRPr="001F72C5">
        <w:rPr>
          <w:color w:val="000000"/>
        </w:rPr>
        <w:t>Утвердить Порядок предоставления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 согласно приложению. </w:t>
      </w:r>
    </w:p>
    <w:p w14:paraId="583FC91F" w14:textId="36134702" w:rsidR="00801142" w:rsidRPr="001F72C5" w:rsidRDefault="00801142" w:rsidP="00801142">
      <w:pPr>
        <w:pStyle w:val="af0"/>
        <w:ind w:firstLine="567"/>
        <w:jc w:val="both"/>
      </w:pPr>
      <w:r w:rsidRPr="001F72C5">
        <w:rPr>
          <w:color w:val="000000"/>
        </w:rPr>
        <w:t>2. </w:t>
      </w:r>
      <w:r w:rsidRPr="001F72C5">
        <w:t>Настоящее Постановление подлежит официальному опубликованию в информационном вестнике «Усть-Енисеец», размещению на официальном сайте муниципального образования сельское поселение Караул Таймырского Долгано-Ненецкого муниципального района Красноярского края и вступает в силу с 1 марта 2022 года.</w:t>
      </w:r>
    </w:p>
    <w:p w14:paraId="22139F60" w14:textId="77777777" w:rsidR="00801142" w:rsidRPr="001F72C5" w:rsidRDefault="00801142" w:rsidP="0080114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1F72C5">
        <w:tab/>
        <w:t xml:space="preserve">3. </w:t>
      </w:r>
      <w:r w:rsidRPr="001F72C5">
        <w:rPr>
          <w:rFonts w:eastAsiaTheme="minorEastAsia"/>
        </w:rPr>
        <w:t>Контроль за исполнением настоящего Постановления оставляю за собой.</w:t>
      </w:r>
    </w:p>
    <w:p w14:paraId="3B86A449" w14:textId="29165175" w:rsidR="00801142" w:rsidRPr="001F72C5" w:rsidRDefault="00801142" w:rsidP="00801142">
      <w:pPr>
        <w:pStyle w:val="af1"/>
        <w:spacing w:before="0" w:beforeAutospacing="0" w:after="0" w:afterAutospacing="0"/>
        <w:ind w:firstLine="567"/>
        <w:jc w:val="both"/>
      </w:pPr>
      <w:r w:rsidRPr="001F72C5">
        <w:t> </w:t>
      </w:r>
    </w:p>
    <w:p w14:paraId="3759585D" w14:textId="77777777" w:rsidR="00801142" w:rsidRPr="001F72C5" w:rsidRDefault="00801142" w:rsidP="00801142">
      <w:pPr>
        <w:pStyle w:val="af1"/>
        <w:spacing w:before="0" w:beforeAutospacing="0" w:after="0" w:afterAutospacing="0"/>
        <w:jc w:val="both"/>
      </w:pPr>
      <w:r w:rsidRPr="001F72C5">
        <w:t> </w:t>
      </w:r>
    </w:p>
    <w:p w14:paraId="6F3A026B" w14:textId="77777777" w:rsidR="00801142" w:rsidRPr="001F72C5" w:rsidRDefault="00801142" w:rsidP="00801142">
      <w:pPr>
        <w:jc w:val="both"/>
        <w:rPr>
          <w:b/>
        </w:rPr>
      </w:pPr>
      <w:r w:rsidRPr="001F72C5">
        <w:rPr>
          <w:b/>
        </w:rPr>
        <w:t>Временно исполняющая полномочия</w:t>
      </w:r>
    </w:p>
    <w:p w14:paraId="1F7BB5BD" w14:textId="09F0D8C0" w:rsidR="00801142" w:rsidRPr="001F72C5" w:rsidRDefault="00801142" w:rsidP="00801142">
      <w:pPr>
        <w:jc w:val="both"/>
        <w:rPr>
          <w:b/>
        </w:rPr>
      </w:pPr>
      <w:r w:rsidRPr="001F72C5">
        <w:rPr>
          <w:b/>
        </w:rPr>
        <w:t>Главы сельского поселения Караул</w:t>
      </w:r>
      <w:r w:rsidRPr="001F72C5">
        <w:rPr>
          <w:b/>
        </w:rPr>
        <w:tab/>
        <w:t xml:space="preserve">    </w:t>
      </w:r>
      <w:r w:rsidRPr="001F72C5">
        <w:rPr>
          <w:b/>
        </w:rPr>
        <w:tab/>
      </w:r>
      <w:r w:rsidRPr="001F72C5">
        <w:rPr>
          <w:b/>
        </w:rPr>
        <w:tab/>
        <w:t xml:space="preserve">                    </w:t>
      </w:r>
      <w:r w:rsidR="001F72C5">
        <w:rPr>
          <w:b/>
        </w:rPr>
        <w:t xml:space="preserve">                 </w:t>
      </w:r>
      <w:r w:rsidRPr="001F72C5">
        <w:rPr>
          <w:b/>
        </w:rPr>
        <w:t>Н.Б. Гурина</w:t>
      </w:r>
    </w:p>
    <w:p w14:paraId="328F18E8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36BB5D9D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4D032800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0D226B49" w14:textId="77B7E2B0" w:rsidR="00801142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648068D4" w14:textId="2D4286A0" w:rsidR="001F72C5" w:rsidRDefault="001F72C5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6C337A65" w14:textId="0DEB5F78" w:rsidR="001F72C5" w:rsidRDefault="001F72C5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19BA2BEE" w14:textId="1633F8D2" w:rsidR="001F72C5" w:rsidRDefault="001F72C5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62DD3BF8" w14:textId="5C529553" w:rsidR="001F72C5" w:rsidRDefault="001F72C5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67377122" w14:textId="54FC1957" w:rsidR="001F72C5" w:rsidRDefault="001F72C5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6664FF56" w14:textId="4BA47330" w:rsidR="001F72C5" w:rsidRDefault="001F72C5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7EE3D652" w14:textId="05A1F87C" w:rsidR="001F72C5" w:rsidRDefault="001F72C5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31C667B8" w14:textId="2385B9F0" w:rsidR="001F72C5" w:rsidRDefault="001F72C5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5C3AF996" w14:textId="5D85E1AE" w:rsidR="001F72C5" w:rsidRDefault="001F72C5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742FC984" w14:textId="77777777" w:rsidR="001F72C5" w:rsidRPr="001F72C5" w:rsidRDefault="001F72C5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44E0CA12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jc w:val="right"/>
      </w:pPr>
      <w:r w:rsidRPr="001F72C5">
        <w:rPr>
          <w:color w:val="000000"/>
        </w:rPr>
        <w:lastRenderedPageBreak/>
        <w:t xml:space="preserve">Приложение </w:t>
      </w:r>
    </w:p>
    <w:p w14:paraId="7EB4E0F6" w14:textId="5F2AE6BB" w:rsidR="00801142" w:rsidRPr="001F72C5" w:rsidRDefault="00801142" w:rsidP="00801142">
      <w:pPr>
        <w:pStyle w:val="af1"/>
        <w:spacing w:before="0" w:beforeAutospacing="0" w:after="0" w:afterAutospacing="0"/>
        <w:ind w:left="5670"/>
        <w:jc w:val="right"/>
      </w:pPr>
      <w:r w:rsidRPr="001F72C5">
        <w:rPr>
          <w:color w:val="000000"/>
        </w:rPr>
        <w:t>к постановлению Администрации сельского поселения Караул</w:t>
      </w:r>
    </w:p>
    <w:p w14:paraId="7C27480E" w14:textId="1D3350AE" w:rsidR="00801142" w:rsidRPr="001F72C5" w:rsidRDefault="00801142" w:rsidP="00801142">
      <w:pPr>
        <w:pStyle w:val="af1"/>
        <w:spacing w:before="0" w:beforeAutospacing="0" w:after="0" w:afterAutospacing="0"/>
        <w:ind w:left="5670"/>
        <w:jc w:val="right"/>
      </w:pPr>
      <w:r w:rsidRPr="001F72C5">
        <w:rPr>
          <w:color w:val="000000"/>
        </w:rPr>
        <w:t xml:space="preserve">от </w:t>
      </w:r>
      <w:r w:rsidR="00A27010">
        <w:rPr>
          <w:color w:val="000000"/>
        </w:rPr>
        <w:t>29.</w:t>
      </w:r>
      <w:r w:rsidRPr="001F72C5">
        <w:rPr>
          <w:color w:val="000000"/>
        </w:rPr>
        <w:t xml:space="preserve">03.2022 № </w:t>
      </w:r>
      <w:r w:rsidR="00A27010">
        <w:rPr>
          <w:color w:val="000000"/>
        </w:rPr>
        <w:t>8</w:t>
      </w:r>
      <w:r w:rsidRPr="001F72C5">
        <w:rPr>
          <w:color w:val="000000"/>
        </w:rPr>
        <w:t>-П</w:t>
      </w:r>
    </w:p>
    <w:p w14:paraId="0A0449AF" w14:textId="77777777" w:rsidR="00801142" w:rsidRPr="001F72C5" w:rsidRDefault="00801142" w:rsidP="00801142">
      <w:pPr>
        <w:pStyle w:val="af1"/>
        <w:spacing w:before="0" w:beforeAutospacing="0" w:after="0" w:afterAutospacing="0"/>
        <w:jc w:val="center"/>
      </w:pPr>
      <w:r w:rsidRPr="001F72C5">
        <w:t> </w:t>
      </w:r>
    </w:p>
    <w:p w14:paraId="618B7725" w14:textId="77777777" w:rsidR="00801142" w:rsidRPr="001F72C5" w:rsidRDefault="00801142" w:rsidP="00801142">
      <w:pPr>
        <w:pStyle w:val="af1"/>
        <w:spacing w:before="0" w:beforeAutospacing="0" w:after="0" w:afterAutospacing="0"/>
        <w:jc w:val="center"/>
      </w:pPr>
      <w:r w:rsidRPr="001F72C5">
        <w:t> </w:t>
      </w:r>
    </w:p>
    <w:p w14:paraId="3E66A59A" w14:textId="77777777" w:rsidR="00801142" w:rsidRPr="001F72C5" w:rsidRDefault="00801142" w:rsidP="00801142">
      <w:pPr>
        <w:pStyle w:val="af1"/>
        <w:spacing w:before="0" w:beforeAutospacing="0" w:after="0" w:afterAutospacing="0"/>
        <w:jc w:val="center"/>
      </w:pPr>
      <w:r w:rsidRPr="001F72C5">
        <w:rPr>
          <w:b/>
          <w:bCs/>
          <w:color w:val="000000"/>
        </w:rPr>
        <w:t xml:space="preserve">Порядок </w:t>
      </w:r>
      <w:bookmarkStart w:id="1" w:name="_Hlk35534230"/>
      <w:r w:rsidRPr="001F72C5">
        <w:rPr>
          <w:b/>
          <w:bCs/>
          <w:color w:val="000000"/>
        </w:rPr>
        <w:t xml:space="preserve">предоставления субсидии </w:t>
      </w:r>
      <w:bookmarkStart w:id="2" w:name="_Hlk32394840"/>
      <w:bookmarkEnd w:id="1"/>
      <w:r w:rsidRPr="001F72C5">
        <w:rPr>
          <w:b/>
          <w:bCs/>
          <w:color w:val="000000"/>
        </w:rPr>
        <w:t>собственникам жилых помещений</w:t>
      </w:r>
      <w:r w:rsidRPr="001F72C5">
        <w:rPr>
          <w:b/>
          <w:bCs/>
          <w:color w:val="000000"/>
        </w:rPr>
        <w:br/>
        <w:t> в многоквартирных домах, признанных в установленном порядке аварийными и подлежащими сносу или реконструкции,</w:t>
      </w:r>
      <w:r w:rsidRPr="001F72C5">
        <w:rPr>
          <w:b/>
          <w:bCs/>
          <w:color w:val="000000"/>
        </w:rPr>
        <w:br/>
        <w:t> на приобретение (строительство) другого жилого помещения</w:t>
      </w:r>
      <w:bookmarkEnd w:id="2"/>
    </w:p>
    <w:p w14:paraId="02EBD2A6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center"/>
      </w:pPr>
      <w:r w:rsidRPr="001F72C5">
        <w:t> </w:t>
      </w:r>
    </w:p>
    <w:p w14:paraId="2BFCEBA5" w14:textId="77777777" w:rsidR="00801142" w:rsidRPr="001F72C5" w:rsidRDefault="00801142" w:rsidP="00801142">
      <w:pPr>
        <w:pStyle w:val="af1"/>
        <w:spacing w:before="0" w:beforeAutospacing="0" w:after="0" w:afterAutospacing="0"/>
        <w:jc w:val="center"/>
      </w:pPr>
      <w:r w:rsidRPr="001F72C5">
        <w:rPr>
          <w:color w:val="000000"/>
        </w:rPr>
        <w:t>1. Общие положения</w:t>
      </w:r>
    </w:p>
    <w:p w14:paraId="20E8DB68" w14:textId="77777777" w:rsidR="00801142" w:rsidRPr="001F72C5" w:rsidRDefault="00801142" w:rsidP="00801142">
      <w:pPr>
        <w:pStyle w:val="af1"/>
        <w:spacing w:before="0" w:beforeAutospacing="0" w:after="0" w:afterAutospacing="0"/>
        <w:ind w:firstLine="720"/>
        <w:jc w:val="center"/>
      </w:pPr>
      <w:r w:rsidRPr="001F72C5">
        <w:t> </w:t>
      </w:r>
    </w:p>
    <w:p w14:paraId="2035F3AF" w14:textId="55AE464B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1.1. Порядок предоставления субсидии собственникам жилых помещений в многоквартирных домах, признанных в установленном порядке аварийными и подлежащими сносу или реконструкции, на приобретение (строительство) другого жилого помещения определяет условия и порядок </w:t>
      </w:r>
      <w:bookmarkStart w:id="3" w:name="_Hlk35857274"/>
      <w:r w:rsidRPr="001F72C5">
        <w:rPr>
          <w:color w:val="000000"/>
        </w:rPr>
        <w:t>предоставления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другого жилого помещения</w:t>
      </w:r>
      <w:bookmarkEnd w:id="3"/>
      <w:r w:rsidRPr="001F72C5">
        <w:rPr>
          <w:color w:val="000000"/>
        </w:rPr>
        <w:t xml:space="preserve"> (далее – Порядок, субсидия, собственник, занимаемое жилое помещение).</w:t>
      </w:r>
    </w:p>
    <w:p w14:paraId="50D23E50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Субсидия предоставляется в рамках реализации региональной адресной программы «Переселение граждан из аварийного жилищного фонда в Красноярском крае» на 2019–2025 годы, утвержденной постановлением Правительства Красноярского края от 29.03.2019 № 144-п (далее – Программа).</w:t>
      </w:r>
    </w:p>
    <w:p w14:paraId="2CAD76AE" w14:textId="45DF3ADB" w:rsidR="00801142" w:rsidRPr="001F72C5" w:rsidRDefault="00801142" w:rsidP="00801142">
      <w:pPr>
        <w:pStyle w:val="af1"/>
        <w:spacing w:before="0" w:beforeAutospacing="0" w:after="0" w:afterAutospacing="0"/>
        <w:ind w:firstLine="708"/>
        <w:jc w:val="both"/>
      </w:pPr>
      <w:r w:rsidRPr="001F72C5">
        <w:rPr>
          <w:color w:val="000000"/>
        </w:rPr>
        <w:t>1.2. Субсидия предоставляется Администрацией сельского поселения Караул, принявшей решение об изъятии земельного участка и (или) расположенного на нем объекта недвижимого имущества для муниципальных нужд в соответствии со статьей 32 Жилищного кодекса Российской Федерации (далее – орган местного самоуправления).</w:t>
      </w:r>
    </w:p>
    <w:p w14:paraId="15AEAF1B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bookmarkStart w:id="4" w:name="_Hlk32579895"/>
      <w:r w:rsidRPr="001F72C5">
        <w:rPr>
          <w:color w:val="000000"/>
        </w:rPr>
        <w:t xml:space="preserve">1.3. Субсидия </w:t>
      </w:r>
      <w:bookmarkStart w:id="5" w:name="_Hlk32573706"/>
      <w:r w:rsidRPr="001F72C5">
        <w:rPr>
          <w:color w:val="000000"/>
        </w:rPr>
        <w:t xml:space="preserve">предоставляется собственникам </w:t>
      </w:r>
      <w:bookmarkEnd w:id="5"/>
      <w:r w:rsidRPr="001F72C5">
        <w:rPr>
          <w:color w:val="000000"/>
        </w:rPr>
        <w:t>при соблюдении следующих условий:</w:t>
      </w:r>
    </w:p>
    <w:p w14:paraId="698053A1" w14:textId="77777777" w:rsidR="00801142" w:rsidRPr="001F72C5" w:rsidRDefault="00801142" w:rsidP="00801142">
      <w:pPr>
        <w:pStyle w:val="af1"/>
        <w:spacing w:before="0" w:beforeAutospacing="0" w:after="0" w:afterAutospacing="0"/>
        <w:ind w:firstLine="708"/>
        <w:jc w:val="both"/>
      </w:pPr>
      <w:bookmarkStart w:id="6" w:name="_Hlk37156542"/>
      <w:bookmarkStart w:id="7" w:name="_Hlk34038519"/>
      <w:bookmarkEnd w:id="6"/>
      <w:r w:rsidRPr="001F72C5">
        <w:rPr>
          <w:color w:val="000000"/>
        </w:rPr>
        <w:t>- на дату признания многоквартирного дома аварийным и подлежащим сносу или реконструкции, а также на дату подачи заявления о предоставлении субсидии у собственника отсутствуют иные жилые помещения, пригодные для постоянного проживания, находящиеся в их собственности, либо занимаемые на условиях социального найма или по договору найма жилого помещения жилищного фонда социального использования</w:t>
      </w:r>
      <w:bookmarkEnd w:id="7"/>
      <w:r w:rsidRPr="001F72C5">
        <w:rPr>
          <w:color w:val="000000"/>
        </w:rPr>
        <w:t>;</w:t>
      </w:r>
    </w:p>
    <w:p w14:paraId="7B1549DC" w14:textId="77777777" w:rsidR="00801142" w:rsidRPr="001F72C5" w:rsidRDefault="00801142" w:rsidP="00801142">
      <w:pPr>
        <w:pStyle w:val="af1"/>
        <w:spacing w:before="0" w:beforeAutospacing="0" w:after="0" w:afterAutospacing="0"/>
        <w:ind w:firstLine="708"/>
        <w:jc w:val="both"/>
      </w:pPr>
      <w:r w:rsidRPr="001F72C5">
        <w:rPr>
          <w:color w:val="000000"/>
        </w:rPr>
        <w:t xml:space="preserve">- собственник приобрел право собственности на занимаемое жилое помещение до признания его в установленном порядке аварийным </w:t>
      </w:r>
      <w:r w:rsidRPr="001F72C5">
        <w:rPr>
          <w:color w:val="000000"/>
        </w:rPr>
        <w:br/>
        <w:t xml:space="preserve"> и подлежащим сносу или реконструкции, за исключением собственников, право собственности у которых в отношении таких жилых помещений возникло в порядке наследования, при условии, что на дату признания многоквартирного дома аварийным и подлежащим сносу или реконструкции </w:t>
      </w:r>
      <w:r w:rsidRPr="001F72C5">
        <w:rPr>
          <w:color w:val="000000"/>
        </w:rPr>
        <w:br/>
        <w:t> у них отсутствовали иные жилые помещения, пригодные для постоянного проживания, находящиеся в их собственности либо занимаемые на условиях социального найма или по договору найма жилого помещения социального использования;</w:t>
      </w:r>
    </w:p>
    <w:p w14:paraId="7ABF7F38" w14:textId="77777777" w:rsidR="00801142" w:rsidRPr="001F72C5" w:rsidRDefault="00801142" w:rsidP="00801142">
      <w:pPr>
        <w:pStyle w:val="af1"/>
        <w:spacing w:before="0" w:beforeAutospacing="0" w:after="0" w:afterAutospacing="0"/>
        <w:ind w:firstLine="708"/>
        <w:jc w:val="both"/>
      </w:pPr>
      <w:bookmarkStart w:id="8" w:name="_Hlk40948974"/>
      <w:r w:rsidRPr="001F72C5">
        <w:rPr>
          <w:color w:val="000000"/>
        </w:rPr>
        <w:t xml:space="preserve">- ранее собственник не пользовался правом на получение </w:t>
      </w:r>
      <w:bookmarkStart w:id="9" w:name="_Hlk41052751"/>
      <w:r w:rsidRPr="001F72C5">
        <w:rPr>
          <w:color w:val="000000"/>
        </w:rPr>
        <w:t>субсидии в рамках реализации региональных адресных программ по переселению граждан из аварийного жилищного фонда, реализуемых на территории Красноярского края</w:t>
      </w:r>
      <w:bookmarkEnd w:id="9"/>
      <w:r w:rsidRPr="001F72C5">
        <w:rPr>
          <w:color w:val="000000"/>
        </w:rPr>
        <w:t>;</w:t>
      </w:r>
    </w:p>
    <w:p w14:paraId="1F8082C1" w14:textId="77777777" w:rsidR="00801142" w:rsidRPr="001F72C5" w:rsidRDefault="00801142" w:rsidP="00801142">
      <w:pPr>
        <w:pStyle w:val="af1"/>
        <w:spacing w:before="0" w:beforeAutospacing="0" w:after="0" w:afterAutospacing="0"/>
        <w:ind w:firstLine="708"/>
        <w:jc w:val="both"/>
      </w:pPr>
      <w:r w:rsidRPr="001F72C5">
        <w:rPr>
          <w:color w:val="000000"/>
        </w:rPr>
        <w:t>- собственником после признания многоквартирного дома аварийным и подлежащим сносу или реконструкции не совершались действия</w:t>
      </w:r>
      <w:r w:rsidRPr="001F72C5">
        <w:rPr>
          <w:color w:val="000000"/>
        </w:rPr>
        <w:br/>
        <w:t> по отчуждению жилых помещений, пригодных для постоянного проживания, находящихся в его собственности.</w:t>
      </w:r>
    </w:p>
    <w:p w14:paraId="2024DFE3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1.4. В случае наличия у собственника нескольких жилых помещений, входящих в аварийный жилищный фонд, расселяемый в рамках Программы, предоставление ему в связи с переселением из таких жилых помещений субсидии, предусмотренной Порядком, </w:t>
      </w:r>
      <w:r w:rsidRPr="001F72C5">
        <w:rPr>
          <w:color w:val="000000"/>
        </w:rPr>
        <w:lastRenderedPageBreak/>
        <w:t>осуществляется в отношении только одного жилого помещения. Жилое помещение, в отношении которого осуществляется предоставление субсидии, собственник определяет самостоятельно.</w:t>
      </w:r>
    </w:p>
    <w:p w14:paraId="41ADBCAA" w14:textId="77777777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1.5. Собственник вправе принять решение о расходовании средств субсидии на оплату:</w:t>
      </w:r>
    </w:p>
    <w:p w14:paraId="412B9E40" w14:textId="1FE1CF02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jc w:val="both"/>
      </w:pPr>
      <w:r w:rsidRPr="001F72C5">
        <w:rPr>
          <w:color w:val="000000"/>
        </w:rPr>
        <w:tab/>
        <w:t>- цены договора купли-продажи одного или нескольких жилых помещений (квартиры, комнаты, индивидуального жилого дома), приобретаемого в индивидуальную, общую долевую, совместную собственность, участником которой является получатель субсидии (далее – договор купли-продажи);</w:t>
      </w:r>
    </w:p>
    <w:p w14:paraId="4162C495" w14:textId="34CF4556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jc w:val="both"/>
      </w:pPr>
      <w:r w:rsidRPr="001F72C5">
        <w:rPr>
          <w:color w:val="000000"/>
        </w:rPr>
        <w:tab/>
        <w:t>- цены договора участия в долевом строительстве, предметом которого является жилое помещение, в том числе путем размещения средств субсидии на счете эскроу (далее – договор участия в долевом строительстве);</w:t>
      </w:r>
    </w:p>
    <w:p w14:paraId="051C5EFA" w14:textId="0EA3C445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jc w:val="both"/>
      </w:pPr>
      <w:r w:rsidRPr="001F72C5">
        <w:rPr>
          <w:color w:val="000000"/>
        </w:rPr>
        <w:tab/>
        <w:t>- цены договора строительного подряда на строительство индивидуального жилого дома (далее – договор подряда).</w:t>
      </w:r>
    </w:p>
    <w:bookmarkEnd w:id="8"/>
    <w:p w14:paraId="2C743DF1" w14:textId="77777777" w:rsidR="00801142" w:rsidRPr="001F72C5" w:rsidRDefault="00801142" w:rsidP="00801142">
      <w:pPr>
        <w:pStyle w:val="af1"/>
        <w:spacing w:before="0" w:beforeAutospacing="0" w:after="0" w:afterAutospacing="0"/>
        <w:jc w:val="center"/>
        <w:rPr>
          <w:color w:val="000000"/>
        </w:rPr>
      </w:pPr>
    </w:p>
    <w:p w14:paraId="027904F8" w14:textId="77777777" w:rsidR="00801142" w:rsidRPr="001F72C5" w:rsidRDefault="00801142" w:rsidP="00801142">
      <w:pPr>
        <w:pStyle w:val="af1"/>
        <w:spacing w:before="0" w:beforeAutospacing="0" w:after="0" w:afterAutospacing="0"/>
        <w:jc w:val="center"/>
      </w:pPr>
      <w:r w:rsidRPr="001F72C5">
        <w:rPr>
          <w:color w:val="000000"/>
        </w:rPr>
        <w:t>2. Определение размера субсидии</w:t>
      </w:r>
    </w:p>
    <w:p w14:paraId="77C05D55" w14:textId="77777777" w:rsidR="00801142" w:rsidRPr="001F72C5" w:rsidRDefault="00801142" w:rsidP="00801142">
      <w:pPr>
        <w:pStyle w:val="af1"/>
        <w:spacing w:before="0" w:beforeAutospacing="0" w:after="0" w:afterAutospacing="0"/>
        <w:ind w:firstLine="720"/>
        <w:jc w:val="center"/>
      </w:pPr>
      <w:r w:rsidRPr="001F72C5">
        <w:t> </w:t>
      </w:r>
    </w:p>
    <w:p w14:paraId="29C96B69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2.1. Размер субсидии на приобретение (строительство) жилого помещения определяется по формуле:</w:t>
      </w:r>
    </w:p>
    <w:p w14:paraId="2F2A6A58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center"/>
      </w:pPr>
      <w:r w:rsidRPr="001F72C5">
        <w:rPr>
          <w:color w:val="000000"/>
        </w:rPr>
        <w:t>С=Д×S×Ц-В,</w:t>
      </w:r>
    </w:p>
    <w:p w14:paraId="093E8B96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где: </w:t>
      </w:r>
    </w:p>
    <w:p w14:paraId="3F7DB642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С – размер субсидии;</w:t>
      </w:r>
    </w:p>
    <w:p w14:paraId="54C5E7BA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Д – доля в праве собственности на жилое помещение;</w:t>
      </w:r>
    </w:p>
    <w:p w14:paraId="4757BE09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S – общая площадь жилого помещения, принадлежащего собственнику;</w:t>
      </w:r>
    </w:p>
    <w:p w14:paraId="0C223597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Ц – стоимость одного квадратного метра общей площади жилого помещения, установленная Программой;</w:t>
      </w:r>
    </w:p>
    <w:p w14:paraId="176E9EED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В – размер возмещения, предоставляемого собственнику и рассчитанного в порядке, установленном частью 7 статьи 32 Жилищного кодекса Российской Федерации.</w:t>
      </w:r>
    </w:p>
    <w:p w14:paraId="09D39F00" w14:textId="77777777" w:rsidR="00801142" w:rsidRPr="001F72C5" w:rsidRDefault="00801142" w:rsidP="00801142">
      <w:pPr>
        <w:pStyle w:val="af1"/>
        <w:spacing w:before="0" w:beforeAutospacing="0" w:after="0" w:afterAutospacing="0"/>
        <w:ind w:firstLine="720"/>
        <w:jc w:val="both"/>
      </w:pPr>
      <w:r w:rsidRPr="001F72C5">
        <w:rPr>
          <w:color w:val="000000"/>
        </w:rPr>
        <w:t>2.2. В случае если занимаемое жилое помещение находится в долевой собственности граждан и при этом один или несколько участников долевой собственности не соответствует условиям, установленным пунктом 1.3 Порядка, то размер общей площади жилого помещения, применяемый при расчете субсидии, уменьшается пропорционально доле в праве собственности на занимаемое жилое помещение, принадлежащей собственнику, не имеющему права на получение субсидии.</w:t>
      </w:r>
    </w:p>
    <w:p w14:paraId="16877F9F" w14:textId="77777777" w:rsidR="00801142" w:rsidRPr="001F72C5" w:rsidRDefault="00801142" w:rsidP="00801142">
      <w:pPr>
        <w:pStyle w:val="af1"/>
        <w:spacing w:before="0" w:beforeAutospacing="0" w:after="0" w:afterAutospacing="0"/>
        <w:ind w:firstLine="720"/>
        <w:jc w:val="both"/>
      </w:pPr>
      <w:r w:rsidRPr="001F72C5">
        <w:t> </w:t>
      </w:r>
    </w:p>
    <w:p w14:paraId="6737A836" w14:textId="77777777" w:rsidR="00801142" w:rsidRPr="001F72C5" w:rsidRDefault="00801142" w:rsidP="00801142">
      <w:pPr>
        <w:pStyle w:val="af1"/>
        <w:spacing w:before="0" w:beforeAutospacing="0" w:after="0" w:afterAutospacing="0"/>
        <w:jc w:val="center"/>
      </w:pPr>
      <w:r w:rsidRPr="001F72C5">
        <w:rPr>
          <w:color w:val="000000"/>
        </w:rPr>
        <w:t>3. Предоставление субсидии</w:t>
      </w:r>
    </w:p>
    <w:p w14:paraId="5D3D1B53" w14:textId="77777777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ind w:firstLine="720"/>
        <w:jc w:val="center"/>
      </w:pPr>
      <w:r w:rsidRPr="001F72C5">
        <w:t> </w:t>
      </w:r>
    </w:p>
    <w:p w14:paraId="0C4E14B9" w14:textId="5810CD1D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bookmarkStart w:id="10" w:name="_Hlk37769660"/>
      <w:bookmarkEnd w:id="4"/>
      <w:r w:rsidRPr="001F72C5">
        <w:rPr>
          <w:color w:val="000000"/>
        </w:rPr>
        <w:t xml:space="preserve">3.1. В целях получения субсидии собственник представляет в орган местного самоуправления или в краевое государственное бюджетное учреждение «Многофункциональный центр предоставления государственных или муниципальных услуг» (далее – КГБУ «МФЦ») заявление о предоставлении субсидии </w:t>
      </w:r>
      <w:r w:rsidR="001F72C5">
        <w:rPr>
          <w:color w:val="000000"/>
        </w:rPr>
        <w:t xml:space="preserve">собственникам жилых помещений </w:t>
      </w:r>
      <w:r w:rsidRPr="001F72C5">
        <w:rPr>
          <w:color w:val="000000"/>
        </w:rPr>
        <w:t xml:space="preserve">в многоквартирных домах, признанных в установленном порядке аварийными и подлежащими сносу или реконструкции, на приобретение другого жилого помещения, по форме согласно приложению № 1 к Порядку (далее – заявление) в срок до </w:t>
      </w:r>
      <w:r w:rsidR="001F72C5">
        <w:rPr>
          <w:color w:val="000000"/>
        </w:rPr>
        <w:t>01</w:t>
      </w:r>
      <w:r w:rsidRPr="001F72C5">
        <w:rPr>
          <w:color w:val="000000"/>
        </w:rPr>
        <w:t xml:space="preserve"> </w:t>
      </w:r>
      <w:r w:rsidR="001F72C5">
        <w:rPr>
          <w:color w:val="000000"/>
        </w:rPr>
        <w:t>июня</w:t>
      </w:r>
      <w:r w:rsidRPr="001F72C5">
        <w:rPr>
          <w:color w:val="000000"/>
        </w:rPr>
        <w:t xml:space="preserve"> </w:t>
      </w:r>
      <w:r w:rsidR="001F72C5">
        <w:rPr>
          <w:color w:val="000000"/>
        </w:rPr>
        <w:t>текущего</w:t>
      </w:r>
      <w:r w:rsidRPr="001F72C5">
        <w:rPr>
          <w:color w:val="000000"/>
        </w:rPr>
        <w:t xml:space="preserve"> года.</w:t>
      </w:r>
    </w:p>
    <w:p w14:paraId="2A7DC152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3.2. К заявлению прилагаются следующие документы:</w:t>
      </w:r>
    </w:p>
    <w:p w14:paraId="356E1E89" w14:textId="77777777" w:rsidR="00801142" w:rsidRPr="001F72C5" w:rsidRDefault="00801142" w:rsidP="00801142">
      <w:pPr>
        <w:pStyle w:val="af1"/>
        <w:spacing w:before="0" w:beforeAutospacing="0" w:after="0" w:afterAutospacing="0"/>
        <w:ind w:firstLine="708"/>
        <w:jc w:val="both"/>
      </w:pPr>
      <w:r w:rsidRPr="001F72C5">
        <w:rPr>
          <w:color w:val="000000"/>
        </w:rPr>
        <w:t>1) копии документов, удостоверяющих личность собственника (паспорт гражданина Российской Федерации или документ, его заменяющий);</w:t>
      </w:r>
    </w:p>
    <w:p w14:paraId="5C964D01" w14:textId="77777777" w:rsidR="00801142" w:rsidRPr="001F72C5" w:rsidRDefault="00801142" w:rsidP="00801142">
      <w:pPr>
        <w:pStyle w:val="af1"/>
        <w:spacing w:before="0" w:beforeAutospacing="0" w:after="0" w:afterAutospacing="0"/>
        <w:ind w:firstLine="708"/>
        <w:jc w:val="both"/>
      </w:pPr>
      <w:r w:rsidRPr="001F72C5">
        <w:rPr>
          <w:color w:val="000000"/>
        </w:rPr>
        <w:t>2) сведения о членах семьи собственника и иных лицах, зарегистрированных по месту проживания в изымаемом жилом помещении, указываемых в заявлении;</w:t>
      </w:r>
    </w:p>
    <w:p w14:paraId="0D14F409" w14:textId="77777777" w:rsidR="00801142" w:rsidRPr="001F72C5" w:rsidRDefault="00801142" w:rsidP="00801142">
      <w:pPr>
        <w:pStyle w:val="af1"/>
        <w:spacing w:before="0" w:beforeAutospacing="0" w:after="0" w:afterAutospacing="0"/>
        <w:ind w:firstLine="708"/>
        <w:jc w:val="both"/>
      </w:pPr>
      <w:r w:rsidRPr="001F72C5">
        <w:rPr>
          <w:color w:val="000000"/>
        </w:rPr>
        <w:t>3) копии документов, удостоверяющих личность граждан, указанных в абзаце третьем настоящего пункта (паспорт гражданина Российской Федерации или документ, его заменяющий), либо копии свидетельств о регистрации по месту жительства граждан Российской Федерации, не достигших 14-летнего возраста;</w:t>
      </w:r>
    </w:p>
    <w:p w14:paraId="77E2BA7C" w14:textId="77777777" w:rsidR="00801142" w:rsidRPr="001F72C5" w:rsidRDefault="00801142" w:rsidP="00801142">
      <w:pPr>
        <w:pStyle w:val="af1"/>
        <w:spacing w:before="0" w:beforeAutospacing="0" w:after="0" w:afterAutospacing="0"/>
        <w:ind w:firstLine="708"/>
        <w:jc w:val="both"/>
      </w:pPr>
      <w:r w:rsidRPr="001F72C5">
        <w:rPr>
          <w:color w:val="000000"/>
        </w:rPr>
        <w:lastRenderedPageBreak/>
        <w:t>4) копии выписки из Единого государственного реестра недвижимости об объекте недвижимости в отношении изымаемого жилого помещения (по собственной инициативе);</w:t>
      </w:r>
    </w:p>
    <w:p w14:paraId="5019103F" w14:textId="77777777" w:rsidR="00801142" w:rsidRPr="001F72C5" w:rsidRDefault="00801142" w:rsidP="00801142">
      <w:pPr>
        <w:pStyle w:val="af1"/>
        <w:spacing w:before="0" w:beforeAutospacing="0" w:after="0" w:afterAutospacing="0"/>
        <w:ind w:firstLine="708"/>
        <w:jc w:val="both"/>
      </w:pPr>
      <w:r w:rsidRPr="001F72C5">
        <w:rPr>
          <w:color w:val="000000"/>
        </w:rPr>
        <w:t>5) документы на гражданина и членов его семьи о наличии (отсутствии) жилья, находящегося в собственности, выданные организациями (органами) по государственному техническому учету, технической инвентаризации объектов капитального строительства (представляется по собственной инициативе).</w:t>
      </w:r>
    </w:p>
    <w:p w14:paraId="6C911B9F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В случае подачи заявления представителем собственника к заявлению прикладывается доверенность, оформленная в соответствии с законодательством Российской Федерации, подтверждающая полномочия представителя.</w:t>
      </w:r>
    </w:p>
    <w:p w14:paraId="15DDA1B1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В случае подачи заявления законным представителем собственника к заявлению прикладываются копии документов, удостоверяющих личность и полномочия законного представителя (усыновителя, опекуна, попечителя). </w:t>
      </w:r>
    </w:p>
    <w:p w14:paraId="7290D1BF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3.3. Заявление и документы, указанные в </w:t>
      </w:r>
      <w:hyperlink r:id="rId9" w:tooltip="consultantplus://offline/ref=4B596BD9F876969B665BB725F1241E100F6E3FB5084F999A59A21CC02A8533A59CE20B6D85F838537E1E1448303A32403EA62F3A45A0348C39789A32S3K1M" w:history="1">
        <w:r w:rsidRPr="001F72C5">
          <w:rPr>
            <w:rStyle w:val="af2"/>
            <w:color w:val="000000"/>
          </w:rPr>
          <w:t>пункте 3.2</w:t>
        </w:r>
      </w:hyperlink>
      <w:r w:rsidRPr="001F72C5">
        <w:rPr>
          <w:color w:val="000000"/>
        </w:rPr>
        <w:t xml:space="preserve"> Порядка, представляются гражданином в орган местного самоуправления или КГБУ «МФЦ» лично либо направляются в орган местного самоуправления почтовым отправлением с уведомлением о вручении и описью вложения или в виде электронного документа (пакета документов) с использованием федеральной государственной информационной системы «Единый портал государственных и муниципальных услуг (функций)» или краевого портала государственных и муниципальных услуг.</w:t>
      </w:r>
    </w:p>
    <w:p w14:paraId="38CB9369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Межведомственное информационное взаимодействие между </w:t>
      </w:r>
      <w:r w:rsidRPr="001F72C5">
        <w:rPr>
          <w:color w:val="000000"/>
        </w:rPr>
        <w:br/>
        <w:t xml:space="preserve"> КГБУ «МФЦ» и органом местного самоуправления осуществляется </w:t>
      </w:r>
      <w:r w:rsidRPr="001F72C5">
        <w:rPr>
          <w:color w:val="000000"/>
        </w:rPr>
        <w:br/>
        <w:t xml:space="preserve"> в соответствии с требованиями Федерального </w:t>
      </w:r>
      <w:hyperlink r:id="rId10" w:tooltip="consultantplus://offline/ref=4B596BD9F876969B665BA928E748411F0F6064B0024B9ACB07FE1A9775D535F0CEA25534C6B52B527C00124F30S3K0M" w:history="1">
        <w:r w:rsidRPr="001F72C5">
          <w:rPr>
            <w:rStyle w:val="af2"/>
            <w:color w:val="000000"/>
          </w:rPr>
          <w:t>закона</w:t>
        </w:r>
      </w:hyperlink>
      <w:r w:rsidRPr="001F72C5">
        <w:rPr>
          <w:color w:val="000000"/>
        </w:rPr>
        <w:t xml:space="preserve"> от 27.07.2010 № 210-ФЗ «Об организации предоставления государственных и муниципальных услуг» (далее – Федеральный закон № 210-ФЗ).</w:t>
      </w:r>
    </w:p>
    <w:p w14:paraId="74E2E2E8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КГБУ «МФЦ» направляет представленные гражданином заявление и документы, указанные в </w:t>
      </w:r>
      <w:hyperlink r:id="rId11" w:tooltip="consultantplus://offline/ref=4B596BD9F876969B665BB725F1241E100F6E3FB5084F999A59A21CC02A8533A59CE20B6D85F838537E1E1448303A32403EA62F3A45A0348C39789A32S3K1M" w:history="1">
        <w:r w:rsidRPr="001F72C5">
          <w:rPr>
            <w:rStyle w:val="af2"/>
            <w:color w:val="000000"/>
          </w:rPr>
          <w:t>пункте 3.2</w:t>
        </w:r>
      </w:hyperlink>
      <w:r w:rsidRPr="001F72C5">
        <w:rPr>
          <w:color w:val="000000"/>
        </w:rPr>
        <w:t xml:space="preserve"> Порядка, в орган местного самоуправления не позднее рабочего дня, следующего за днем их представления </w:t>
      </w:r>
      <w:r w:rsidRPr="001F72C5">
        <w:rPr>
          <w:color w:val="000000"/>
        </w:rPr>
        <w:br/>
        <w:t> в КГБУ «МФЦ».</w:t>
      </w:r>
    </w:p>
    <w:p w14:paraId="3F27CE39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Орган местного самоуправления осуществляет прием заявления и документов, указанных в </w:t>
      </w:r>
      <w:hyperlink r:id="rId12" w:tooltip="consultantplus://offline/ref=4B596BD9F876969B665BB725F1241E100F6E3FB5084F999A59A21CC02A8533A59CE20B6D85F838537E1E1448303A32403EA62F3A45A0348C39789A32S3K1M" w:history="1">
        <w:r w:rsidRPr="001F72C5">
          <w:rPr>
            <w:rStyle w:val="af2"/>
            <w:color w:val="000000"/>
          </w:rPr>
          <w:t>пункте 3.2</w:t>
        </w:r>
      </w:hyperlink>
      <w:r w:rsidRPr="001F72C5">
        <w:rPr>
          <w:color w:val="000000"/>
        </w:rPr>
        <w:t xml:space="preserve"> Порядка, и регистрирует их в день поступления.</w:t>
      </w:r>
    </w:p>
    <w:p w14:paraId="751F48EE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3.4. Копии документов должны быть заверены органом, выдавшим соответствующие документы, или нотариально. Незаверенные копии документов представляются с предъявлением оригиналов и заверяются уполномоченным лицом органа местного самоуправления либо КГБУ «МФЦ». </w:t>
      </w:r>
    </w:p>
    <w:p w14:paraId="4C3DC5B3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3.5. Заявление и документы, указанные в </w:t>
      </w:r>
      <w:hyperlink r:id="rId13" w:tooltip="consultantplus://offline/ref=4B596BD9F876969B665BB725F1241E100F6E3FB5084F999A59A21CC02A8533A59CE20B6D85F838537E1E1448303A32403EA62F3A45A0348C39789A32S3K1M" w:history="1">
        <w:r w:rsidRPr="001F72C5">
          <w:rPr>
            <w:rStyle w:val="af2"/>
            <w:color w:val="000000"/>
          </w:rPr>
          <w:t>пункте 3.2</w:t>
        </w:r>
      </w:hyperlink>
      <w:r w:rsidRPr="001F72C5">
        <w:rPr>
          <w:color w:val="000000"/>
        </w:rPr>
        <w:t xml:space="preserve"> Порядка, представляемые в электронной форме, подписываются усиленной квалифицированной электронной подписью в соответствии с </w:t>
      </w:r>
      <w:hyperlink r:id="rId14" w:tooltip="consultantplus://offline/ref=4B596BD9F876969B665BA928E748411F0E6D60BE09489ACB07FE1A9775D535F0CEA25534C6B52B527C00124F30S3K0M" w:history="1">
        <w:r w:rsidRPr="001F72C5">
          <w:rPr>
            <w:rStyle w:val="af2"/>
            <w:color w:val="000000"/>
          </w:rPr>
          <w:t>постановлением</w:t>
        </w:r>
      </w:hyperlink>
      <w:r w:rsidRPr="001F72C5">
        <w:rPr>
          <w:color w:val="000000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</w:t>
      </w:r>
      <w:r w:rsidRPr="001F72C5">
        <w:rPr>
          <w:color w:val="000000"/>
        </w:rPr>
        <w:br/>
        <w:t> 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78D64BF3" w14:textId="1B5BA5F9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Направленные в электронной форме заявление и документы, указанные </w:t>
      </w:r>
      <w:r w:rsidRPr="001F72C5">
        <w:rPr>
          <w:color w:val="000000"/>
        </w:rPr>
        <w:br/>
        <w:t xml:space="preserve"> в </w:t>
      </w:r>
      <w:hyperlink r:id="rId15" w:tooltip="consultantplus://offline/ref=4B596BD9F876969B665BB725F1241E100F6E3FB5084F999A59A21CC02A8533A59CE20B6D85F838537E1E1448303A32403EA62F3A45A0348C39789A32S3K1M" w:history="1">
        <w:r w:rsidRPr="001F72C5">
          <w:rPr>
            <w:rStyle w:val="af2"/>
            <w:color w:val="000000"/>
          </w:rPr>
          <w:t>пункте 3.2</w:t>
        </w:r>
      </w:hyperlink>
      <w:r w:rsidRPr="001F72C5">
        <w:rPr>
          <w:color w:val="000000"/>
        </w:rPr>
        <w:t xml:space="preserve"> Порядка, могут быть подписаны простой электронной подписью, если идентификация и аутентификация гражданина осуществляется с использованием единой системы идентификации и аутентификации при условии, что при выдаче ключа простой электронной подписи личность гражданина установлена при личном приеме в соответствии с </w:t>
      </w:r>
      <w:hyperlink r:id="rId16" w:tooltip="consultantplus://offline/ref=4B596BD9F876969B665BA928E748411F0F6262B90D4E9ACB07FE1A9775D535F0CEA25534C6B52B527C00124F30S3K0M" w:history="1">
        <w:r w:rsidRPr="001F72C5">
          <w:rPr>
            <w:rStyle w:val="af2"/>
            <w:color w:val="000000"/>
          </w:rPr>
          <w:t>постановлением</w:t>
        </w:r>
      </w:hyperlink>
      <w:r w:rsidRPr="001F72C5">
        <w:rPr>
          <w:color w:val="000000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14:paraId="502CA702" w14:textId="58266E7B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3.6. При поступлении заявления и документов, указанных в </w:t>
      </w:r>
      <w:hyperlink r:id="rId17" w:tooltip="consultantplus://offline/ref=4B596BD9F876969B665BB725F1241E100F6E3FB5084F999A59A21CC02A8533A59CE20B6D85F838537E1E1448303A32403EA62F3A45A0348C39789A32S3K1M" w:history="1">
        <w:r w:rsidRPr="001F72C5">
          <w:rPr>
            <w:rStyle w:val="af2"/>
            <w:color w:val="000000"/>
          </w:rPr>
          <w:t>пункте 3.2</w:t>
        </w:r>
      </w:hyperlink>
      <w:r w:rsidRPr="001F72C5">
        <w:rPr>
          <w:color w:val="000000"/>
        </w:rPr>
        <w:t xml:space="preserve"> Порядка, подписанных усиленной квалифицированной электронной подписью или простой электронной подписью, орган местного самоуправления в течение 2 рабочих дней со дня регистрации документов проводит процедуру проверки действительности усиленной </w:t>
      </w:r>
      <w:r w:rsidRPr="001F72C5">
        <w:rPr>
          <w:color w:val="000000"/>
        </w:rPr>
        <w:lastRenderedPageBreak/>
        <w:t xml:space="preserve">квалифицированной электронной подписи или подлинности простой электронной подписи, с использованием которой подписаны указанные документы, предусматривающую проверку соблюдения условий, указанных в </w:t>
      </w:r>
      <w:hyperlink r:id="rId18" w:tooltip="consultantplus://offline/ref=4B596BD9F876969B665BA928E748411F0F6063BD0E439ACB07FE1A9775D535F0DCA20D38C6BC35557D15441E76646B1173ED223852BC348CS2K6M" w:history="1">
        <w:r w:rsidRPr="001F72C5">
          <w:rPr>
            <w:rStyle w:val="af2"/>
            <w:color w:val="000000"/>
          </w:rPr>
          <w:t>статье 9</w:t>
        </w:r>
      </w:hyperlink>
      <w:r w:rsidRPr="001F72C5">
        <w:rPr>
          <w:color w:val="000000"/>
        </w:rPr>
        <w:t xml:space="preserve"> или </w:t>
      </w:r>
      <w:hyperlink r:id="rId19" w:tooltip="consultantplus://offline/ref=4B596BD9F876969B665BA928E748411F0F6063BD0E439ACB07FE1A9775D535F0DCA20D38C6BC355A7615441E76646B1173ED223852BC348CS2K6M" w:history="1">
        <w:r w:rsidRPr="001F72C5">
          <w:rPr>
            <w:rStyle w:val="af2"/>
            <w:color w:val="000000"/>
          </w:rPr>
          <w:t>статье 11</w:t>
        </w:r>
      </w:hyperlink>
      <w:r w:rsidRPr="001F72C5">
        <w:rPr>
          <w:color w:val="000000"/>
        </w:rPr>
        <w:t xml:space="preserve"> Федерального закона от 06.04.2011 № 63-ФЗ «Об электронной подписи» (далее – Федеральный закон № 63-ФЗ, проверка подписи).</w:t>
      </w:r>
    </w:p>
    <w:p w14:paraId="5C0FC9C6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орган местного самоуправления в течение 3 дней со дня завершения проведения такой проверки принимает решение об отказе в приеме к рассмотрению заявления и документов, указанных в </w:t>
      </w:r>
      <w:hyperlink r:id="rId20" w:tooltip="consultantplus://offline/ref=4B596BD9F876969B665BB725F1241E100F6E3FB5084F999A59A21CC02A8533A59CE20B6D85F838537E1E1448303A32403EA62F3A45A0348C39789A32S3K1M" w:history="1">
        <w:r w:rsidRPr="001F72C5">
          <w:rPr>
            <w:rStyle w:val="af2"/>
            <w:color w:val="000000"/>
          </w:rPr>
          <w:t>пункте 3.2</w:t>
        </w:r>
      </w:hyperlink>
      <w:r w:rsidRPr="001F72C5">
        <w:rPr>
          <w:color w:val="000000"/>
        </w:rPr>
        <w:t xml:space="preserve"> Порядка, и направляет гражданину уведомление об этом в электронной форме с указанием пунктов </w:t>
      </w:r>
      <w:hyperlink r:id="rId21" w:tooltip="consultantplus://offline/ref=4B596BD9F876969B665BA928E748411F0F6063BD0E439ACB07FE1A9775D535F0DCA20D38C6BC35557D15441E76646B1173ED223852BC348CS2K6M" w:history="1">
        <w:r w:rsidRPr="001F72C5">
          <w:rPr>
            <w:rStyle w:val="af2"/>
            <w:color w:val="000000"/>
          </w:rPr>
          <w:t>статьи 9</w:t>
        </w:r>
      </w:hyperlink>
      <w:r w:rsidRPr="001F72C5">
        <w:rPr>
          <w:color w:val="000000"/>
        </w:rPr>
        <w:t xml:space="preserve"> или </w:t>
      </w:r>
      <w:hyperlink r:id="rId22" w:tooltip="consultantplus://offline/ref=4B596BD9F876969B665BA928E748411F0F6063BD0E439ACB07FE1A9775D535F0DCA20D38C6BC355A7615441E76646B1173ED223852BC348CS2K6M" w:history="1">
        <w:r w:rsidRPr="001F72C5">
          <w:rPr>
            <w:rStyle w:val="af2"/>
            <w:color w:val="000000"/>
          </w:rPr>
          <w:t>статьи 11</w:t>
        </w:r>
      </w:hyperlink>
      <w:r w:rsidRPr="001F72C5">
        <w:rPr>
          <w:color w:val="000000"/>
        </w:rPr>
        <w:t xml:space="preserve"> Федерального закона № 63-ФЗ, которые послужили основанием для принятия указанного решения. Уведомление подписывается усиленной квалифицированной электронной подписью органа местного самоуправления и направляется в зависимости от выбранного гражданином способа по адресу электронной почты гражданина либо в его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услуг. После получения уведомления гражданин вправе повторно обратиться, устранив нарушения, которые послужили основанием для отказа в приеме к рассмотрению заявления и документов, указанных в </w:t>
      </w:r>
      <w:hyperlink r:id="rId23" w:tooltip="consultantplus://offline/ref=4B596BD9F876969B665BB725F1241E100F6E3FB5084F999A59A21CC02A8533A59CE20B6D85F838537E1E1448303A32403EA62F3A45A0348C39789A32S3K1M" w:history="1">
        <w:r w:rsidRPr="001F72C5">
          <w:rPr>
            <w:rStyle w:val="af2"/>
            <w:color w:val="000000"/>
          </w:rPr>
          <w:t>пункте 3.2</w:t>
        </w:r>
      </w:hyperlink>
      <w:r w:rsidRPr="001F72C5">
        <w:rPr>
          <w:color w:val="000000"/>
        </w:rPr>
        <w:t xml:space="preserve"> Порядка.</w:t>
      </w:r>
    </w:p>
    <w:p w14:paraId="64BC86CC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3.7. В случае если собственник не представил по собственной инициативе документы и (или) информацию, указанные в абзацах пятом, шестом пункта 3.2 Порядка, органы местного самоуправления в течение 5 рабочих дней запрашивают их в порядке межведомственного информационного взаимодействия в соответствии с Федеральным </w:t>
      </w:r>
      <w:hyperlink r:id="rId24" w:tooltip="consultantplus://offline/ref=23EC67E212900D61DF019C582AF16CFD0CA47BEFB8895F37380B4F535B4EA0830CC5F9762978D1B04B3FD4B23162W5F" w:history="1">
        <w:r w:rsidRPr="001F72C5">
          <w:rPr>
            <w:rStyle w:val="af2"/>
            <w:color w:val="000000"/>
          </w:rPr>
          <w:t>законом</w:t>
        </w:r>
      </w:hyperlink>
      <w:r w:rsidRPr="001F72C5">
        <w:rPr>
          <w:color w:val="000000"/>
        </w:rPr>
        <w:t xml:space="preserve"> № 210-ФЗ. </w:t>
      </w:r>
    </w:p>
    <w:p w14:paraId="2F8C2018" w14:textId="77777777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3.8. </w:t>
      </w:r>
      <w:bookmarkStart w:id="11" w:name="_Hlk37930051"/>
      <w:bookmarkEnd w:id="10"/>
      <w:r w:rsidRPr="001F72C5">
        <w:rPr>
          <w:color w:val="000000"/>
        </w:rPr>
        <w:t xml:space="preserve">Орган местного самоуправления в течение 10 рабочих дней со дня получения документов и (или) информации, указанных в абзацах пятом, шестом пункта 3.2 Порядка, </w:t>
      </w:r>
      <w:bookmarkEnd w:id="11"/>
      <w:r w:rsidRPr="001F72C5">
        <w:rPr>
          <w:color w:val="000000"/>
        </w:rPr>
        <w:t>осуществляет рассмотрение заявления и прилагаемых к нему документов и принимает решение о предоставлении или об отказе в предоставлении субсидии. В случае отказа в предоставлении субсидии в решении указываются причины отказа.</w:t>
      </w:r>
    </w:p>
    <w:p w14:paraId="2DB80659" w14:textId="77777777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ind w:firstLine="709"/>
        <w:jc w:val="both"/>
      </w:pPr>
      <w:bookmarkStart w:id="12" w:name="_Hlk34038658"/>
      <w:r w:rsidRPr="001F72C5">
        <w:rPr>
          <w:color w:val="000000"/>
        </w:rPr>
        <w:t xml:space="preserve">3.9. Орган местного самоуправления в течение 3 рабочих дней </w:t>
      </w:r>
      <w:bookmarkEnd w:id="12"/>
      <w:r w:rsidRPr="001F72C5">
        <w:rPr>
          <w:color w:val="000000"/>
        </w:rPr>
        <w:t xml:space="preserve">со дня принятия решения, указанного в пункте 3.8 Порядка, направляет собственнику уведомление о принятом решении в письменном виде. </w:t>
      </w:r>
    </w:p>
    <w:p w14:paraId="07D83EB4" w14:textId="77777777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В случае подачи заявления и документов, указанных в пункте 3.2 Порядка, в электронной форме орган местного самоуправления направляет уведомление о принятом решении по адресу электронной почты гражданина либо в его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услуг.</w:t>
      </w:r>
    </w:p>
    <w:p w14:paraId="0DEA45FA" w14:textId="77777777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3.10. Основаниями для отказа в предоставлении субсидии являются:</w:t>
      </w:r>
    </w:p>
    <w:p w14:paraId="6F8B3F57" w14:textId="556939BA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jc w:val="both"/>
      </w:pPr>
      <w:r w:rsidRPr="001F72C5">
        <w:rPr>
          <w:color w:val="000000"/>
        </w:rPr>
        <w:tab/>
        <w:t>1) несоответствие собственника одному из условий, указанных в пункте 1.3 Порядка;</w:t>
      </w:r>
    </w:p>
    <w:p w14:paraId="4C09DD4C" w14:textId="40D874A1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jc w:val="both"/>
      </w:pPr>
      <w:r w:rsidRPr="001F72C5">
        <w:rPr>
          <w:color w:val="000000"/>
        </w:rPr>
        <w:tab/>
        <w:t>2) непредставление или представление не в полном объеме документов (сведений), указанных в абзацах втором, четвертом пункта 3.2 Порядка;</w:t>
      </w:r>
    </w:p>
    <w:p w14:paraId="317B8DA5" w14:textId="5612EE83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3.11. Собственник вправе повторно подать заявление в орган местного самоуправления после устранения причин отказа, но не позднее 10 </w:t>
      </w:r>
      <w:r w:rsidR="001F72C5">
        <w:rPr>
          <w:color w:val="000000"/>
        </w:rPr>
        <w:t>июля</w:t>
      </w:r>
      <w:r w:rsidRPr="001F72C5">
        <w:rPr>
          <w:color w:val="000000"/>
        </w:rPr>
        <w:t xml:space="preserve"> </w:t>
      </w:r>
      <w:r w:rsidR="001F72C5">
        <w:rPr>
          <w:color w:val="000000"/>
        </w:rPr>
        <w:t>текущего</w:t>
      </w:r>
      <w:r w:rsidRPr="001F72C5">
        <w:rPr>
          <w:color w:val="000000"/>
        </w:rPr>
        <w:t xml:space="preserve"> года. В случае предоставления заявления после указанного срока, субсидии предоставляются за счет средств, предусмотренных на реализацию следующего этапа Программы. </w:t>
      </w:r>
    </w:p>
    <w:p w14:paraId="6BF5AF08" w14:textId="77777777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Заявления, поданные повторно, рассматриваются в порядке, предусмотренном пунктами 3.1–3.10 Порядка. </w:t>
      </w:r>
    </w:p>
    <w:p w14:paraId="4B48B9AC" w14:textId="77777777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3.12. Орган местного самоуправления в течение 10 рабочих дней со дня принятия решения о предоставлении субсидии оформляет и заключает </w:t>
      </w:r>
      <w:r w:rsidRPr="001F72C5">
        <w:rPr>
          <w:color w:val="000000"/>
        </w:rPr>
        <w:br/>
        <w:t xml:space="preserve"> c собственником, принявшим решение о расходовании средств субсидии </w:t>
      </w:r>
      <w:r w:rsidRPr="001F72C5">
        <w:rPr>
          <w:color w:val="000000"/>
        </w:rPr>
        <w:br/>
        <w:t xml:space="preserve"> на оплату цены договора, предусмотренного пунктом 1.5 Порядка, соглашение о </w:t>
      </w:r>
      <w:r w:rsidRPr="001F72C5">
        <w:rPr>
          <w:color w:val="000000"/>
        </w:rPr>
        <w:lastRenderedPageBreak/>
        <w:t xml:space="preserve">предоставлении субсидии собственникам жилых помещений </w:t>
      </w:r>
      <w:r w:rsidRPr="001F72C5">
        <w:rPr>
          <w:color w:val="000000"/>
        </w:rPr>
        <w:br/>
        <w:t xml:space="preserve"> 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 по форме согласно приложению № 2 (далее – </w:t>
      </w:r>
      <w:bookmarkStart w:id="13" w:name="_Hlk40434596"/>
      <w:bookmarkStart w:id="14" w:name="_Hlk40359183"/>
      <w:bookmarkEnd w:id="13"/>
      <w:r w:rsidRPr="001F72C5">
        <w:rPr>
          <w:color w:val="000000"/>
        </w:rPr>
        <w:t>Соглашение</w:t>
      </w:r>
      <w:bookmarkEnd w:id="14"/>
      <w:r w:rsidRPr="001F72C5">
        <w:rPr>
          <w:color w:val="000000"/>
        </w:rPr>
        <w:t>).</w:t>
      </w:r>
    </w:p>
    <w:p w14:paraId="4007C763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3.13. Соглашение подписывается собственником одновременно с соглашением об изъятии недвижимого имущества для муниципальных нужд. </w:t>
      </w:r>
    </w:p>
    <w:p w14:paraId="0578FAE2" w14:textId="77777777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ind w:firstLine="720"/>
        <w:jc w:val="center"/>
      </w:pPr>
      <w:r w:rsidRPr="001F72C5">
        <w:t> </w:t>
      </w:r>
    </w:p>
    <w:p w14:paraId="0D3D6262" w14:textId="77777777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jc w:val="center"/>
      </w:pPr>
      <w:r w:rsidRPr="001F72C5">
        <w:rPr>
          <w:color w:val="000000"/>
        </w:rPr>
        <w:t xml:space="preserve">4. Расходование субсидии на оплату стоимости приобретаемого (строящегося) жилого помещения </w:t>
      </w:r>
    </w:p>
    <w:p w14:paraId="06F3F883" w14:textId="77777777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ind w:firstLine="720"/>
        <w:jc w:val="center"/>
      </w:pPr>
      <w:r w:rsidRPr="001F72C5">
        <w:t> </w:t>
      </w:r>
    </w:p>
    <w:p w14:paraId="589161D3" w14:textId="77777777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ind w:firstLine="720"/>
        <w:jc w:val="both"/>
      </w:pPr>
      <w:bookmarkStart w:id="15" w:name="_Hlk32573666"/>
      <w:bookmarkStart w:id="16" w:name="_Hlk32573777"/>
      <w:r w:rsidRPr="001F72C5">
        <w:rPr>
          <w:color w:val="000000"/>
        </w:rPr>
        <w:t>4.1. Собственник, принявший решение о расходовании средств субсидии на оплату цены договора, предусмотренного пунктом 1.5 Порядка, самостоятельно осуществляет поиск жилого помещения, соответствующего требованиям, установленным в пункте 4.2 Порядка.</w:t>
      </w:r>
    </w:p>
    <w:p w14:paraId="5C62CA3F" w14:textId="77777777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ind w:firstLine="720"/>
        <w:jc w:val="both"/>
      </w:pPr>
      <w:r w:rsidRPr="001F72C5">
        <w:rPr>
          <w:color w:val="000000"/>
        </w:rPr>
        <w:t>4.2. Приобретаемые (строящиеся) жилые помещения одновременно должны соответствовать следующим требованиям:</w:t>
      </w:r>
    </w:p>
    <w:p w14:paraId="54F5B09F" w14:textId="5158B3A3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jc w:val="both"/>
      </w:pPr>
      <w:bookmarkStart w:id="17" w:name="_Hlk40365817"/>
      <w:r w:rsidRPr="001F72C5">
        <w:rPr>
          <w:color w:val="000000"/>
        </w:rPr>
        <w:tab/>
        <w:t>1) находиться на территории Красноярского края;</w:t>
      </w:r>
    </w:p>
    <w:p w14:paraId="7085A684" w14:textId="52F04DAE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jc w:val="both"/>
      </w:pPr>
      <w:r w:rsidRPr="001F72C5">
        <w:rPr>
          <w:color w:val="000000"/>
        </w:rPr>
        <w:tab/>
        <w:t xml:space="preserve">2) находиться в многоквартирном доме или жилом доме блокированной застройки, введенном в эксплуатацию, в индивидуальном жилом доме; </w:t>
      </w:r>
    </w:p>
    <w:p w14:paraId="5251FF3A" w14:textId="77777777" w:rsidR="00801142" w:rsidRPr="001F72C5" w:rsidRDefault="00801142" w:rsidP="00801142">
      <w:pPr>
        <w:pStyle w:val="af1"/>
        <w:spacing w:before="0" w:beforeAutospacing="0" w:after="0" w:afterAutospacing="0"/>
        <w:ind w:firstLine="708"/>
        <w:jc w:val="both"/>
      </w:pPr>
      <w:r w:rsidRPr="001F72C5">
        <w:rPr>
          <w:color w:val="000000"/>
        </w:rPr>
        <w:t>3) иметь общую площадь не менее учетной нормы площади жилого помещения, установленной в муниципальном образовании, на территории которого приобретается жилое помещение;</w:t>
      </w:r>
    </w:p>
    <w:p w14:paraId="2EB935DA" w14:textId="50AB316F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jc w:val="both"/>
      </w:pPr>
      <w:bookmarkStart w:id="18" w:name="_Hlk40362711"/>
      <w:bookmarkEnd w:id="17"/>
      <w:r w:rsidRPr="001F72C5">
        <w:rPr>
          <w:color w:val="000000"/>
        </w:rPr>
        <w:tab/>
        <w:t>4) соответствовать требованиям,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Постановление);</w:t>
      </w:r>
    </w:p>
    <w:p w14:paraId="1253C79C" w14:textId="529446EA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jc w:val="both"/>
      </w:pPr>
      <w:r w:rsidRPr="001F72C5">
        <w:rPr>
          <w:color w:val="000000"/>
        </w:rPr>
        <w:tab/>
        <w:t xml:space="preserve">5) быть благоустроенным применительно к условиям населенного пункта, </w:t>
      </w:r>
      <w:bookmarkStart w:id="19" w:name="_Hlk40430627"/>
      <w:bookmarkEnd w:id="18"/>
      <w:r w:rsidRPr="001F72C5">
        <w:rPr>
          <w:color w:val="000000"/>
        </w:rPr>
        <w:t>на территории которого планируется приобрести (построить) жилое помещение</w:t>
      </w:r>
      <w:bookmarkEnd w:id="19"/>
      <w:r w:rsidRPr="001F72C5">
        <w:rPr>
          <w:color w:val="000000"/>
        </w:rPr>
        <w:t xml:space="preserve">. </w:t>
      </w:r>
    </w:p>
    <w:p w14:paraId="331D763A" w14:textId="160AD92A" w:rsidR="00801142" w:rsidRPr="001F72C5" w:rsidRDefault="00801142" w:rsidP="00801142">
      <w:pPr>
        <w:pStyle w:val="af1"/>
        <w:spacing w:before="0" w:beforeAutospacing="0" w:after="0" w:afterAutospacing="0"/>
        <w:ind w:firstLine="708"/>
        <w:jc w:val="both"/>
      </w:pPr>
      <w:r w:rsidRPr="001F72C5">
        <w:rPr>
          <w:color w:val="000000"/>
        </w:rPr>
        <w:t xml:space="preserve">Проверка соответствия требованиям, указанным в настоящем пункте, обеспечивается органом местного самоуправления на основании анализа выписки из Единого государственного реестра недвижимости и сведений, запрашиваемых у межведомственной комиссии сельского поселения Караул, созданной в соответствии с Постановлением. </w:t>
      </w:r>
    </w:p>
    <w:p w14:paraId="0C4D5EA6" w14:textId="77777777" w:rsidR="00801142" w:rsidRPr="001F72C5" w:rsidRDefault="00801142" w:rsidP="00801142">
      <w:pPr>
        <w:pStyle w:val="af1"/>
        <w:spacing w:before="0" w:beforeAutospacing="0" w:after="0" w:afterAutospacing="0"/>
        <w:ind w:firstLine="720"/>
        <w:jc w:val="both"/>
      </w:pPr>
      <w:r w:rsidRPr="001F72C5">
        <w:rPr>
          <w:color w:val="000000"/>
        </w:rPr>
        <w:t>4.3. В случае если стоимость приобретаемого (строящегося) жилого помещения превышает размер возмещения и субсидии, уплата недостающей суммы по договору, предусмотренному пунктом 1.5 Порядка, производится собственником за счет собственных и (или) заемных средств в соответствии с порядком, определенным договором, предусмотренным пунктом 1.5 Порядка.</w:t>
      </w:r>
    </w:p>
    <w:p w14:paraId="0F34B60A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4.4. В случае если стоимость приобретаемого (строящегося) жилого помещения по договору, предусмотренному пунктом 1.5 Порядка, меньше суммы размера возмещения и субсидии, размер субсидии уменьшается до стоимости приобретаемого (строящегося) жилого помещения.</w:t>
      </w:r>
    </w:p>
    <w:p w14:paraId="743845CB" w14:textId="77777777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ind w:firstLine="720"/>
        <w:jc w:val="both"/>
      </w:pPr>
      <w:r w:rsidRPr="001F72C5">
        <w:rPr>
          <w:color w:val="000000"/>
        </w:rPr>
        <w:t>4.5. Субсидия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сестер).</w:t>
      </w:r>
    </w:p>
    <w:p w14:paraId="2DDA6460" w14:textId="77777777" w:rsidR="00801142" w:rsidRPr="001F72C5" w:rsidRDefault="00801142" w:rsidP="00801142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В случае приобретения жилого дома, имеющего надворные постройки и земельный участок, за счет субсидии оплачиваются приобретаемый жилой дом с учетом надворных построек (если по данным технического паспорта они составляют единое целое с домом) и земельный участок, на котором расположен жилой дом.</w:t>
      </w:r>
    </w:p>
    <w:p w14:paraId="2E497272" w14:textId="77777777" w:rsidR="00801142" w:rsidRPr="001F72C5" w:rsidRDefault="00801142" w:rsidP="00801142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lastRenderedPageBreak/>
        <w:t> В случае приобретения квартиры в жилом доме блокированной застройки оплачиваются приобретаемая квартира и земельный участок или доля в праве общей долевой собственности на земельный участок, на котором расположена квартира, принадлежащий продавцу на праве собственности.</w:t>
      </w:r>
    </w:p>
    <w:p w14:paraId="52B84266" w14:textId="77777777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ind w:firstLine="720"/>
        <w:jc w:val="both"/>
      </w:pPr>
      <w:r w:rsidRPr="001F72C5">
        <w:rPr>
          <w:color w:val="000000"/>
        </w:rPr>
        <w:t>4.6. Договор купли-продажи, подписанный собственником и продавцом, или договор подряда, подписанный собственником и исполнителем, или договор участия в долевом строительстве собственник представляет в орган местного самоуправления в течение 3 месяцев со дня заключения Соглашения.</w:t>
      </w:r>
    </w:p>
    <w:p w14:paraId="01D82BBC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Одновременно с договором купли-продажи, подписанным собственником и продавцом, или договором участия в долевом строительстве собственник представляет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приобретаемого (строящегося) собственником жилого помещения (по собственной инициативе).</w:t>
      </w:r>
    </w:p>
    <w:p w14:paraId="5D127541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В случае если собственник не представил по собственной инициативе документ, указанный в абзаце третьем настоящего пункта, органы местного самоуправления в течение 5 рабочих дней запрашивают их в порядке межведомственного информационного взаимодействия в соответствии </w:t>
      </w:r>
      <w:r w:rsidRPr="001F72C5">
        <w:rPr>
          <w:color w:val="000000"/>
        </w:rPr>
        <w:br/>
        <w:t xml:space="preserve"> с Федеральным </w:t>
      </w:r>
      <w:hyperlink r:id="rId25" w:tooltip="consultantplus://offline/ref=23EC67E212900D61DF019C582AF16CFD0CA47BEFB8895F37380B4F535B4EA0830CC5F9762978D1B04B3FD4B23162W5F" w:history="1">
        <w:r w:rsidRPr="001F72C5">
          <w:rPr>
            <w:rStyle w:val="af2"/>
            <w:color w:val="000000"/>
          </w:rPr>
          <w:t>законом</w:t>
        </w:r>
      </w:hyperlink>
      <w:r w:rsidRPr="001F72C5">
        <w:rPr>
          <w:color w:val="000000"/>
        </w:rPr>
        <w:t xml:space="preserve"> от 27.07.2010 № 210-ФЗ. </w:t>
      </w:r>
    </w:p>
    <w:p w14:paraId="28293408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4.7. При нарушении собственником срока представления договора</w:t>
      </w:r>
      <w:r w:rsidRPr="001F72C5">
        <w:rPr>
          <w:color w:val="000000"/>
        </w:rPr>
        <w:br/>
        <w:t> купли-продажи или договора подряда, или договора участия в долевом строительстве в орган местного самоуправления собственнику выплачивается возмещение и субсидия за счет средств следующего этапа реализации Программы.</w:t>
      </w:r>
    </w:p>
    <w:p w14:paraId="4FBDD339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4.8. Орган местного самоуправления в течение 5 рабочих дней со дня предоставления собственником:</w:t>
      </w:r>
    </w:p>
    <w:p w14:paraId="405D1403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договора купли-продажи осуществляет проверку жилого помещения на соответствие требованиям, предусмотренным пунктом 4.2 Порядка, при отсутствии замечаний подписывает его;</w:t>
      </w:r>
    </w:p>
    <w:p w14:paraId="4DD59CEB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договора подряда осуществляет проверку жилого помещения на соответствие требованиям, предусмотренным абзацами первым – третьим, пятым пункта 4.2 Порядка, при отсутствии замечаний подписывает его;</w:t>
      </w:r>
    </w:p>
    <w:p w14:paraId="16F1B772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договора участия в долевом строительстве осуществляет проверку жилого помещения на соответствие требованиям, предусмотренным абзацами первым – третьим, пятым пункта 4.2 Порядка. </w:t>
      </w:r>
    </w:p>
    <w:p w14:paraId="52173C3F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4.9. В случае если жилое помещение не соответствуют требованиям, предусмотренным пунктом 4.2 Порядка, договор, предусмотренный пунктом 1.5 Порядка, подлежит возврату в течение 3 рабочих дней со дня принятия такого решения без оплаты с указанием причины возврата.</w:t>
      </w:r>
    </w:p>
    <w:p w14:paraId="606F20B1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Собственник вправе повторно предоставить договор, предусмотренный пунктом 1.5 Порядка, в орган местного самоуправления после устранения причин возврата в течение 10 дней со дня получения возвращенного органом местного самоуправления договора, предусмотренного пунктом 1.5 Порядка.</w:t>
      </w:r>
    </w:p>
    <w:p w14:paraId="2245FE0B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4.10. Собственник в течение 5 рабочих дней со дня подписания органом местного самоуправления договора подряда представляет в орган местного самоуправления копию документа, подтверждающего внесение собственником собственных и (или) заемных средств на счет исполнителя, в случае если стоимость жилого помещения по договору подряда превышает размер субсидии, указанной в Соглашении.</w:t>
      </w:r>
    </w:p>
    <w:p w14:paraId="722FBA5E" w14:textId="77777777" w:rsidR="00801142" w:rsidRPr="001F72C5" w:rsidRDefault="00801142" w:rsidP="00801142">
      <w:pPr>
        <w:pStyle w:val="af1"/>
        <w:spacing w:before="0" w:beforeAutospacing="0" w:after="0" w:afterAutospacing="0"/>
        <w:ind w:firstLine="708"/>
        <w:jc w:val="both"/>
      </w:pPr>
      <w:r w:rsidRPr="001F72C5">
        <w:rPr>
          <w:color w:val="000000"/>
        </w:rPr>
        <w:t>Собственник в течение 5 рабочих дней со дня регистрации договора купли-продажи Управлением Федеральной службы государственной регистрации, кадастра и картографии по Красноярскому краю представляет в орган местного самоуправления его копию и копию документа, подтверждающего внесение собственником собственных и (или) заемных средств на счет продавца, в случае если стоимость жилого помещения по договору купли-продажи превышает размер субсидии, указанной в Соглашении.</w:t>
      </w:r>
    </w:p>
    <w:p w14:paraId="2C0DA834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lastRenderedPageBreak/>
        <w:t xml:space="preserve">Собственник в течение 5 рабочих дней со дня регистрации договора долевого участия Управлением Федеральной службы государственной регистрации, кадастра и картографии по Красноярскому краю представляет </w:t>
      </w:r>
      <w:r w:rsidRPr="001F72C5">
        <w:rPr>
          <w:color w:val="000000"/>
        </w:rPr>
        <w:br/>
        <w:t> в орган местного самоуправления его копию и копию документа, подтверждающего внесение собственником собственных и (или) заемных средств на счет застройщика или счет эскроу, в случае если стоимость жилого помещения по договору участия в долевом строительстве превышает размер субсидии, указанной в Соглашении.</w:t>
      </w:r>
    </w:p>
    <w:p w14:paraId="22FA96B4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Копии документов представляются одновременно с предъявлением подлинников и заверяются уполномоченным лицом органа местного самоуправления.</w:t>
      </w:r>
    </w:p>
    <w:p w14:paraId="027439A2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4.11. Перечисление субсидий производится органом местного самоуправления безналичным путем на счета исполнителей в течение 30 дней со дня представления в орган местного самоуправления договора подряда, но не позднее дня окончания текущего финансового года.</w:t>
      </w:r>
    </w:p>
    <w:p w14:paraId="3FD39ED8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Перечисление субсидий производится органом местного самоуправления безналичным путем на счета продавцов в течение 15 дней со дня представления в орган местного самоуправления договора купли-продажи, зарегистрированного в установленном порядке, но не позднее дня окончания текущего финансового года.</w:t>
      </w:r>
    </w:p>
    <w:p w14:paraId="348197A4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Перечисление субсидий производится органом местного самоуправления безналичным путем на счет застройщика или счет эскроу в течение 30 дней со дня представления в орган местного самоуправления договора участия в долевом строительстве, зарегистрированного в установленном порядке, но не позднее дня окончания текущего финансового года.</w:t>
      </w:r>
    </w:p>
    <w:p w14:paraId="6AA350E2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Одновременно с перечислением субсидии на счет продавца или исполнителя, или застройщика или счет эскроу перечисляется и возмещение, подлежащее выплате собственнику.</w:t>
      </w:r>
    </w:p>
    <w:p w14:paraId="1662D3EF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В случае непредставления документа, указанного в пункте 4.10 Порядка, перечисление возмещения и субсидии не осуществляется.</w:t>
      </w:r>
    </w:p>
    <w:bookmarkEnd w:id="15"/>
    <w:bookmarkEnd w:id="16"/>
    <w:p w14:paraId="68692587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4.12. Условием для перечисления субсидии на расчетный счет продавца или исполнителя, или застройщика является наличие в договоре, предусмотренном пунктом 1.5 Порядка, указания на то, что жилое помещение приобретается в рамках реализации региональных адресных программ </w:t>
      </w:r>
      <w:r w:rsidRPr="001F72C5">
        <w:rPr>
          <w:color w:val="000000"/>
        </w:rPr>
        <w:br/>
        <w:t xml:space="preserve"> по переселению граждан из аварийного жилищного фонда на территории Красноярского края и оплата производится за счет возмещения, субсидии, </w:t>
      </w:r>
      <w:r w:rsidRPr="001F72C5">
        <w:rPr>
          <w:color w:val="000000"/>
        </w:rPr>
        <w:br/>
        <w:t> а при необходимости дополнительных средств – в соответствии с пунктом 4.3 Порядка.</w:t>
      </w:r>
    </w:p>
    <w:p w14:paraId="24D1A49B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4.13. Собственник снимается с регистрационного учета и освобождает занимаемое жилое помещение в течение 14 календарных дней со дня государственной регистрации прав на приобретенное жилое помещение.</w:t>
      </w:r>
    </w:p>
    <w:p w14:paraId="19A48BC1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4.14. Собственник обязуется передать в муниципальную собственность занимаемое жилое помещение, находящееся у него в собственности, свободное от прав третьих лиц, в срок, указанный в Соглашении.</w:t>
      </w:r>
    </w:p>
    <w:p w14:paraId="58921C7D" w14:textId="77777777" w:rsidR="00801142" w:rsidRPr="001F72C5" w:rsidRDefault="00801142" w:rsidP="00801142">
      <w:pPr>
        <w:pStyle w:val="af1"/>
        <w:spacing w:before="0" w:beforeAutospacing="0" w:after="0" w:afterAutospacing="0"/>
        <w:jc w:val="both"/>
      </w:pPr>
      <w:r w:rsidRPr="001F72C5">
        <w:t> </w:t>
      </w:r>
    </w:p>
    <w:p w14:paraId="785BDC25" w14:textId="77777777" w:rsidR="00801142" w:rsidRPr="001F72C5" w:rsidRDefault="00801142" w:rsidP="00801142">
      <w:pPr>
        <w:pStyle w:val="af1"/>
        <w:spacing w:before="0" w:beforeAutospacing="0" w:after="0" w:afterAutospacing="0"/>
        <w:jc w:val="both"/>
      </w:pPr>
      <w:r w:rsidRPr="001F72C5">
        <w:t> </w:t>
      </w:r>
    </w:p>
    <w:p w14:paraId="7719777E" w14:textId="77777777" w:rsidR="00801142" w:rsidRPr="001F72C5" w:rsidRDefault="00801142" w:rsidP="00801142">
      <w:pPr>
        <w:pStyle w:val="af1"/>
        <w:spacing w:before="0" w:beforeAutospacing="0" w:after="0" w:afterAutospacing="0"/>
        <w:jc w:val="both"/>
      </w:pPr>
      <w:r w:rsidRPr="001F72C5">
        <w:t> </w:t>
      </w:r>
    </w:p>
    <w:p w14:paraId="270A06F3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46B95A97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4FD5232E" w14:textId="54AADCC1" w:rsidR="00801142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39E3C522" w14:textId="720E8E34" w:rsidR="00A27010" w:rsidRDefault="00A27010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33724D76" w14:textId="43128959" w:rsidR="00A27010" w:rsidRDefault="00A27010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392C013C" w14:textId="683835D5" w:rsidR="00A27010" w:rsidRDefault="00A27010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4F7620D1" w14:textId="01D5D61C" w:rsidR="00A27010" w:rsidRDefault="00A27010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03839E08" w14:textId="6B5252AD" w:rsidR="00A27010" w:rsidRDefault="00A27010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503AA967" w14:textId="7581BAFE" w:rsidR="00A27010" w:rsidRDefault="00A27010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0CEF95AB" w14:textId="77777777" w:rsidR="00A27010" w:rsidRPr="001F72C5" w:rsidRDefault="00A27010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4F78BEF4" w14:textId="517377A2" w:rsidR="00801142" w:rsidRPr="001F72C5" w:rsidRDefault="00801142" w:rsidP="001F72C5">
      <w:pPr>
        <w:pStyle w:val="af1"/>
        <w:spacing w:before="0" w:beforeAutospacing="0" w:after="0" w:afterAutospacing="0"/>
        <w:rPr>
          <w:color w:val="000000"/>
        </w:rPr>
      </w:pPr>
    </w:p>
    <w:p w14:paraId="66427460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jc w:val="right"/>
      </w:pPr>
      <w:r w:rsidRPr="001F72C5">
        <w:rPr>
          <w:color w:val="000000"/>
        </w:rPr>
        <w:lastRenderedPageBreak/>
        <w:t>Приложение № 1</w:t>
      </w:r>
    </w:p>
    <w:p w14:paraId="1E7769A2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jc w:val="right"/>
      </w:pPr>
      <w:r w:rsidRPr="001F72C5">
        <w:rPr>
          <w:color w:val="000000"/>
        </w:rPr>
        <w:t>к Порядку предоставления субсидии собственникам</w:t>
      </w:r>
      <w:bookmarkStart w:id="20" w:name="_Hlk37159171"/>
      <w:r w:rsidRPr="001F72C5">
        <w:rPr>
          <w:color w:val="000000"/>
        </w:rPr>
        <w:t xml:space="preserve"> жилых помещений в многоквартирных домах, признанных </w:t>
      </w:r>
      <w:r w:rsidRPr="001F72C5">
        <w:rPr>
          <w:color w:val="000000"/>
        </w:rPr>
        <w:br/>
        <w:t xml:space="preserve"> в установленном порядке аварийными и подлежащими сносу или реконструкции, </w:t>
      </w:r>
      <w:r w:rsidRPr="001F72C5">
        <w:rPr>
          <w:color w:val="000000"/>
        </w:rPr>
        <w:br/>
        <w:t> на приобретение (строительство) другого жилого помещения</w:t>
      </w:r>
      <w:bookmarkEnd w:id="20"/>
    </w:p>
    <w:p w14:paraId="661C2EC3" w14:textId="77777777" w:rsidR="00801142" w:rsidRPr="001F72C5" w:rsidRDefault="00801142" w:rsidP="00801142">
      <w:pPr>
        <w:pStyle w:val="af1"/>
        <w:spacing w:before="0" w:beforeAutospacing="0" w:after="0" w:afterAutospacing="0"/>
      </w:pPr>
      <w:r w:rsidRPr="001F72C5">
        <w:t> </w:t>
      </w:r>
    </w:p>
    <w:p w14:paraId="623AD08B" w14:textId="77777777" w:rsidR="00801142" w:rsidRPr="001F72C5" w:rsidRDefault="00801142" w:rsidP="00801142">
      <w:pPr>
        <w:pStyle w:val="af1"/>
        <w:spacing w:before="0" w:beforeAutospacing="0" w:after="0" w:afterAutospacing="0"/>
      </w:pPr>
      <w:r w:rsidRPr="001F72C5">
        <w:t> </w:t>
      </w:r>
    </w:p>
    <w:p w14:paraId="055F5F4F" w14:textId="77777777" w:rsidR="00801142" w:rsidRPr="001F72C5" w:rsidRDefault="00801142" w:rsidP="00801142">
      <w:pPr>
        <w:pStyle w:val="af1"/>
        <w:spacing w:before="0" w:beforeAutospacing="0" w:after="0" w:afterAutospacing="0"/>
        <w:jc w:val="center"/>
      </w:pPr>
      <w:r w:rsidRPr="001F72C5">
        <w:rPr>
          <w:color w:val="000000"/>
        </w:rPr>
        <w:t xml:space="preserve">Заявление на предоставление субсидии </w:t>
      </w:r>
      <w:bookmarkStart w:id="21" w:name="_Hlk37843828"/>
      <w:r w:rsidRPr="001F72C5">
        <w:rPr>
          <w:color w:val="000000"/>
        </w:rPr>
        <w:t>собственникам жилых помещений</w:t>
      </w:r>
      <w:r w:rsidRPr="001F72C5">
        <w:rPr>
          <w:color w:val="000000"/>
        </w:rPr>
        <w:br/>
        <w:t> 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</w:t>
      </w:r>
      <w:bookmarkEnd w:id="21"/>
    </w:p>
    <w:p w14:paraId="36D80203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Я, ____________________________________________________________</w:t>
      </w:r>
    </w:p>
    <w:p w14:paraId="17D1FC4B" w14:textId="77777777" w:rsidR="00801142" w:rsidRPr="001F72C5" w:rsidRDefault="00801142" w:rsidP="00801142">
      <w:pPr>
        <w:pStyle w:val="af1"/>
        <w:spacing w:before="0" w:beforeAutospacing="0" w:after="0" w:afterAutospacing="0"/>
        <w:jc w:val="both"/>
      </w:pPr>
      <w:r w:rsidRPr="001F72C5">
        <w:rPr>
          <w:color w:val="000000"/>
        </w:rPr>
        <w:t>________________________________________________________________________________________________________________________________________,</w:t>
      </w:r>
    </w:p>
    <w:p w14:paraId="6DC87C7F" w14:textId="77777777" w:rsidR="00801142" w:rsidRPr="001F72C5" w:rsidRDefault="00801142" w:rsidP="00801142">
      <w:pPr>
        <w:pStyle w:val="af1"/>
        <w:spacing w:before="0" w:beforeAutospacing="0" w:after="0" w:afterAutospacing="0"/>
        <w:jc w:val="center"/>
      </w:pPr>
      <w:r w:rsidRPr="001F72C5">
        <w:rPr>
          <w:color w:val="000000"/>
        </w:rPr>
        <w:t>(ФИО собственника(ов) жилого помещения, паспорт)</w:t>
      </w:r>
    </w:p>
    <w:p w14:paraId="3F5CF744" w14:textId="77777777" w:rsidR="00801142" w:rsidRPr="001F72C5" w:rsidRDefault="00801142" w:rsidP="00801142">
      <w:pPr>
        <w:pStyle w:val="af1"/>
        <w:spacing w:before="0" w:beforeAutospacing="0" w:after="0" w:afterAutospacing="0"/>
        <w:jc w:val="both"/>
      </w:pPr>
      <w:r w:rsidRPr="001F72C5">
        <w:rPr>
          <w:color w:val="000000"/>
        </w:rPr>
        <w:t>зарегистрированный(ые) по адресу: _____________________________________</w:t>
      </w:r>
    </w:p>
    <w:p w14:paraId="6C86D187" w14:textId="77777777" w:rsidR="00801142" w:rsidRPr="001F72C5" w:rsidRDefault="00801142" w:rsidP="00801142">
      <w:pPr>
        <w:pStyle w:val="af1"/>
        <w:spacing w:before="0" w:beforeAutospacing="0" w:after="0" w:afterAutospacing="0"/>
        <w:jc w:val="both"/>
      </w:pPr>
      <w:r w:rsidRPr="001F72C5">
        <w:rPr>
          <w:color w:val="000000"/>
        </w:rPr>
        <w:t>____________________________________________________________________,</w:t>
      </w:r>
    </w:p>
    <w:p w14:paraId="0B21227B" w14:textId="77777777" w:rsidR="00801142" w:rsidRPr="001F72C5" w:rsidRDefault="00801142" w:rsidP="00801142">
      <w:pPr>
        <w:pStyle w:val="af1"/>
        <w:spacing w:before="0" w:beforeAutospacing="0" w:after="0" w:afterAutospacing="0"/>
        <w:jc w:val="center"/>
      </w:pPr>
      <w:r w:rsidRPr="001F72C5">
        <w:rPr>
          <w:color w:val="000000"/>
        </w:rPr>
        <w:t>(населенный пункт, улица, № дома, № жилого помещения)</w:t>
      </w:r>
    </w:p>
    <w:p w14:paraId="113474AB" w14:textId="77777777" w:rsidR="00801142" w:rsidRPr="001F72C5" w:rsidRDefault="00801142" w:rsidP="00801142">
      <w:pPr>
        <w:pStyle w:val="af1"/>
        <w:spacing w:before="0" w:beforeAutospacing="0" w:after="0" w:afterAutospacing="0"/>
        <w:jc w:val="both"/>
      </w:pPr>
      <w:r w:rsidRPr="001F72C5">
        <w:rPr>
          <w:color w:val="000000"/>
        </w:rPr>
        <w:t>прошу (просим) предоставить субсидию на приобретение (строительство) жилого помещения.</w:t>
      </w:r>
    </w:p>
    <w:p w14:paraId="246C8F80" w14:textId="77777777" w:rsidR="00801142" w:rsidRPr="001F72C5" w:rsidRDefault="00801142" w:rsidP="00801142">
      <w:pPr>
        <w:pStyle w:val="af1"/>
        <w:spacing w:before="0" w:beforeAutospacing="0" w:after="0" w:afterAutospacing="0"/>
        <w:jc w:val="both"/>
      </w:pPr>
      <w:r w:rsidRPr="001F72C5">
        <w:t> </w:t>
      </w:r>
    </w:p>
    <w:p w14:paraId="73C9F0FF" w14:textId="77777777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jc w:val="center"/>
      </w:pPr>
      <w:bookmarkStart w:id="22" w:name="_Hlk34038751"/>
      <w:r w:rsidRPr="001F72C5">
        <w:rPr>
          <w:color w:val="000000"/>
        </w:rPr>
        <w:t xml:space="preserve">Информация </w:t>
      </w:r>
      <w:bookmarkStart w:id="23" w:name="_Hlk32419777"/>
      <w:bookmarkEnd w:id="22"/>
      <w:r w:rsidRPr="001F72C5">
        <w:rPr>
          <w:color w:val="000000"/>
        </w:rPr>
        <w:t>о членах семьи и иных лицах</w:t>
      </w:r>
      <w:bookmarkStart w:id="24" w:name="_Hlk32581049"/>
      <w:bookmarkEnd w:id="23"/>
      <w:r w:rsidRPr="001F72C5">
        <w:rPr>
          <w:color w:val="000000"/>
        </w:rPr>
        <w:t>, зарегистрированных</w:t>
      </w:r>
      <w:bookmarkEnd w:id="24"/>
      <w:r w:rsidRPr="001F72C5">
        <w:rPr>
          <w:color w:val="000000"/>
        </w:rPr>
        <w:t xml:space="preserve"> в занимаемом жилом помещении</w:t>
      </w:r>
    </w:p>
    <w:p w14:paraId="252F5C20" w14:textId="77777777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ind w:firstLine="720"/>
        <w:jc w:val="center"/>
      </w:pPr>
      <w:r w:rsidRPr="001F72C5">
        <w:t> </w:t>
      </w:r>
    </w:p>
    <w:tbl>
      <w:tblPr>
        <w:tblW w:w="0" w:type="auto"/>
        <w:tblCellSpacing w:w="0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39"/>
        <w:gridCol w:w="3329"/>
        <w:gridCol w:w="2200"/>
        <w:gridCol w:w="3043"/>
      </w:tblGrid>
      <w:tr w:rsidR="00801142" w:rsidRPr="001F72C5" w14:paraId="25C6AE6E" w14:textId="77777777" w:rsidTr="0011008A">
        <w:trPr>
          <w:trHeight w:val="23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E0A46" w14:textId="77777777" w:rsidR="00801142" w:rsidRPr="001F72C5" w:rsidRDefault="00801142" w:rsidP="0011008A">
            <w:pPr>
              <w:pStyle w:val="af1"/>
              <w:spacing w:before="0" w:beforeAutospacing="0" w:after="0" w:afterAutospacing="0"/>
              <w:jc w:val="center"/>
            </w:pPr>
            <w:r w:rsidRPr="001F72C5">
              <w:rPr>
                <w:color w:val="000000"/>
              </w:rPr>
              <w:t>№ п/п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0CE051" w14:textId="77777777" w:rsidR="00801142" w:rsidRPr="001F72C5" w:rsidRDefault="00801142" w:rsidP="0011008A">
            <w:pPr>
              <w:pStyle w:val="af1"/>
              <w:spacing w:before="0" w:beforeAutospacing="0" w:after="0" w:afterAutospacing="0"/>
              <w:jc w:val="center"/>
            </w:pPr>
            <w:r w:rsidRPr="001F72C5">
              <w:rPr>
                <w:color w:val="000000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80668CE" w14:textId="77777777" w:rsidR="00801142" w:rsidRPr="001F72C5" w:rsidRDefault="00801142" w:rsidP="0011008A">
            <w:pPr>
              <w:pStyle w:val="af1"/>
              <w:spacing w:before="0" w:beforeAutospacing="0" w:after="0" w:afterAutospacing="0"/>
              <w:jc w:val="center"/>
            </w:pPr>
            <w:r w:rsidRPr="001F72C5">
              <w:rPr>
                <w:color w:val="000000"/>
              </w:rPr>
              <w:t>Дата рождения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EF7775" w14:textId="77777777" w:rsidR="00801142" w:rsidRPr="001F72C5" w:rsidRDefault="00801142" w:rsidP="0011008A">
            <w:pPr>
              <w:pStyle w:val="af1"/>
              <w:spacing w:before="0" w:beforeAutospacing="0" w:after="0" w:afterAutospacing="0"/>
              <w:jc w:val="center"/>
            </w:pPr>
            <w:r w:rsidRPr="001F72C5">
              <w:rPr>
                <w:color w:val="000000"/>
              </w:rPr>
              <w:t>Паспортные данные (свидетельство о рождении)</w:t>
            </w:r>
          </w:p>
        </w:tc>
      </w:tr>
      <w:tr w:rsidR="00801142" w:rsidRPr="001F72C5" w14:paraId="76ABD637" w14:textId="77777777" w:rsidTr="0011008A">
        <w:trPr>
          <w:trHeight w:val="23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E6D27" w14:textId="77777777" w:rsidR="00801142" w:rsidRPr="001F72C5" w:rsidRDefault="00801142" w:rsidP="0011008A">
            <w:pPr>
              <w:pStyle w:val="af1"/>
              <w:spacing w:before="0" w:beforeAutospacing="0" w:after="0" w:afterAutospacing="0"/>
              <w:jc w:val="center"/>
            </w:pPr>
            <w:r w:rsidRPr="001F72C5">
              <w:t> 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4E5E09" w14:textId="77777777" w:rsidR="00801142" w:rsidRPr="001F72C5" w:rsidRDefault="00801142" w:rsidP="0011008A">
            <w:pPr>
              <w:pStyle w:val="af1"/>
              <w:spacing w:before="0" w:beforeAutospacing="0" w:after="0" w:afterAutospacing="0"/>
              <w:jc w:val="center"/>
            </w:pPr>
            <w:r w:rsidRPr="001F72C5"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D7A7C8C" w14:textId="77777777" w:rsidR="00801142" w:rsidRPr="001F72C5" w:rsidRDefault="00801142" w:rsidP="0011008A">
            <w:pPr>
              <w:pStyle w:val="af1"/>
              <w:spacing w:before="0" w:beforeAutospacing="0" w:after="0" w:afterAutospacing="0"/>
              <w:jc w:val="center"/>
            </w:pPr>
            <w:r w:rsidRPr="001F72C5">
              <w:t> 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08FBAC" w14:textId="77777777" w:rsidR="00801142" w:rsidRPr="001F72C5" w:rsidRDefault="00801142" w:rsidP="0011008A">
            <w:pPr>
              <w:pStyle w:val="af1"/>
              <w:spacing w:before="0" w:beforeAutospacing="0" w:after="0" w:afterAutospacing="0"/>
              <w:jc w:val="center"/>
            </w:pPr>
            <w:r w:rsidRPr="001F72C5">
              <w:t> </w:t>
            </w:r>
          </w:p>
        </w:tc>
      </w:tr>
      <w:tr w:rsidR="00801142" w:rsidRPr="001F72C5" w14:paraId="6F6E84A4" w14:textId="77777777" w:rsidTr="0011008A">
        <w:trPr>
          <w:trHeight w:val="23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5E8ED" w14:textId="77777777" w:rsidR="00801142" w:rsidRPr="001F72C5" w:rsidRDefault="00801142" w:rsidP="0011008A">
            <w:pPr>
              <w:pStyle w:val="af1"/>
              <w:spacing w:before="0" w:beforeAutospacing="0" w:after="0" w:afterAutospacing="0"/>
              <w:jc w:val="center"/>
            </w:pPr>
            <w:r w:rsidRPr="001F72C5">
              <w:t> 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A05AA22" w14:textId="77777777" w:rsidR="00801142" w:rsidRPr="001F72C5" w:rsidRDefault="00801142" w:rsidP="0011008A">
            <w:pPr>
              <w:pStyle w:val="af1"/>
              <w:spacing w:before="0" w:beforeAutospacing="0" w:after="0" w:afterAutospacing="0"/>
              <w:jc w:val="center"/>
            </w:pPr>
            <w:r w:rsidRPr="001F72C5"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5CB29E" w14:textId="77777777" w:rsidR="00801142" w:rsidRPr="001F72C5" w:rsidRDefault="00801142" w:rsidP="0011008A">
            <w:pPr>
              <w:pStyle w:val="af1"/>
              <w:spacing w:before="0" w:beforeAutospacing="0" w:after="0" w:afterAutospacing="0"/>
              <w:jc w:val="center"/>
            </w:pPr>
            <w:r w:rsidRPr="001F72C5">
              <w:t> 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3D3030" w14:textId="77777777" w:rsidR="00801142" w:rsidRPr="001F72C5" w:rsidRDefault="00801142" w:rsidP="0011008A">
            <w:pPr>
              <w:pStyle w:val="af1"/>
              <w:spacing w:before="0" w:beforeAutospacing="0" w:after="0" w:afterAutospacing="0"/>
              <w:jc w:val="center"/>
            </w:pPr>
            <w:r w:rsidRPr="001F72C5">
              <w:t> </w:t>
            </w:r>
          </w:p>
        </w:tc>
      </w:tr>
    </w:tbl>
    <w:p w14:paraId="7DE3744C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t> </w:t>
      </w:r>
    </w:p>
    <w:p w14:paraId="19F17708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С Порядком предоставления субсидии собственникам жилых помещений в многоквартирных домах, признанных в установленном порядке аварийными </w:t>
      </w:r>
      <w:r w:rsidRPr="001F72C5">
        <w:rPr>
          <w:color w:val="000000"/>
        </w:rPr>
        <w:br/>
        <w:t> и подлежащими сносу или реконструкции, на приобретение (строительство) другого жилого помещения ознакомлен(ы), с условиями предоставления субсидии согласен(ны).</w:t>
      </w:r>
    </w:p>
    <w:p w14:paraId="5F702547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Подтверждаю(ем), что ранее не пользовался(лись) правом на получение субсидии в рамках реализации региональных адресных программ </w:t>
      </w:r>
      <w:r w:rsidRPr="001F72C5">
        <w:rPr>
          <w:color w:val="000000"/>
        </w:rPr>
        <w:br/>
        <w:t> по переселению граждан из аварийного жилищного фонда на территории Красноярского края.</w:t>
      </w:r>
    </w:p>
    <w:p w14:paraId="6C52F78C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t> </w:t>
      </w:r>
    </w:p>
    <w:p w14:paraId="45EF9F22" w14:textId="77777777" w:rsidR="00801142" w:rsidRPr="001F72C5" w:rsidRDefault="00801142" w:rsidP="00801142">
      <w:pPr>
        <w:pStyle w:val="af1"/>
        <w:spacing w:before="0" w:beforeAutospacing="0" w:after="0" w:afterAutospacing="0"/>
        <w:jc w:val="both"/>
      </w:pPr>
      <w:r w:rsidRPr="001F72C5">
        <w:rPr>
          <w:color w:val="000000"/>
        </w:rPr>
        <w:t>_________________________    ____________     __________</w:t>
      </w:r>
    </w:p>
    <w:p w14:paraId="14B8BD23" w14:textId="77777777" w:rsidR="00801142" w:rsidRPr="001F72C5" w:rsidRDefault="00801142" w:rsidP="00801142">
      <w:pPr>
        <w:pStyle w:val="af1"/>
        <w:spacing w:before="0" w:beforeAutospacing="0" w:after="0" w:afterAutospacing="0"/>
        <w:jc w:val="both"/>
      </w:pPr>
      <w:r w:rsidRPr="001F72C5">
        <w:rPr>
          <w:color w:val="000000"/>
        </w:rPr>
        <w:t>                 (ФИО собственника(-ов)                            (подпись)                          (дата)</w:t>
      </w:r>
    </w:p>
    <w:p w14:paraId="0E3C9CC4" w14:textId="77777777" w:rsidR="00801142" w:rsidRPr="001F72C5" w:rsidRDefault="00801142" w:rsidP="00801142">
      <w:pPr>
        <w:pStyle w:val="af1"/>
        <w:spacing w:before="0" w:beforeAutospacing="0" w:after="0" w:afterAutospacing="0"/>
        <w:jc w:val="both"/>
      </w:pPr>
      <w:r w:rsidRPr="001F72C5">
        <w:t> </w:t>
      </w:r>
    </w:p>
    <w:p w14:paraId="4656D5C2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В соответствии с Федеральным </w:t>
      </w:r>
      <w:hyperlink r:id="rId26" w:tooltip="consultantplus://offline/ref=1BD4C6A2DC99027B25BC1CB90B9B5D3DECCC079299DB6F930BF42C1CE47C095F82C109CE3FBE94AF2E966A152DoFH4J" w:history="1">
        <w:r w:rsidRPr="001F72C5">
          <w:rPr>
            <w:rStyle w:val="af2"/>
            <w:color w:val="000000"/>
          </w:rPr>
          <w:t>законом</w:t>
        </w:r>
      </w:hyperlink>
      <w:r w:rsidRPr="001F72C5">
        <w:rPr>
          <w:color w:val="000000"/>
        </w:rPr>
        <w:t xml:space="preserve"> от 27 июля 2006 г. № 152-ФЗ </w:t>
      </w:r>
      <w:r w:rsidRPr="001F72C5">
        <w:rPr>
          <w:color w:val="000000"/>
        </w:rPr>
        <w:br/>
        <w:t xml:space="preserve"> «О персональных данных» я даю (мы даем) согласие на обработку представленных персональных данных и разрешаю(ем)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</w:t>
      </w:r>
      <w:r w:rsidRPr="001F72C5">
        <w:rPr>
          <w:color w:val="000000"/>
        </w:rPr>
        <w:lastRenderedPageBreak/>
        <w:t>перечисления субсидии. Данное согласие действует до даты подачи заявления об отзыве настоящего согласия.</w:t>
      </w:r>
    </w:p>
    <w:p w14:paraId="0C53430E" w14:textId="77777777" w:rsidR="00801142" w:rsidRPr="001F72C5" w:rsidRDefault="00801142" w:rsidP="00801142">
      <w:pPr>
        <w:pStyle w:val="af1"/>
        <w:spacing w:before="0" w:beforeAutospacing="0" w:after="0" w:afterAutospacing="0"/>
        <w:jc w:val="both"/>
      </w:pPr>
      <w:r w:rsidRPr="001F72C5">
        <w:rPr>
          <w:color w:val="000000"/>
        </w:rPr>
        <w:t>_________________________    ____________     __________</w:t>
      </w:r>
    </w:p>
    <w:p w14:paraId="71401FD0" w14:textId="77777777" w:rsidR="00801142" w:rsidRPr="001F72C5" w:rsidRDefault="00801142" w:rsidP="00801142">
      <w:pPr>
        <w:pStyle w:val="af1"/>
        <w:spacing w:before="0" w:beforeAutospacing="0" w:after="0" w:afterAutospacing="0"/>
        <w:jc w:val="both"/>
      </w:pPr>
      <w:r w:rsidRPr="001F72C5">
        <w:rPr>
          <w:color w:val="000000"/>
        </w:rPr>
        <w:t>                 (ФИО собственника(ов)                            (подпись)                            (дата)</w:t>
      </w:r>
    </w:p>
    <w:p w14:paraId="44116373" w14:textId="77777777" w:rsidR="00801142" w:rsidRPr="001F72C5" w:rsidRDefault="00801142" w:rsidP="00801142">
      <w:pPr>
        <w:pStyle w:val="af1"/>
        <w:spacing w:before="0" w:beforeAutospacing="0" w:after="0" w:afterAutospacing="0"/>
        <w:jc w:val="both"/>
      </w:pPr>
      <w:r w:rsidRPr="001F72C5">
        <w:t> </w:t>
      </w:r>
    </w:p>
    <w:p w14:paraId="6A211A67" w14:textId="77777777" w:rsidR="00801142" w:rsidRPr="001F72C5" w:rsidRDefault="00801142" w:rsidP="00801142">
      <w:pPr>
        <w:pStyle w:val="af1"/>
        <w:spacing w:before="0" w:beforeAutospacing="0" w:after="0" w:afterAutospacing="0"/>
        <w:jc w:val="both"/>
      </w:pPr>
      <w:r w:rsidRPr="001F72C5"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6"/>
      </w:tblGrid>
      <w:tr w:rsidR="00801142" w:rsidRPr="001F72C5" w14:paraId="529636CF" w14:textId="77777777" w:rsidTr="0011008A">
        <w:trPr>
          <w:tblCellSpacing w:w="0" w:type="dxa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EC347" w14:textId="77777777" w:rsidR="00801142" w:rsidRPr="001F72C5" w:rsidRDefault="00801142" w:rsidP="0011008A">
            <w:pPr>
              <w:pStyle w:val="af1"/>
              <w:spacing w:before="0" w:beforeAutospacing="0" w:after="0" w:afterAutospacing="0"/>
              <w:ind w:firstLine="283"/>
              <w:jc w:val="both"/>
            </w:pPr>
            <w:r w:rsidRPr="001F72C5">
              <w:rPr>
                <w:color w:val="000000"/>
              </w:rPr>
              <w:t>Заявление принято</w:t>
            </w:r>
          </w:p>
        </w:tc>
      </w:tr>
      <w:tr w:rsidR="00801142" w:rsidRPr="001F72C5" w14:paraId="1E1CC211" w14:textId="77777777" w:rsidTr="0011008A">
        <w:trPr>
          <w:tblCellSpacing w:w="0" w:type="dxa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18FFE" w14:textId="77777777" w:rsidR="00801142" w:rsidRPr="001F72C5" w:rsidRDefault="00801142" w:rsidP="0011008A">
            <w:pPr>
              <w:pStyle w:val="af1"/>
              <w:spacing w:before="0" w:beforeAutospacing="0" w:after="0" w:afterAutospacing="0"/>
            </w:pPr>
            <w:r w:rsidRPr="001F72C5">
              <w:rPr>
                <w:color w:val="000000"/>
              </w:rPr>
              <w:t>_______________________________________    ___________  ___________</w:t>
            </w:r>
          </w:p>
          <w:p w14:paraId="07BDF997" w14:textId="77777777" w:rsidR="00801142" w:rsidRPr="001F72C5" w:rsidRDefault="00801142" w:rsidP="0011008A">
            <w:pPr>
              <w:pStyle w:val="af1"/>
              <w:spacing w:before="0" w:beforeAutospacing="0" w:after="0" w:afterAutospacing="0"/>
            </w:pPr>
            <w:r w:rsidRPr="001F72C5">
              <w:rPr>
                <w:color w:val="000000"/>
              </w:rPr>
              <w:t xml:space="preserve">  (должность, ФИО должностного лица,  принявшего заявление)           (подпись)                      (дата) </w:t>
            </w:r>
            <w:r w:rsidRPr="001F72C5">
              <w:rPr>
                <w:color w:val="000000"/>
              </w:rPr>
              <w:br/>
              <w:t xml:space="preserve">  </w:t>
            </w:r>
          </w:p>
        </w:tc>
      </w:tr>
    </w:tbl>
    <w:p w14:paraId="504DC018" w14:textId="77777777" w:rsidR="00801142" w:rsidRPr="001F72C5" w:rsidRDefault="00801142" w:rsidP="00801142">
      <w:pPr>
        <w:pStyle w:val="af1"/>
        <w:spacing w:before="0" w:beforeAutospacing="0" w:after="160" w:afterAutospacing="0"/>
        <w:jc w:val="both"/>
      </w:pPr>
      <w:r w:rsidRPr="001F72C5">
        <w:t> </w:t>
      </w:r>
    </w:p>
    <w:p w14:paraId="51CF4238" w14:textId="77777777" w:rsidR="00801142" w:rsidRPr="001F72C5" w:rsidRDefault="00801142" w:rsidP="00801142">
      <w:pPr>
        <w:pStyle w:val="af1"/>
        <w:spacing w:before="0" w:beforeAutospacing="0" w:after="0" w:afterAutospacing="0"/>
        <w:jc w:val="both"/>
      </w:pPr>
      <w:r w:rsidRPr="001F72C5">
        <w:t> </w:t>
      </w:r>
    </w:p>
    <w:p w14:paraId="172C2E98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1504454D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5FE36AC5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3283F291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0AFD66D7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365F087E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76D5A110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7C90D41A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5B25DBDC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56706ED9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32595233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27B3406D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22BB5D88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08FFEC46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5D17DFF1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77F70853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5B0747F2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415FE90E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177C8545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1F1170F9" w14:textId="5E4D6A1B" w:rsidR="00801142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5AEC755C" w14:textId="3C5F254F" w:rsidR="00A27010" w:rsidRDefault="00A27010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29272E34" w14:textId="5F2446F2" w:rsidR="00A27010" w:rsidRDefault="00A27010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0DC2ABC0" w14:textId="0043A591" w:rsidR="00A27010" w:rsidRDefault="00A27010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3E3363B9" w14:textId="548584F4" w:rsidR="00A27010" w:rsidRDefault="00A27010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214A5737" w14:textId="3C0092E7" w:rsidR="00A27010" w:rsidRDefault="00A27010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7D106B0D" w14:textId="79E7C855" w:rsidR="00A27010" w:rsidRDefault="00A27010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4BFD5366" w14:textId="507546E5" w:rsidR="00A27010" w:rsidRDefault="00A27010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3E2DAD09" w14:textId="7954170B" w:rsidR="00A27010" w:rsidRDefault="00A27010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2A050CF7" w14:textId="1ECF1EE6" w:rsidR="00A27010" w:rsidRDefault="00A27010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0AE115C1" w14:textId="780C496D" w:rsidR="00A27010" w:rsidRDefault="00A27010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0A69E345" w14:textId="1B408D89" w:rsidR="00A27010" w:rsidRDefault="00A27010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16826E7B" w14:textId="24D51085" w:rsidR="00A27010" w:rsidRDefault="00A27010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1CE77BC3" w14:textId="77839937" w:rsidR="00A27010" w:rsidRDefault="00A27010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0E99C7B9" w14:textId="3C8FB7AF" w:rsidR="00A27010" w:rsidRDefault="00A27010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7086863E" w14:textId="73D8F846" w:rsidR="00A27010" w:rsidRDefault="00A27010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65B98A17" w14:textId="19F38D84" w:rsidR="00A27010" w:rsidRDefault="00A27010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2F88CFC7" w14:textId="2E97E26E" w:rsidR="00A27010" w:rsidRDefault="00A27010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13D66756" w14:textId="77777777" w:rsidR="00A27010" w:rsidRPr="001F72C5" w:rsidRDefault="00A27010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7B27D02D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rPr>
          <w:color w:val="000000"/>
        </w:rPr>
      </w:pPr>
    </w:p>
    <w:p w14:paraId="3CCEBFAB" w14:textId="55C15565" w:rsidR="00801142" w:rsidRPr="001F72C5" w:rsidRDefault="00801142" w:rsidP="001F72C5">
      <w:pPr>
        <w:pStyle w:val="af1"/>
        <w:spacing w:before="0" w:beforeAutospacing="0" w:after="0" w:afterAutospacing="0"/>
        <w:rPr>
          <w:color w:val="000000"/>
        </w:rPr>
      </w:pPr>
    </w:p>
    <w:p w14:paraId="629BE487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jc w:val="right"/>
      </w:pPr>
      <w:r w:rsidRPr="001F72C5">
        <w:rPr>
          <w:color w:val="000000"/>
        </w:rPr>
        <w:lastRenderedPageBreak/>
        <w:t>Приложение № 2</w:t>
      </w:r>
    </w:p>
    <w:p w14:paraId="119AEDFB" w14:textId="77777777" w:rsidR="00801142" w:rsidRPr="001F72C5" w:rsidRDefault="00801142" w:rsidP="00801142">
      <w:pPr>
        <w:pStyle w:val="af1"/>
        <w:spacing w:before="0" w:beforeAutospacing="0" w:after="0" w:afterAutospacing="0"/>
        <w:ind w:left="5670"/>
        <w:jc w:val="right"/>
      </w:pPr>
      <w:r w:rsidRPr="001F72C5">
        <w:rPr>
          <w:color w:val="000000"/>
        </w:rPr>
        <w:t>к Порядку предоставления субсидии собственникам жилых помещений в многоквартирных домах, признанных в установленном порядке аварийными и подлежащими сносу или реконструкции, на приобретение (строительство) другого жилого помещения</w:t>
      </w:r>
    </w:p>
    <w:p w14:paraId="7FA86EFA" w14:textId="77777777" w:rsidR="00801142" w:rsidRPr="001F72C5" w:rsidRDefault="00801142" w:rsidP="00801142">
      <w:pPr>
        <w:pStyle w:val="af1"/>
        <w:spacing w:before="0" w:beforeAutospacing="0" w:after="0" w:afterAutospacing="0"/>
      </w:pPr>
      <w:r w:rsidRPr="001F72C5">
        <w:t> </w:t>
      </w:r>
    </w:p>
    <w:p w14:paraId="7BB660E2" w14:textId="77777777" w:rsidR="00801142" w:rsidRPr="001F72C5" w:rsidRDefault="00801142" w:rsidP="00801142">
      <w:pPr>
        <w:pStyle w:val="af1"/>
        <w:spacing w:before="0" w:beforeAutospacing="0" w:after="0" w:afterAutospacing="0"/>
        <w:jc w:val="both"/>
      </w:pPr>
      <w:r w:rsidRPr="001F72C5">
        <w:t> </w:t>
      </w:r>
    </w:p>
    <w:p w14:paraId="1EAFA5E1" w14:textId="77777777" w:rsidR="00801142" w:rsidRPr="001F72C5" w:rsidRDefault="00801142" w:rsidP="00801142">
      <w:pPr>
        <w:pStyle w:val="af1"/>
        <w:spacing w:before="0" w:beforeAutospacing="0" w:after="0" w:afterAutospacing="0"/>
        <w:jc w:val="center"/>
      </w:pPr>
      <w:r w:rsidRPr="001F72C5">
        <w:rPr>
          <w:color w:val="000000"/>
        </w:rPr>
        <w:t xml:space="preserve">Соглашение о предоставлении </w:t>
      </w:r>
      <w:bookmarkStart w:id="25" w:name="_Hlk37931791"/>
      <w:r w:rsidRPr="001F72C5">
        <w:rPr>
          <w:color w:val="000000"/>
        </w:rPr>
        <w:t>субсидии собственникам жилых помещений</w:t>
      </w:r>
      <w:r w:rsidRPr="001F72C5">
        <w:rPr>
          <w:color w:val="000000"/>
        </w:rPr>
        <w:br/>
        <w:t> в многоквартирных домах, признанных в установленном порядке аварийными и подлежащими сносу или реконструкции,</w:t>
      </w:r>
      <w:bookmarkEnd w:id="25"/>
      <w:r w:rsidRPr="001F72C5">
        <w:rPr>
          <w:color w:val="000000"/>
        </w:rPr>
        <w:t xml:space="preserve"> на приобретение (строительство) другого жилого помещения</w:t>
      </w:r>
    </w:p>
    <w:p w14:paraId="537B723E" w14:textId="77777777" w:rsidR="00801142" w:rsidRPr="001F72C5" w:rsidRDefault="00801142" w:rsidP="00801142">
      <w:pPr>
        <w:pStyle w:val="af1"/>
        <w:spacing w:before="0" w:beforeAutospacing="0" w:after="0" w:afterAutospacing="0"/>
        <w:jc w:val="both"/>
      </w:pPr>
      <w:r w:rsidRPr="001F72C5">
        <w:t> </w:t>
      </w:r>
    </w:p>
    <w:p w14:paraId="41DA95A1" w14:textId="77777777" w:rsidR="00801142" w:rsidRPr="001F72C5" w:rsidRDefault="00801142" w:rsidP="00801142">
      <w:pPr>
        <w:pStyle w:val="af1"/>
        <w:spacing w:before="0" w:beforeAutospacing="0" w:after="0" w:afterAutospacing="0"/>
        <w:jc w:val="both"/>
      </w:pPr>
      <w:r w:rsidRPr="001F72C5">
        <w:rPr>
          <w:color w:val="000000"/>
        </w:rPr>
        <w:t>_______________                                                        «___» ___________ 202__ г.</w:t>
      </w:r>
    </w:p>
    <w:p w14:paraId="79AB2AE9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t> </w:t>
      </w:r>
    </w:p>
    <w:p w14:paraId="369A1C4A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Настоящее Соглашение заключено между ___________________________ ____________________________________________________________________</w:t>
      </w:r>
    </w:p>
    <w:p w14:paraId="513C0F3C" w14:textId="77777777" w:rsidR="00801142" w:rsidRPr="001F72C5" w:rsidRDefault="00801142" w:rsidP="00801142">
      <w:pPr>
        <w:pStyle w:val="af1"/>
        <w:spacing w:before="0" w:beforeAutospacing="0" w:after="0" w:afterAutospacing="0"/>
        <w:jc w:val="both"/>
      </w:pPr>
      <w:r w:rsidRPr="001F72C5">
        <w:rPr>
          <w:color w:val="000000"/>
        </w:rPr>
        <w:t xml:space="preserve">в лице _________________________________________________, действующего </w:t>
      </w:r>
      <w:r w:rsidRPr="001F72C5">
        <w:rPr>
          <w:color w:val="000000"/>
        </w:rPr>
        <w:br/>
        <w:t xml:space="preserve"> на основании ________________________________________________________, именуемым(ой) в дальнейшем «Орган местного самоуправления», </w:t>
      </w:r>
      <w:r w:rsidRPr="001F72C5">
        <w:rPr>
          <w:color w:val="000000"/>
        </w:rPr>
        <w:br/>
        <w:t> и __________________________________________________________________,</w:t>
      </w:r>
    </w:p>
    <w:p w14:paraId="08214E29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center"/>
      </w:pPr>
      <w:r w:rsidRPr="001F72C5">
        <w:rPr>
          <w:color w:val="000000"/>
        </w:rPr>
        <w:t>(ФИО собственника(ов)</w:t>
      </w:r>
    </w:p>
    <w:p w14:paraId="00C03AD0" w14:textId="77777777" w:rsidR="00801142" w:rsidRPr="001F72C5" w:rsidRDefault="00801142" w:rsidP="00801142">
      <w:pPr>
        <w:pStyle w:val="af1"/>
        <w:spacing w:before="0" w:beforeAutospacing="0" w:after="0" w:afterAutospacing="0"/>
        <w:jc w:val="both"/>
      </w:pPr>
      <w:r w:rsidRPr="001F72C5">
        <w:rPr>
          <w:color w:val="000000"/>
        </w:rPr>
        <w:t>паспорт: серия _____________ номер ________, выдан _____________________ ____________________________________________________________________,</w:t>
      </w:r>
    </w:p>
    <w:p w14:paraId="699CEEB7" w14:textId="77777777" w:rsidR="00801142" w:rsidRPr="001F72C5" w:rsidRDefault="00801142" w:rsidP="00801142">
      <w:pPr>
        <w:pStyle w:val="af1"/>
        <w:spacing w:before="0" w:beforeAutospacing="0" w:after="0" w:afterAutospacing="0"/>
        <w:jc w:val="both"/>
      </w:pPr>
      <w:r w:rsidRPr="001F72C5">
        <w:rPr>
          <w:color w:val="000000"/>
        </w:rPr>
        <w:t>дата выдачи __________________, зарегистрированный(е) по адресу: ____________________________________________________________________,</w:t>
      </w:r>
    </w:p>
    <w:p w14:paraId="447EC251" w14:textId="77777777" w:rsidR="00801142" w:rsidRPr="001F72C5" w:rsidRDefault="00801142" w:rsidP="00801142">
      <w:pPr>
        <w:pStyle w:val="af1"/>
        <w:spacing w:before="0" w:beforeAutospacing="0" w:after="0" w:afterAutospacing="0"/>
        <w:jc w:val="center"/>
      </w:pPr>
      <w:r w:rsidRPr="001F72C5">
        <w:rPr>
          <w:color w:val="000000"/>
        </w:rPr>
        <w:t>(населенный пункт, улица, № дома, № жилого помещения)</w:t>
      </w:r>
    </w:p>
    <w:p w14:paraId="4DF16894" w14:textId="77777777" w:rsidR="00801142" w:rsidRPr="001F72C5" w:rsidRDefault="00801142" w:rsidP="00801142">
      <w:pPr>
        <w:pStyle w:val="af1"/>
        <w:spacing w:before="0" w:beforeAutospacing="0" w:after="0" w:afterAutospacing="0"/>
        <w:jc w:val="both"/>
      </w:pPr>
      <w:r w:rsidRPr="001F72C5">
        <w:rPr>
          <w:color w:val="000000"/>
        </w:rPr>
        <w:t>в дальнейшем именуемым(ыми) «Собственник(и)», совместно именуемыми «Стороны».</w:t>
      </w:r>
    </w:p>
    <w:p w14:paraId="4145D6B9" w14:textId="77777777" w:rsidR="00801142" w:rsidRPr="001F72C5" w:rsidRDefault="00801142" w:rsidP="00801142">
      <w:pPr>
        <w:pStyle w:val="af1"/>
        <w:spacing w:before="0" w:beforeAutospacing="0" w:after="0" w:afterAutospacing="0"/>
        <w:jc w:val="center"/>
      </w:pPr>
      <w:r w:rsidRPr="001F72C5">
        <w:rPr>
          <w:color w:val="000000"/>
        </w:rPr>
        <w:t>I. Предмет Соглашения</w:t>
      </w:r>
    </w:p>
    <w:p w14:paraId="2F4B52B2" w14:textId="77777777" w:rsidR="00801142" w:rsidRPr="001F72C5" w:rsidRDefault="00801142" w:rsidP="00801142">
      <w:pPr>
        <w:pStyle w:val="af1"/>
        <w:spacing w:before="0" w:beforeAutospacing="0" w:after="0" w:afterAutospacing="0"/>
        <w:jc w:val="center"/>
      </w:pPr>
      <w:r w:rsidRPr="001F72C5">
        <w:t> </w:t>
      </w:r>
    </w:p>
    <w:p w14:paraId="77B0482F" w14:textId="77777777" w:rsidR="00801142" w:rsidRPr="001F72C5" w:rsidRDefault="00801142" w:rsidP="00801142">
      <w:pPr>
        <w:pStyle w:val="af1"/>
        <w:tabs>
          <w:tab w:val="left" w:pos="708"/>
          <w:tab w:val="left" w:pos="1395"/>
        </w:tabs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1.1. Предметом настоящего Соглашения является предоставление Собственнику(ам) субсидии в соответствии с Порядком предоставления субсидии собственникам жилых помещений в многоквартирных домах, признанных в установленном порядке аварийными и подлежащими сносу</w:t>
      </w:r>
      <w:r w:rsidRPr="001F72C5">
        <w:rPr>
          <w:color w:val="000000"/>
        </w:rPr>
        <w:br/>
        <w:t xml:space="preserve"> или реконструкции, на приобретение (строительство) другого жилого помещения, утвержденным постановлением Правительства Красноярского края </w:t>
      </w:r>
      <w:r w:rsidRPr="001F72C5">
        <w:rPr>
          <w:color w:val="000000"/>
        </w:rPr>
        <w:br/>
        <w:t xml:space="preserve"> от ____________ № ________ (далее – Порядок), на оплату стоимости приобретаемого (строящегося) одного или нескольких жилых помещений (квартиры, комнаты, индивидуального жилого дома) в соответствии </w:t>
      </w:r>
      <w:r w:rsidRPr="001F72C5">
        <w:rPr>
          <w:color w:val="000000"/>
        </w:rPr>
        <w:br/>
        <w:t> с договором, предусмотренным пунктом 1.5 Порядка (далее – субсидия).</w:t>
      </w:r>
    </w:p>
    <w:p w14:paraId="40CE24E4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bookmarkStart w:id="26" w:name="Par62"/>
      <w:r w:rsidRPr="001F72C5">
        <w:rPr>
          <w:color w:val="000000"/>
        </w:rPr>
        <w:t xml:space="preserve">1.2. Собственнику(ам) предоставляется субсидия </w:t>
      </w:r>
      <w:bookmarkStart w:id="27" w:name="_Hlk34062194"/>
      <w:bookmarkEnd w:id="26"/>
      <w:r w:rsidRPr="001F72C5">
        <w:rPr>
          <w:color w:val="000000"/>
        </w:rPr>
        <w:t>в размере ___________ (_____________________) рублей _________ копеек</w:t>
      </w:r>
      <w:bookmarkEnd w:id="27"/>
      <w:r w:rsidRPr="001F72C5">
        <w:rPr>
          <w:color w:val="000000"/>
        </w:rPr>
        <w:t>, за счет следующих источников финансирования: _________________________________________</w:t>
      </w:r>
    </w:p>
    <w:p w14:paraId="3F6A155F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1.3. Субсидия предоставляется Собственнику(ам) путем ее перечисления на счет продавца или исполнителя или застройщика или счет эскроу </w:t>
      </w:r>
      <w:r w:rsidRPr="001F72C5">
        <w:rPr>
          <w:color w:val="000000"/>
        </w:rPr>
        <w:br/>
        <w:t xml:space="preserve"> в соответствии с договором, предусмотренным пунктом 1.5 Порядка. </w:t>
      </w:r>
    </w:p>
    <w:p w14:paraId="63C2AF7B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1.4. При нарушении Собственником(ами) срока предоставления в Орган местного самоуправления договора купли-продажи жилого помещения или договора строительного подряда индивидуального жилого дома или договора участия в долевом строительстве </w:t>
      </w:r>
      <w:r w:rsidRPr="001F72C5">
        <w:rPr>
          <w:color w:val="000000"/>
        </w:rPr>
        <w:lastRenderedPageBreak/>
        <w:t>собственнику выплачивается возмещение и субсидия за счет средств следующего этапа реализации Программы.</w:t>
      </w:r>
    </w:p>
    <w:p w14:paraId="3ED2F6F2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t> </w:t>
      </w:r>
    </w:p>
    <w:p w14:paraId="3E588605" w14:textId="77777777" w:rsidR="00801142" w:rsidRPr="001F72C5" w:rsidRDefault="00801142" w:rsidP="00801142">
      <w:pPr>
        <w:pStyle w:val="af1"/>
        <w:spacing w:before="0" w:beforeAutospacing="0" w:after="0" w:afterAutospacing="0"/>
        <w:jc w:val="center"/>
      </w:pPr>
      <w:r w:rsidRPr="001F72C5">
        <w:rPr>
          <w:color w:val="000000"/>
        </w:rPr>
        <w:t>II. Обязательства Сторон</w:t>
      </w:r>
    </w:p>
    <w:p w14:paraId="651A3B11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t> </w:t>
      </w:r>
    </w:p>
    <w:p w14:paraId="3A58DF6E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2.1. Орган местного самоуправления обязан:</w:t>
      </w:r>
    </w:p>
    <w:p w14:paraId="7E805A25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2.1.1. Предоставить Собственнику(ам) субсидию в размере ___________ (_____________) рублей _________ копеек за счет следующих источников финансирования ____________________________________________________ </w:t>
      </w:r>
    </w:p>
    <w:p w14:paraId="1D0F3FD2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2.1.2. Перечислить в день перечисления субсидии возмещение </w:t>
      </w:r>
      <w:r w:rsidRPr="001F72C5">
        <w:rPr>
          <w:color w:val="000000"/>
        </w:rPr>
        <w:br/>
        <w:t> за занимаемое жилое помещение в размере ___________ (______________) рублей _________ копеек за счет следующих источников финансирования ____;</w:t>
      </w:r>
    </w:p>
    <w:p w14:paraId="6D1010DC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2.1.3. Осуществить перечисление субсидии, возмещения на счета исполнителей в течение 30 дней со дня подписания Органом местного самоуправления договора строительного подряда индивидуального </w:t>
      </w:r>
      <w:r w:rsidRPr="001F72C5">
        <w:rPr>
          <w:color w:val="000000"/>
        </w:rPr>
        <w:br/>
        <w:t xml:space="preserve"> жилого дома. </w:t>
      </w:r>
    </w:p>
    <w:p w14:paraId="1C63C342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Осуществить перечисление субсидии, возмещения на счета продавцов </w:t>
      </w:r>
      <w:r w:rsidRPr="001F72C5">
        <w:rPr>
          <w:color w:val="000000"/>
        </w:rPr>
        <w:br/>
        <w:t xml:space="preserve"> в течение 30 дней со дня представления в Орган местного самоуправления договора купли-продажи жилого помещения, зарегистрированного </w:t>
      </w:r>
      <w:r w:rsidRPr="001F72C5">
        <w:rPr>
          <w:color w:val="000000"/>
        </w:rPr>
        <w:br/>
        <w:t> в установленном порядке.</w:t>
      </w:r>
    </w:p>
    <w:p w14:paraId="3A466DDB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Осуществить перечисление субсидии, возмещения на счет застройщика или счет эскроу в течение 30 дней со представления в Орган </w:t>
      </w:r>
      <w:r w:rsidRPr="001F72C5">
        <w:rPr>
          <w:color w:val="000000"/>
        </w:rPr>
        <w:br/>
        <w:t xml:space="preserve"> местного самоуправления договора участия в долевом строительстве, зарегистрированного в установленном порядке. </w:t>
      </w:r>
    </w:p>
    <w:p w14:paraId="3AF12AD9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2.1.4. В случае если стоимость приобретаемого (строящегося) жилого помещения меньше суммы размера возмещения и субсидии, уменьшить размер субсидии до стоимости приобретаемого (строящегося) жилого помещения;</w:t>
      </w:r>
    </w:p>
    <w:p w14:paraId="51059AD3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2.1.5. Заключить с Собственником(ами) в день подписания настоящего Соглашения соглашение об изъятии недвижимого имущества для муниципальных нужд в соответствии со статьей 32 Жилищного кодекса Российской Федерации.</w:t>
      </w:r>
    </w:p>
    <w:p w14:paraId="5F11823E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2.2. Собственник(и) обязан(ы):</w:t>
      </w:r>
    </w:p>
    <w:p w14:paraId="3DBE6C73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2.2.1. Осуществить поиск жилого помещения, соответствующего требованиям, указанным в пункте 4.2 Порядка;</w:t>
      </w:r>
    </w:p>
    <w:p w14:paraId="4D534F25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2.2.2. Проверить наличие у продавца прав собственника на продаваемое жилое помещение;</w:t>
      </w:r>
    </w:p>
    <w:p w14:paraId="10101057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2.2.3. Представить в Орган местного самоуправления договор купли-продажи жилого помещения или договор строительного подряда индивидуального жилого дома или договор участия в долевом строительстве </w:t>
      </w:r>
      <w:r w:rsidRPr="001F72C5">
        <w:rPr>
          <w:color w:val="000000"/>
        </w:rPr>
        <w:br/>
        <w:t xml:space="preserve"> в течение 6 месяцев со дня заключения настоящего Соглашения, но не позднее 1 октября второго года этапа реализации Программы (в случае предоставления субсидии в 2021 году срок указывается в соответствии с абзацем вторым </w:t>
      </w:r>
      <w:r w:rsidRPr="001F72C5">
        <w:rPr>
          <w:color w:val="000000"/>
        </w:rPr>
        <w:br/>
        <w:t> пункта 4.6 Порядка);</w:t>
      </w:r>
    </w:p>
    <w:p w14:paraId="534FA189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2.2.4. В случае если стоимость приобретаемого(ых) (строящегося) жилого(ых) помещения(ий) превышает размер субсидии и возмещения, указанных соответственно в пунктах 2.1.1 и 2.1.2 настоящего Соглашения, оплатить недостающую сумму по договору за счет собственных и (или) заемных средств в соответствии с порядком, определенным договором, предусмотренным пунктом 1.5 Порядка;</w:t>
      </w:r>
    </w:p>
    <w:p w14:paraId="30F4ECFF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2.2.5. Сняться и обеспечить снятие с регистрационного учета всех лиц, зарегистрированных в изымаемом жилом помещении, и освободить занимаемое жилое помещение в течение 14 календарных дней со дня государственной регистрации прав на приобретенное жилое помещение.</w:t>
      </w:r>
    </w:p>
    <w:p w14:paraId="3F34BF83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2.2.6. Заключить с Органом местного самоуправления в день подписания настоящего Соглашения соглашение об изъятии недвижимого имущества для муниципальных нужд в соответствии со статьей 32 Жилищного кодекса Российской Федерации и передать в </w:t>
      </w:r>
      <w:r w:rsidRPr="001F72C5">
        <w:rPr>
          <w:color w:val="000000"/>
        </w:rPr>
        <w:lastRenderedPageBreak/>
        <w:t xml:space="preserve">муниципальную собственность занимаемое жилое помещение общей площадью _____ кв. м, жилой площадью ______ кв. м, расположенное по адресу: ___________________, земельный участок </w:t>
      </w:r>
      <w:r w:rsidRPr="001F72C5">
        <w:rPr>
          <w:color w:val="000000"/>
        </w:rPr>
        <w:br/>
        <w:t> (доля земельного участка) площадью ___ кв. м в срок до «___» ________ 202_ г.</w:t>
      </w:r>
    </w:p>
    <w:p w14:paraId="65A3EC5D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t> </w:t>
      </w:r>
    </w:p>
    <w:p w14:paraId="5CAF9B94" w14:textId="77777777" w:rsidR="00801142" w:rsidRPr="001F72C5" w:rsidRDefault="00801142" w:rsidP="00801142">
      <w:pPr>
        <w:pStyle w:val="af1"/>
        <w:spacing w:before="0" w:beforeAutospacing="0" w:after="0" w:afterAutospacing="0"/>
        <w:jc w:val="center"/>
      </w:pPr>
      <w:r w:rsidRPr="001F72C5">
        <w:rPr>
          <w:color w:val="000000"/>
        </w:rPr>
        <w:t>III. Ответственность Сторон</w:t>
      </w:r>
    </w:p>
    <w:p w14:paraId="57F056E7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t> </w:t>
      </w:r>
    </w:p>
    <w:p w14:paraId="3A42C977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За неисполнение или ненадлежащее исполнение обязательств, вытекающих из настоящего Соглашения, Стороны несут ответственность </w:t>
      </w:r>
      <w:r w:rsidRPr="001F72C5">
        <w:rPr>
          <w:color w:val="000000"/>
        </w:rPr>
        <w:br/>
        <w:t> в соответствии с действующим законодательством.</w:t>
      </w:r>
    </w:p>
    <w:p w14:paraId="2F37A323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t> </w:t>
      </w:r>
    </w:p>
    <w:p w14:paraId="047A4571" w14:textId="77777777" w:rsidR="00801142" w:rsidRPr="001F72C5" w:rsidRDefault="00801142" w:rsidP="00801142">
      <w:pPr>
        <w:pStyle w:val="af1"/>
        <w:spacing w:before="0" w:beforeAutospacing="0" w:after="0" w:afterAutospacing="0"/>
        <w:jc w:val="center"/>
      </w:pPr>
      <w:r w:rsidRPr="001F72C5">
        <w:rPr>
          <w:color w:val="000000"/>
        </w:rPr>
        <w:t>IV. Прочие условия</w:t>
      </w:r>
    </w:p>
    <w:p w14:paraId="61C6BDB7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t> </w:t>
      </w:r>
    </w:p>
    <w:p w14:paraId="20690221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4.1. Настоящее Соглашение составлено в 2 экземплярах, имеющих одинаковую юридическую силу, по одному экземпляру для каждой из Сторон.</w:t>
      </w:r>
    </w:p>
    <w:p w14:paraId="77836DFF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4.2. Настоящее Соглашение вступает в силу со дня его подписания </w:t>
      </w:r>
      <w:r w:rsidRPr="001F72C5">
        <w:rPr>
          <w:color w:val="000000"/>
        </w:rPr>
        <w:br/>
        <w:t> и действует до исполнения обязательств Сторонами.</w:t>
      </w:r>
    </w:p>
    <w:p w14:paraId="081FD0D1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 xml:space="preserve">4.3. Все споры и (или) разногласия, возникающие между Сторонами </w:t>
      </w:r>
      <w:r w:rsidRPr="001F72C5">
        <w:rPr>
          <w:color w:val="000000"/>
        </w:rPr>
        <w:br/>
        <w:t> по настоящему Соглашению или в связи с ним, разрешаются путем переговоров.</w:t>
      </w:r>
    </w:p>
    <w:p w14:paraId="479A9B19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both"/>
      </w:pPr>
      <w:r w:rsidRPr="001F72C5">
        <w:rPr>
          <w:color w:val="000000"/>
        </w:rPr>
        <w:t>4.4. Не урегулированные Сторонами споры и (или) разногласия разрешаются в установленном законодательством Российской Федерации порядке.</w:t>
      </w:r>
    </w:p>
    <w:p w14:paraId="113CD844" w14:textId="77777777" w:rsidR="00801142" w:rsidRPr="001F72C5" w:rsidRDefault="00801142" w:rsidP="00801142">
      <w:pPr>
        <w:pStyle w:val="af1"/>
        <w:spacing w:before="0" w:beforeAutospacing="0" w:after="0" w:afterAutospacing="0"/>
        <w:ind w:firstLine="709"/>
        <w:jc w:val="center"/>
      </w:pPr>
      <w:r w:rsidRPr="001F72C5">
        <w:rPr>
          <w:color w:val="000000"/>
        </w:rPr>
        <w:t>V. Адреса и реквизиты Сторон</w:t>
      </w:r>
    </w:p>
    <w:p w14:paraId="6641556F" w14:textId="77777777" w:rsidR="00801142" w:rsidRPr="001F72C5" w:rsidRDefault="00801142" w:rsidP="00801142">
      <w:pPr>
        <w:pStyle w:val="af1"/>
        <w:spacing w:before="0" w:beforeAutospacing="0" w:after="0" w:afterAutospacing="0"/>
        <w:jc w:val="both"/>
      </w:pPr>
      <w:r w:rsidRPr="001F72C5"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3"/>
        <w:gridCol w:w="551"/>
        <w:gridCol w:w="4352"/>
      </w:tblGrid>
      <w:tr w:rsidR="00801142" w:rsidRPr="001F72C5" w14:paraId="00DFDB58" w14:textId="77777777" w:rsidTr="0011008A">
        <w:trPr>
          <w:tblCellSpacing w:w="0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76E05" w14:textId="77777777" w:rsidR="00801142" w:rsidRPr="001F72C5" w:rsidRDefault="00801142" w:rsidP="0011008A">
            <w:pPr>
              <w:pStyle w:val="af1"/>
              <w:spacing w:before="0" w:beforeAutospacing="0" w:after="0" w:afterAutospacing="0"/>
              <w:jc w:val="both"/>
            </w:pPr>
            <w:r w:rsidRPr="001F72C5">
              <w:rPr>
                <w:color w:val="000000"/>
              </w:rPr>
              <w:t>Орган местного самоуправления:</w:t>
            </w:r>
          </w:p>
          <w:p w14:paraId="47C4A8D5" w14:textId="77777777" w:rsidR="00801142" w:rsidRPr="001F72C5" w:rsidRDefault="00801142" w:rsidP="0011008A">
            <w:pPr>
              <w:pStyle w:val="af1"/>
              <w:spacing w:before="0" w:beforeAutospacing="0" w:after="0" w:afterAutospacing="0"/>
              <w:jc w:val="both"/>
            </w:pPr>
            <w:r w:rsidRPr="001F72C5">
              <w:rPr>
                <w:color w:val="000000"/>
              </w:rPr>
              <w:t>Юридический адрес: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DC653" w14:textId="77777777" w:rsidR="00801142" w:rsidRPr="001F72C5" w:rsidRDefault="00801142" w:rsidP="0011008A">
            <w:pPr>
              <w:pStyle w:val="af1"/>
              <w:spacing w:before="0" w:beforeAutospacing="0" w:after="0" w:afterAutospacing="0"/>
              <w:jc w:val="both"/>
            </w:pPr>
            <w:r w:rsidRPr="001F72C5"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E3AE9" w14:textId="77777777" w:rsidR="00801142" w:rsidRPr="001F72C5" w:rsidRDefault="00801142" w:rsidP="0011008A">
            <w:pPr>
              <w:pStyle w:val="af1"/>
              <w:spacing w:before="0" w:beforeAutospacing="0" w:after="0" w:afterAutospacing="0"/>
              <w:jc w:val="both"/>
            </w:pPr>
            <w:r w:rsidRPr="001F72C5">
              <w:rPr>
                <w:color w:val="000000"/>
              </w:rPr>
              <w:t>Собственник (-и):</w:t>
            </w:r>
          </w:p>
          <w:p w14:paraId="5726F7E7" w14:textId="77777777" w:rsidR="00801142" w:rsidRPr="001F72C5" w:rsidRDefault="00801142" w:rsidP="0011008A">
            <w:pPr>
              <w:pStyle w:val="af1"/>
              <w:spacing w:before="0" w:beforeAutospacing="0" w:after="0" w:afterAutospacing="0"/>
              <w:jc w:val="both"/>
            </w:pPr>
            <w:r w:rsidRPr="001F72C5">
              <w:rPr>
                <w:color w:val="000000"/>
              </w:rPr>
              <w:t>Адрес:</w:t>
            </w:r>
          </w:p>
          <w:p w14:paraId="0D012B1E" w14:textId="77777777" w:rsidR="00801142" w:rsidRPr="001F72C5" w:rsidRDefault="00801142" w:rsidP="0011008A">
            <w:pPr>
              <w:pStyle w:val="af1"/>
              <w:spacing w:before="0" w:beforeAutospacing="0" w:after="0" w:afterAutospacing="0"/>
              <w:jc w:val="both"/>
            </w:pPr>
            <w:r w:rsidRPr="001F72C5">
              <w:rPr>
                <w:color w:val="000000"/>
              </w:rPr>
              <w:t>Паспортные данные:</w:t>
            </w:r>
          </w:p>
        </w:tc>
      </w:tr>
      <w:tr w:rsidR="00801142" w:rsidRPr="001F72C5" w14:paraId="584B6F2C" w14:textId="77777777" w:rsidTr="0011008A">
        <w:trPr>
          <w:tblCellSpacing w:w="0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E7059" w14:textId="77777777" w:rsidR="00801142" w:rsidRPr="001F72C5" w:rsidRDefault="00801142" w:rsidP="0011008A">
            <w:pPr>
              <w:pStyle w:val="af1"/>
              <w:spacing w:before="0" w:beforeAutospacing="0" w:after="0" w:afterAutospacing="0"/>
              <w:jc w:val="both"/>
            </w:pPr>
            <w:r w:rsidRPr="001F72C5">
              <w:rPr>
                <w:color w:val="000000"/>
              </w:rPr>
              <w:t>_______________ /______________/</w:t>
            </w:r>
          </w:p>
          <w:p w14:paraId="2458D4B6" w14:textId="77777777" w:rsidR="00801142" w:rsidRPr="001F72C5" w:rsidRDefault="00801142" w:rsidP="0011008A">
            <w:pPr>
              <w:pStyle w:val="af1"/>
              <w:spacing w:before="0" w:beforeAutospacing="0" w:after="0" w:afterAutospacing="0"/>
              <w:jc w:val="both"/>
            </w:pPr>
            <w:r w:rsidRPr="001F72C5">
              <w:rPr>
                <w:color w:val="000000"/>
              </w:rPr>
              <w:t>         (подпись)                                  (ФИО)</w:t>
            </w:r>
          </w:p>
          <w:p w14:paraId="7EE508F1" w14:textId="77777777" w:rsidR="00801142" w:rsidRPr="001F72C5" w:rsidRDefault="00801142" w:rsidP="0011008A">
            <w:pPr>
              <w:pStyle w:val="af1"/>
              <w:spacing w:before="0" w:beforeAutospacing="0" w:after="0" w:afterAutospacing="0"/>
              <w:jc w:val="both"/>
            </w:pPr>
            <w:r w:rsidRPr="001F72C5">
              <w:rPr>
                <w:color w:val="000000"/>
              </w:rPr>
              <w:t>«___» __________ ___________ г.</w:t>
            </w:r>
          </w:p>
          <w:p w14:paraId="3394FE4C" w14:textId="77777777" w:rsidR="00801142" w:rsidRPr="001F72C5" w:rsidRDefault="00801142" w:rsidP="0011008A">
            <w:pPr>
              <w:pStyle w:val="af1"/>
              <w:spacing w:before="0" w:beforeAutospacing="0" w:after="0" w:afterAutospacing="0"/>
              <w:jc w:val="both"/>
            </w:pPr>
            <w:r w:rsidRPr="001F72C5">
              <w:rPr>
                <w:color w:val="000000"/>
              </w:rPr>
              <w:t>М.П.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C8BB0" w14:textId="77777777" w:rsidR="00801142" w:rsidRPr="001F72C5" w:rsidRDefault="00801142" w:rsidP="0011008A">
            <w:pPr>
              <w:pStyle w:val="af1"/>
              <w:spacing w:before="0" w:beforeAutospacing="0" w:after="0" w:afterAutospacing="0"/>
              <w:jc w:val="both"/>
            </w:pPr>
            <w:r w:rsidRPr="001F72C5"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7D63A" w14:textId="77777777" w:rsidR="00801142" w:rsidRPr="001F72C5" w:rsidRDefault="00801142" w:rsidP="0011008A">
            <w:pPr>
              <w:pStyle w:val="af1"/>
              <w:spacing w:before="0" w:beforeAutospacing="0" w:after="0" w:afterAutospacing="0"/>
              <w:jc w:val="both"/>
            </w:pPr>
            <w:r w:rsidRPr="001F72C5">
              <w:rPr>
                <w:color w:val="000000"/>
              </w:rPr>
              <w:t>_______________ /______________/</w:t>
            </w:r>
          </w:p>
          <w:p w14:paraId="3DA22924" w14:textId="77777777" w:rsidR="00801142" w:rsidRPr="001F72C5" w:rsidRDefault="00801142" w:rsidP="0011008A">
            <w:pPr>
              <w:pStyle w:val="af1"/>
              <w:spacing w:before="0" w:beforeAutospacing="0" w:after="0" w:afterAutospacing="0"/>
              <w:jc w:val="both"/>
            </w:pPr>
            <w:r w:rsidRPr="001F72C5">
              <w:rPr>
                <w:color w:val="000000"/>
              </w:rPr>
              <w:t>         (подпись)                              (ФИО)</w:t>
            </w:r>
          </w:p>
          <w:p w14:paraId="11111B27" w14:textId="77777777" w:rsidR="00801142" w:rsidRPr="001F72C5" w:rsidRDefault="00801142" w:rsidP="0011008A">
            <w:pPr>
              <w:pStyle w:val="af1"/>
              <w:spacing w:before="0" w:beforeAutospacing="0" w:after="0" w:afterAutospacing="0"/>
              <w:jc w:val="both"/>
            </w:pPr>
            <w:r w:rsidRPr="001F72C5">
              <w:rPr>
                <w:color w:val="000000"/>
              </w:rPr>
              <w:t>«___» __________ ___________ г.</w:t>
            </w:r>
          </w:p>
        </w:tc>
      </w:tr>
    </w:tbl>
    <w:p w14:paraId="60F4DA2D" w14:textId="77777777" w:rsidR="00801142" w:rsidRPr="001F72C5" w:rsidRDefault="00801142" w:rsidP="00801142">
      <w:pPr>
        <w:pStyle w:val="af1"/>
        <w:spacing w:before="0" w:beforeAutospacing="0" w:after="0" w:afterAutospacing="0"/>
        <w:jc w:val="both"/>
      </w:pPr>
      <w:r w:rsidRPr="001F72C5">
        <w:t> </w:t>
      </w:r>
    </w:p>
    <w:p w14:paraId="2C62DF78" w14:textId="77777777" w:rsidR="00801142" w:rsidRPr="001F72C5" w:rsidRDefault="00801142" w:rsidP="00801142">
      <w:pPr>
        <w:pStyle w:val="af1"/>
        <w:spacing w:before="0" w:beforeAutospacing="0" w:after="160" w:afterAutospacing="0"/>
        <w:jc w:val="both"/>
      </w:pPr>
      <w:r w:rsidRPr="001F72C5">
        <w:t> </w:t>
      </w:r>
    </w:p>
    <w:sectPr w:rsidR="00801142" w:rsidRPr="001F72C5" w:rsidSect="001F72C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EBE0E" w14:textId="77777777" w:rsidR="00BF4FB9" w:rsidRDefault="00BF4FB9" w:rsidP="000E74BB">
      <w:r>
        <w:separator/>
      </w:r>
    </w:p>
  </w:endnote>
  <w:endnote w:type="continuationSeparator" w:id="0">
    <w:p w14:paraId="0C47BCB4" w14:textId="77777777" w:rsidR="00BF4FB9" w:rsidRDefault="00BF4FB9" w:rsidP="000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A4484" w14:textId="77777777" w:rsidR="00BF4FB9" w:rsidRDefault="00BF4FB9" w:rsidP="000E74BB">
      <w:r>
        <w:separator/>
      </w:r>
    </w:p>
  </w:footnote>
  <w:footnote w:type="continuationSeparator" w:id="0">
    <w:p w14:paraId="423048D6" w14:textId="77777777" w:rsidR="00BF4FB9" w:rsidRDefault="00BF4FB9" w:rsidP="000E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728"/>
    <w:multiLevelType w:val="hybridMultilevel"/>
    <w:tmpl w:val="15A81DD6"/>
    <w:lvl w:ilvl="0" w:tplc="FAE6123A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C04A8"/>
    <w:multiLevelType w:val="hybridMultilevel"/>
    <w:tmpl w:val="6F0E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F22AE"/>
    <w:multiLevelType w:val="hybridMultilevel"/>
    <w:tmpl w:val="68BE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9091B"/>
    <w:multiLevelType w:val="hybridMultilevel"/>
    <w:tmpl w:val="C5F4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A0FE8"/>
    <w:multiLevelType w:val="multilevel"/>
    <w:tmpl w:val="C9264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F5"/>
    <w:rsid w:val="00020B50"/>
    <w:rsid w:val="0004398A"/>
    <w:rsid w:val="00096452"/>
    <w:rsid w:val="000B24E2"/>
    <w:rsid w:val="000E74BB"/>
    <w:rsid w:val="000F05BF"/>
    <w:rsid w:val="000F3EEC"/>
    <w:rsid w:val="00101082"/>
    <w:rsid w:val="00143131"/>
    <w:rsid w:val="00146547"/>
    <w:rsid w:val="0016112F"/>
    <w:rsid w:val="001814A7"/>
    <w:rsid w:val="001E79A7"/>
    <w:rsid w:val="001F72C5"/>
    <w:rsid w:val="00230DF9"/>
    <w:rsid w:val="002567B6"/>
    <w:rsid w:val="0026040F"/>
    <w:rsid w:val="002631F1"/>
    <w:rsid w:val="00284520"/>
    <w:rsid w:val="00292421"/>
    <w:rsid w:val="002C26A5"/>
    <w:rsid w:val="002D24FD"/>
    <w:rsid w:val="00306238"/>
    <w:rsid w:val="00315DF3"/>
    <w:rsid w:val="00323BD9"/>
    <w:rsid w:val="00343FC4"/>
    <w:rsid w:val="003473D0"/>
    <w:rsid w:val="00351834"/>
    <w:rsid w:val="00376910"/>
    <w:rsid w:val="00383421"/>
    <w:rsid w:val="0039578E"/>
    <w:rsid w:val="003A249F"/>
    <w:rsid w:val="004238C7"/>
    <w:rsid w:val="00425CD8"/>
    <w:rsid w:val="004351E9"/>
    <w:rsid w:val="004E563C"/>
    <w:rsid w:val="004E5D27"/>
    <w:rsid w:val="004F09E3"/>
    <w:rsid w:val="00511293"/>
    <w:rsid w:val="00517CD7"/>
    <w:rsid w:val="00584490"/>
    <w:rsid w:val="00595D10"/>
    <w:rsid w:val="005D577E"/>
    <w:rsid w:val="005F5161"/>
    <w:rsid w:val="006355CB"/>
    <w:rsid w:val="00651376"/>
    <w:rsid w:val="00677F50"/>
    <w:rsid w:val="00694CCA"/>
    <w:rsid w:val="006C0C60"/>
    <w:rsid w:val="006C7A0B"/>
    <w:rsid w:val="006E6D78"/>
    <w:rsid w:val="00734736"/>
    <w:rsid w:val="007774D9"/>
    <w:rsid w:val="00791E63"/>
    <w:rsid w:val="00801142"/>
    <w:rsid w:val="00811BF6"/>
    <w:rsid w:val="00816A05"/>
    <w:rsid w:val="0084498F"/>
    <w:rsid w:val="00850092"/>
    <w:rsid w:val="00857650"/>
    <w:rsid w:val="00877C02"/>
    <w:rsid w:val="008906A1"/>
    <w:rsid w:val="008C4127"/>
    <w:rsid w:val="008D6AD7"/>
    <w:rsid w:val="00905B0C"/>
    <w:rsid w:val="00911FC0"/>
    <w:rsid w:val="00946595"/>
    <w:rsid w:val="009545F2"/>
    <w:rsid w:val="0095671C"/>
    <w:rsid w:val="00965A41"/>
    <w:rsid w:val="00967DF8"/>
    <w:rsid w:val="009A58B6"/>
    <w:rsid w:val="009E4779"/>
    <w:rsid w:val="009E5EFD"/>
    <w:rsid w:val="009F569C"/>
    <w:rsid w:val="00A001B7"/>
    <w:rsid w:val="00A04861"/>
    <w:rsid w:val="00A27010"/>
    <w:rsid w:val="00A631F5"/>
    <w:rsid w:val="00A97B47"/>
    <w:rsid w:val="00AA030D"/>
    <w:rsid w:val="00AA22F2"/>
    <w:rsid w:val="00AB67AC"/>
    <w:rsid w:val="00AD353B"/>
    <w:rsid w:val="00AD38E6"/>
    <w:rsid w:val="00B06F09"/>
    <w:rsid w:val="00B351F3"/>
    <w:rsid w:val="00B43644"/>
    <w:rsid w:val="00B5361A"/>
    <w:rsid w:val="00B81F8E"/>
    <w:rsid w:val="00B82B9E"/>
    <w:rsid w:val="00BB7B76"/>
    <w:rsid w:val="00BD508E"/>
    <w:rsid w:val="00BF4FB9"/>
    <w:rsid w:val="00C24966"/>
    <w:rsid w:val="00C5021D"/>
    <w:rsid w:val="00C6332B"/>
    <w:rsid w:val="00C74041"/>
    <w:rsid w:val="00C85929"/>
    <w:rsid w:val="00CD041F"/>
    <w:rsid w:val="00CE613D"/>
    <w:rsid w:val="00D46DAA"/>
    <w:rsid w:val="00D7376B"/>
    <w:rsid w:val="00D85970"/>
    <w:rsid w:val="00D96FE6"/>
    <w:rsid w:val="00DB399B"/>
    <w:rsid w:val="00DC7E29"/>
    <w:rsid w:val="00DD11B4"/>
    <w:rsid w:val="00DE084A"/>
    <w:rsid w:val="00DF142C"/>
    <w:rsid w:val="00E30040"/>
    <w:rsid w:val="00E36B3D"/>
    <w:rsid w:val="00E507F5"/>
    <w:rsid w:val="00E63D9C"/>
    <w:rsid w:val="00E72279"/>
    <w:rsid w:val="00E76FA3"/>
    <w:rsid w:val="00E879C3"/>
    <w:rsid w:val="00EA43C6"/>
    <w:rsid w:val="00F03AE6"/>
    <w:rsid w:val="00F07945"/>
    <w:rsid w:val="00F07B08"/>
    <w:rsid w:val="00F22642"/>
    <w:rsid w:val="00F304AE"/>
    <w:rsid w:val="00F416FA"/>
    <w:rsid w:val="00F93975"/>
    <w:rsid w:val="00F93F32"/>
    <w:rsid w:val="00FA113E"/>
    <w:rsid w:val="00FB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A730"/>
  <w15:docId w15:val="{DE964D0D-F57D-450A-B8C1-79F084DF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0114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36B3D"/>
    <w:rPr>
      <w:sz w:val="28"/>
    </w:rPr>
  </w:style>
  <w:style w:type="character" w:customStyle="1" w:styleId="20">
    <w:name w:val="Основной текст 2 Знак"/>
    <w:basedOn w:val="a0"/>
    <w:link w:val="2"/>
    <w:rsid w:val="00E36B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E3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496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06F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6F0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6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6F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6F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E74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0E74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74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23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3473D0"/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4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0114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docdata">
    <w:name w:val="docdata"/>
    <w:aliases w:val="docy,v5,158470,bqiaagaaeyqcaaagiaiaaanixaiabtvjagaaaaaaaaaaaaaaaaaaaaaaaaaaaaaaaaaaaaaaaaaaaaaaaaaaaaaaaaaaaaaaaaaaaaaaaaaaaaaaaaaaaaaaaaaaaaaaaaaaaaaaaaaaaaaaaaaaaaaaaaaaaaaaaaaaaaaaaaaaaaaaaaaaaaaaaaaaaaaaaaaaaaaaaaaaaaaaaaaaaaaaaaaaaaaaaaaaaa"/>
    <w:basedOn w:val="a"/>
    <w:rsid w:val="00801142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801142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801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B596BD9F876969B665BB725F1241E100F6E3FB5084F999A59A21CC02A8533A59CE20B6D85F838537E1E1448303A32403EA62F3A45A0348C39789A32S3K1M" TargetMode="External"/><Relationship Id="rId18" Type="http://schemas.openxmlformats.org/officeDocument/2006/relationships/hyperlink" Target="consultantplus://offline/ref=4B596BD9F876969B665BA928E748411F0F6063BD0E439ACB07FE1A9775D535F0DCA20D38C6BC35557D15441E76646B1173ED223852BC348CS2K6M" TargetMode="External"/><Relationship Id="rId26" Type="http://schemas.openxmlformats.org/officeDocument/2006/relationships/hyperlink" Target="consultantplus://offline/ref=1BD4C6A2DC99027B25BC1CB90B9B5D3DECCC079299DB6F930BF42C1CE47C095F82C109CE3FBE94AF2E966A152DoFH4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596BD9F876969B665BA928E748411F0F6063BD0E439ACB07FE1A9775D535F0DCA20D38C6BC35557D15441E76646B1173ED223852BC348CS2K6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596BD9F876969B665BB725F1241E100F6E3FB5084F999A59A21CC02A8533A59CE20B6D85F838537E1E1448303A32403EA62F3A45A0348C39789A32S3K1M" TargetMode="External"/><Relationship Id="rId17" Type="http://schemas.openxmlformats.org/officeDocument/2006/relationships/hyperlink" Target="consultantplus://offline/ref=4B596BD9F876969B665BB725F1241E100F6E3FB5084F999A59A21CC02A8533A59CE20B6D85F838537E1E1448303A32403EA62F3A45A0348C39789A32S3K1M" TargetMode="External"/><Relationship Id="rId25" Type="http://schemas.openxmlformats.org/officeDocument/2006/relationships/hyperlink" Target="consultantplus://offline/ref=23EC67E212900D61DF019C582AF16CFD0CA47BEFB8895F37380B4F535B4EA0830CC5F9762978D1B04B3FD4B23162W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596BD9F876969B665BA928E748411F0F6262B90D4E9ACB07FE1A9775D535F0CEA25534C6B52B527C00124F30S3K0M" TargetMode="External"/><Relationship Id="rId20" Type="http://schemas.openxmlformats.org/officeDocument/2006/relationships/hyperlink" Target="consultantplus://offline/ref=4B596BD9F876969B665BB725F1241E100F6E3FB5084F999A59A21CC02A8533A59CE20B6D85F838537E1E1448303A32403EA62F3A45A0348C39789A32S3K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596BD9F876969B665BB725F1241E100F6E3FB5084F999A59A21CC02A8533A59CE20B6D85F838537E1E1448303A32403EA62F3A45A0348C39789A32S3K1M" TargetMode="External"/><Relationship Id="rId24" Type="http://schemas.openxmlformats.org/officeDocument/2006/relationships/hyperlink" Target="consultantplus://offline/ref=23EC67E212900D61DF019C582AF16CFD0CA47BEFB8895F37380B4F535B4EA0830CC5F9762978D1B04B3FD4B23162W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596BD9F876969B665BB725F1241E100F6E3FB5084F999A59A21CC02A8533A59CE20B6D85F838537E1E1448303A32403EA62F3A45A0348C39789A32S3K1M" TargetMode="External"/><Relationship Id="rId23" Type="http://schemas.openxmlformats.org/officeDocument/2006/relationships/hyperlink" Target="consultantplus://offline/ref=4B596BD9F876969B665BB725F1241E100F6E3FB5084F999A59A21CC02A8533A59CE20B6D85F838537E1E1448303A32403EA62F3A45A0348C39789A32S3K1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B596BD9F876969B665BA928E748411F0F6064B0024B9ACB07FE1A9775D535F0CEA25534C6B52B527C00124F30S3K0M" TargetMode="External"/><Relationship Id="rId19" Type="http://schemas.openxmlformats.org/officeDocument/2006/relationships/hyperlink" Target="consultantplus://offline/ref=4B596BD9F876969B665BA928E748411F0F6063BD0E439ACB07FE1A9775D535F0DCA20D38C6BC355A7615441E76646B1173ED223852BC348CS2K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596BD9F876969B665BB725F1241E100F6E3FB5084F999A59A21CC02A8533A59CE20B6D85F838537E1E1448303A32403EA62F3A45A0348C39789A32S3K1M" TargetMode="External"/><Relationship Id="rId14" Type="http://schemas.openxmlformats.org/officeDocument/2006/relationships/hyperlink" Target="consultantplus://offline/ref=4B596BD9F876969B665BA928E748411F0E6D60BE09489ACB07FE1A9775D535F0CEA25534C6B52B527C00124F30S3K0M" TargetMode="External"/><Relationship Id="rId22" Type="http://schemas.openxmlformats.org/officeDocument/2006/relationships/hyperlink" Target="consultantplus://offline/ref=4B596BD9F876969B665BA928E748411F0F6063BD0E439ACB07FE1A9775D535F0DCA20D38C6BC355A7615441E76646B1173ED223852BC348CS2K6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1577-D204-43B3-B424-0785A072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6108</Words>
  <Characters>34817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Юлия yya001</dc:creator>
  <cp:lastModifiedBy>User</cp:lastModifiedBy>
  <cp:revision>7</cp:revision>
  <cp:lastPrinted>2022-03-30T03:08:00Z</cp:lastPrinted>
  <dcterms:created xsi:type="dcterms:W3CDTF">2022-03-23T05:55:00Z</dcterms:created>
  <dcterms:modified xsi:type="dcterms:W3CDTF">2022-03-30T03:11:00Z</dcterms:modified>
</cp:coreProperties>
</file>