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7" w:rsidRDefault="00CD7AE7" w:rsidP="00DF47B5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Monotype Corsiva" w:eastAsia="Times New Roman" w:hAnsi="Monotype Corsiva" w:cs="Times New Roman"/>
          <w:b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862965" cy="1053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МУНИЦИПАЛЬНОЕ ОБРАЗОВАНИЕ</w:t>
      </w: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«СЕЛЬСКОЕ ПОСЕЛЕНИЕ КАРАУЛ»</w:t>
      </w: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ТАЙМЫРСКОГО ДОЛГАНО-НЕНЕЦКОГО МУНИЦИПАЛЬНОГО РАЙОНА</w:t>
      </w: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АДМИНИСТРАЦИЯ</w:t>
      </w:r>
    </w:p>
    <w:p w:rsidR="004962A6" w:rsidRPr="004962A6" w:rsidRDefault="004962A6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962A6" w:rsidRPr="004962A6" w:rsidRDefault="004962A6" w:rsidP="004962A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ab/>
        <w:t xml:space="preserve">                                        </w:t>
      </w:r>
      <w:proofErr w:type="gramStart"/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</w:t>
      </w:r>
      <w:proofErr w:type="gramEnd"/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 С Т А Н О В Л Е Н И Е </w:t>
      </w:r>
    </w:p>
    <w:p w:rsidR="004962A6" w:rsidRPr="004962A6" w:rsidRDefault="004962A6" w:rsidP="004962A6">
      <w:pPr>
        <w:tabs>
          <w:tab w:val="left" w:pos="514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p w:rsidR="004962A6" w:rsidRPr="004962A6" w:rsidRDefault="005373A0" w:rsidP="004962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bookmarkStart w:id="0" w:name="_GoBack"/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 </w:t>
      </w:r>
      <w:r w:rsidR="00B66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 мая 2022 </w:t>
      </w:r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="00B66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ода   №14</w:t>
      </w:r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</w:t>
      </w:r>
      <w:bookmarkEnd w:id="0"/>
    </w:p>
    <w:p w:rsidR="004962A6" w:rsidRPr="004962A6" w:rsidRDefault="004962A6" w:rsidP="004962A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0" w:type="auto"/>
        <w:tblInd w:w="25" w:type="dxa"/>
        <w:tblLayout w:type="fixed"/>
        <w:tblLook w:val="0000" w:firstRow="0" w:lastRow="0" w:firstColumn="0" w:lastColumn="0" w:noHBand="0" w:noVBand="0"/>
      </w:tblPr>
      <w:tblGrid>
        <w:gridCol w:w="4906"/>
      </w:tblGrid>
      <w:tr w:rsidR="004962A6" w:rsidRPr="00B660A2" w:rsidTr="00EC0A6E">
        <w:trPr>
          <w:trHeight w:val="1232"/>
        </w:trPr>
        <w:tc>
          <w:tcPr>
            <w:tcW w:w="4906" w:type="dxa"/>
          </w:tcPr>
          <w:p w:rsidR="004962A6" w:rsidRPr="004962A6" w:rsidRDefault="004962A6" w:rsidP="004962A6">
            <w:pPr>
              <w:spacing w:before="0" w:beforeAutospacing="0" w:after="0" w:afterAutospacing="0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9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Об утверждении Положения о </w:t>
            </w:r>
            <w:r w:rsidRPr="004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комиссии по осуществлению закупок </w:t>
            </w:r>
            <w:r w:rsidRPr="0049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для нужд </w:t>
            </w:r>
            <w:r w:rsidR="009D4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муниципального образования</w:t>
            </w:r>
            <w:r w:rsidRPr="0049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сельско</w:t>
            </w:r>
            <w:r w:rsidR="009D4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е </w:t>
            </w:r>
            <w:r w:rsidRPr="0049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поселени</w:t>
            </w:r>
            <w:r w:rsidR="009D4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</w:t>
            </w:r>
            <w:r w:rsidRPr="0049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Караул </w:t>
            </w:r>
            <w:r w:rsidR="00FB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FB5D6C" w:rsidRPr="00FB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Таймырского Долгано-Ненецкого муниципального района Красноярского края</w:t>
            </w:r>
          </w:p>
          <w:p w:rsidR="004962A6" w:rsidRPr="004962A6" w:rsidRDefault="004962A6" w:rsidP="004962A6">
            <w:pPr>
              <w:spacing w:before="0" w:beforeAutospacing="0" w:after="0" w:afterAutospacing="0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:rsidR="004962A6" w:rsidRPr="004962A6" w:rsidRDefault="004962A6" w:rsidP="004962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</w:t>
      </w:r>
      <w:r w:rsidR="00FB5D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ствии с Федеральным законом от </w:t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FB5D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апреля </w:t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2013 года № 44 – ФЗ «О контрактной системе в сфере закупок товаров, работ, услуг для обеспечения государственных и муниципальных нужд</w:t>
      </w:r>
      <w:r w:rsidRPr="00CF57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982496" w:rsidRPr="00CF57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руководств</w:t>
      </w:r>
      <w:r w:rsidR="00CF57AA" w:rsidRPr="00CF57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уясь</w:t>
      </w:r>
      <w:r w:rsidR="00982496" w:rsidRPr="00CF57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F57AA" w:rsidRPr="00CF57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Уставом муниципального образования сельское поселение Караул Таймырского Долгано-Ненецкого муниципального  района Красноярского края</w:t>
      </w:r>
      <w:r w:rsidR="00982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Администрация сельского поселения Караул</w:t>
      </w:r>
    </w:p>
    <w:p w:rsidR="004962A6" w:rsidRPr="004962A6" w:rsidRDefault="004962A6" w:rsidP="004962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962A6" w:rsidRPr="004962A6" w:rsidRDefault="004962A6" w:rsidP="004962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ПОСТАНОВЛЯЕТ:</w:t>
      </w:r>
    </w:p>
    <w:p w:rsidR="004962A6" w:rsidRPr="004962A6" w:rsidRDefault="004962A6" w:rsidP="004962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962A6" w:rsidRPr="009D4F9B" w:rsidRDefault="004962A6" w:rsidP="009D4F9B">
      <w:pPr>
        <w:spacing w:before="0" w:beforeAutospacing="0" w:after="0" w:afterAutospacing="0"/>
        <w:ind w:right="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1. Утвердить Положение </w:t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4962A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комиссии по осуществлению закупок </w:t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нужд </w:t>
      </w:r>
      <w:r w:rsidR="009D4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D4F9B" w:rsidRPr="009D4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муниципального образования сельское поселение Караул </w:t>
      </w:r>
      <w:r w:rsidR="00982496" w:rsidRPr="00982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Таймырского Долгано-Ненецкого муниципального района Красноярского края</w:t>
      </w:r>
      <w:r w:rsidR="00982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согласно приложению к настоящему Постановлению</w:t>
      </w:r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4962A6" w:rsidRPr="004962A6" w:rsidRDefault="001A6D72" w:rsidP="004962A6">
      <w:pPr>
        <w:spacing w:before="0" w:beforeAutospacing="0" w:after="0" w:afterAutospacing="0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2. Признать утратившим</w:t>
      </w:r>
      <w:r w:rsidR="004962A6"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 Постановление Администрации сельского поселения Караул </w:t>
      </w:r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10 июля 2018</w:t>
      </w:r>
      <w:r w:rsidR="005217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 </w:t>
      </w:r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 47-П «</w:t>
      </w:r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Об утверждении Положения о работе</w:t>
      </w:r>
      <w:r w:rsidR="004962A6"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BE00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="004962A6"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диной комиссии по осуществлению закупок </w:t>
      </w:r>
      <w:r w:rsidR="004962A6" w:rsidRPr="00496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поставку товаров, выполнение работ, оказание услуг для нужд Администрации сельского поселения Караул</w:t>
      </w:r>
      <w:r w:rsidR="008A0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».</w:t>
      </w:r>
    </w:p>
    <w:p w:rsidR="004962A6" w:rsidRPr="004962A6" w:rsidRDefault="004962A6" w:rsidP="004962A6">
      <w:p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3.</w:t>
      </w:r>
      <w:r w:rsidR="008A0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Настоящее Постановление подлежит официальному опубликованию в информа</w:t>
      </w:r>
      <w:r w:rsidR="008A0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ционном вестнике «</w:t>
      </w:r>
      <w:proofErr w:type="spellStart"/>
      <w:r w:rsidR="008A0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Усть-Енисеец</w:t>
      </w:r>
      <w:proofErr w:type="spellEnd"/>
      <w:r w:rsidR="008A0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и  размещению на официальном сайте сельского поселения Караул </w:t>
      </w:r>
      <w:r w:rsidRPr="004962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Таймырского Долгано-Ненецкого муниципального района Красноярского края: </w:t>
      </w:r>
      <w:hyperlink r:id="rId8" w:history="1">
        <w:r w:rsidRPr="00496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www.karaul.city</w:t>
        </w:r>
      </w:hyperlink>
      <w:r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4962A6" w:rsidRPr="004962A6" w:rsidRDefault="004962A6" w:rsidP="004962A6">
      <w:pPr>
        <w:spacing w:before="0" w:beforeAutospacing="0" w:after="0" w:afterAutospacing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1 января 2022 года.  </w:t>
      </w:r>
    </w:p>
    <w:p w:rsidR="004962A6" w:rsidRPr="004962A6" w:rsidRDefault="004962A6" w:rsidP="004962A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gramStart"/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4962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962A6" w:rsidRPr="004962A6" w:rsidRDefault="004962A6" w:rsidP="004962A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62A6" w:rsidRPr="004962A6" w:rsidRDefault="004962A6" w:rsidP="004962A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Временно </w:t>
      </w:r>
      <w:proofErr w:type="gramStart"/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исполняющая</w:t>
      </w:r>
      <w:proofErr w:type="gramEnd"/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полномочия</w:t>
      </w:r>
    </w:p>
    <w:p w:rsidR="00CD7AE7" w:rsidRDefault="004962A6" w:rsidP="005373A0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Главы сельского поселения Караул                                                          </w:t>
      </w:r>
      <w:r w:rsidR="00537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49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Н. Б. Гурина</w:t>
      </w:r>
      <w:r w:rsidRPr="004962A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ab/>
      </w:r>
      <w:r w:rsidRPr="004962A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  <w:t xml:space="preserve">    </w:t>
      </w: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4962A6" w:rsidRPr="00B660A2" w:rsidTr="004962A6">
        <w:tc>
          <w:tcPr>
            <w:tcW w:w="4395" w:type="dxa"/>
            <w:shd w:val="clear" w:color="auto" w:fill="auto"/>
          </w:tcPr>
          <w:p w:rsidR="004962A6" w:rsidRDefault="004962A6" w:rsidP="004962A6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Приложение к постановлению </w:t>
            </w:r>
          </w:p>
          <w:p w:rsidR="004962A6" w:rsidRPr="004962A6" w:rsidRDefault="004962A6" w:rsidP="00B660A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4962A6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B660A2">
              <w:rPr>
                <w:color w:val="000000"/>
                <w:sz w:val="24"/>
                <w:szCs w:val="24"/>
                <w:lang w:val="ru-RU"/>
              </w:rPr>
              <w:t xml:space="preserve">5 мая 2022 года </w:t>
            </w:r>
            <w:r w:rsidRPr="004962A6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r w:rsidR="00B660A2">
              <w:rPr>
                <w:color w:val="000000"/>
                <w:sz w:val="24"/>
                <w:szCs w:val="24"/>
                <w:lang w:val="ru-RU"/>
              </w:rPr>
              <w:t>14</w:t>
            </w:r>
            <w:r w:rsidRPr="004962A6">
              <w:rPr>
                <w:color w:val="000000"/>
                <w:sz w:val="24"/>
                <w:szCs w:val="24"/>
                <w:lang w:val="ru-RU"/>
              </w:rPr>
              <w:t xml:space="preserve">-П                                                                    Администрации сельского   поселения Караул                                                                       </w:t>
            </w:r>
          </w:p>
        </w:tc>
      </w:tr>
    </w:tbl>
    <w:p w:rsidR="004D2AB4" w:rsidRDefault="004D2AB4" w:rsidP="00DF47B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4962A6" w:rsidRDefault="004962A6" w:rsidP="00DF47B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9D4F9B" w:rsidRPr="00532D06" w:rsidRDefault="009D4F9B" w:rsidP="009D4F9B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532D06">
        <w:rPr>
          <w:rFonts w:cstheme="minorHAnsi"/>
          <w:b/>
          <w:color w:val="000000"/>
          <w:sz w:val="24"/>
          <w:szCs w:val="24"/>
          <w:lang w:val="ru-RU"/>
        </w:rPr>
        <w:t>Положение о комиссии по осуществлению закупок для нужд муниципального образования сельское поселение Караул</w:t>
      </w:r>
      <w:r w:rsidR="0095050B" w:rsidRPr="0095050B">
        <w:rPr>
          <w:lang w:val="ru-RU"/>
        </w:rPr>
        <w:t xml:space="preserve"> </w:t>
      </w:r>
      <w:r w:rsidR="0095050B" w:rsidRPr="0095050B">
        <w:rPr>
          <w:rFonts w:cstheme="minorHAnsi"/>
          <w:b/>
          <w:color w:val="000000"/>
          <w:sz w:val="24"/>
          <w:szCs w:val="24"/>
          <w:lang w:val="ru-RU"/>
        </w:rPr>
        <w:t>Таймырского Долгано-Ненецкого муниципального района Красноярского края</w:t>
      </w:r>
    </w:p>
    <w:p w:rsidR="00256669" w:rsidRDefault="00256669" w:rsidP="00256669">
      <w:pPr>
        <w:pStyle w:val="ConsPlusNormal"/>
        <w:jc w:val="both"/>
      </w:pPr>
    </w:p>
    <w:p w:rsidR="00D54AC1" w:rsidRDefault="00256669" w:rsidP="00D54AC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4F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1D24" w:rsidRDefault="00D54AC1" w:rsidP="0095050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D54AC1"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="0095050B">
        <w:rPr>
          <w:rFonts w:ascii="Times New Roman" w:hAnsi="Times New Roman"/>
          <w:sz w:val="24"/>
          <w:szCs w:val="24"/>
          <w:lang w:val="ru-RU"/>
        </w:rPr>
        <w:t>П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оложение о комиссии по осуществлению закупок для нужд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сельское поселение Караул </w:t>
      </w:r>
      <w:r w:rsidR="0095050B" w:rsidRPr="0095050B">
        <w:rPr>
          <w:rFonts w:ascii="Times New Roman" w:hAnsi="Times New Roman"/>
          <w:sz w:val="24"/>
          <w:szCs w:val="24"/>
          <w:lang w:val="ru-RU"/>
        </w:rPr>
        <w:t>Таймырского Долгано-Ненецкого муниципального района Красноярского края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 (далее - Заказчик) разработано в соответствии с Федеральным законом от </w:t>
      </w:r>
      <w:r w:rsidR="0095050B">
        <w:rPr>
          <w:rFonts w:ascii="Times New Roman" w:hAnsi="Times New Roman"/>
          <w:sz w:val="24"/>
          <w:szCs w:val="24"/>
          <w:lang w:val="ru-RU"/>
        </w:rPr>
        <w:t xml:space="preserve">5 апреля </w:t>
      </w:r>
      <w:r w:rsidRPr="00D54AC1">
        <w:rPr>
          <w:rFonts w:ascii="Times New Roman" w:hAnsi="Times New Roman"/>
          <w:sz w:val="24"/>
          <w:szCs w:val="24"/>
          <w:lang w:val="ru-RU"/>
        </w:rPr>
        <w:t>2013</w:t>
      </w:r>
      <w:r w:rsidR="0095050B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50B">
        <w:rPr>
          <w:rFonts w:ascii="Times New Roman" w:hAnsi="Times New Roman"/>
          <w:sz w:val="24"/>
          <w:szCs w:val="24"/>
          <w:lang w:val="ru-RU"/>
        </w:rPr>
        <w:t>№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 44-ФЗ </w:t>
      </w:r>
      <w:r w:rsidR="0095050B">
        <w:rPr>
          <w:rFonts w:ascii="Times New Roman" w:hAnsi="Times New Roman"/>
          <w:sz w:val="24"/>
          <w:szCs w:val="24"/>
          <w:lang w:val="ru-RU"/>
        </w:rPr>
        <w:t>«</w:t>
      </w:r>
      <w:r w:rsidRPr="00D54AC1">
        <w:rPr>
          <w:rFonts w:ascii="Times New Roman" w:hAnsi="Times New Roman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050B">
        <w:rPr>
          <w:rFonts w:ascii="Times New Roman" w:hAnsi="Times New Roman"/>
          <w:sz w:val="24"/>
          <w:szCs w:val="24"/>
          <w:lang w:val="ru-RU"/>
        </w:rPr>
        <w:t>»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 (далее - Федеральный закон </w:t>
      </w:r>
      <w:r w:rsidR="0095050B">
        <w:rPr>
          <w:rFonts w:ascii="Times New Roman" w:hAnsi="Times New Roman"/>
          <w:sz w:val="24"/>
          <w:szCs w:val="24"/>
          <w:lang w:val="ru-RU"/>
        </w:rPr>
        <w:t>№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 44-ФЗ).</w:t>
      </w:r>
      <w:proofErr w:type="gramEnd"/>
      <w:r w:rsidRPr="00D54AC1">
        <w:rPr>
          <w:rFonts w:ascii="Times New Roman" w:hAnsi="Times New Roman"/>
          <w:sz w:val="24"/>
          <w:szCs w:val="24"/>
          <w:lang w:val="ru-RU"/>
        </w:rPr>
        <w:t xml:space="preserve">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</w:t>
      </w:r>
      <w:r>
        <w:rPr>
          <w:rFonts w:ascii="Times New Roman" w:hAnsi="Times New Roman"/>
          <w:sz w:val="24"/>
          <w:szCs w:val="24"/>
          <w:lang w:val="ru-RU"/>
        </w:rPr>
        <w:t>абот, услуг для нужд Заказчика.</w:t>
      </w:r>
      <w:r w:rsidR="009F7FC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9F7FCC">
        <w:rPr>
          <w:rFonts w:ascii="Times New Roman" w:hAnsi="Times New Roman"/>
          <w:sz w:val="24"/>
          <w:szCs w:val="24"/>
          <w:lang w:val="ru-RU"/>
        </w:rPr>
        <w:tab/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D54AC1">
        <w:rPr>
          <w:rFonts w:ascii="Times New Roman" w:hAnsi="Times New Roman"/>
          <w:sz w:val="24"/>
          <w:szCs w:val="24"/>
          <w:lang w:val="ru-RU"/>
        </w:rPr>
        <w:t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</w:t>
      </w:r>
      <w:proofErr w:type="gramEnd"/>
      <w:r w:rsidRPr="00D54AC1">
        <w:rPr>
          <w:rFonts w:ascii="Times New Roman" w:hAnsi="Times New Roman"/>
          <w:sz w:val="24"/>
          <w:szCs w:val="24"/>
          <w:lang w:val="ru-RU"/>
        </w:rPr>
        <w:t xml:space="preserve"> Комиссия в своей деятельности руководствуется Гражданским кодексом Российской Федерации, Федеральным законом </w:t>
      </w:r>
      <w:r w:rsidR="00BE1D24">
        <w:rPr>
          <w:rFonts w:ascii="Times New Roman" w:hAnsi="Times New Roman"/>
          <w:sz w:val="24"/>
          <w:szCs w:val="24"/>
          <w:lang w:val="ru-RU"/>
        </w:rPr>
        <w:t>№</w:t>
      </w:r>
      <w:r w:rsidRPr="00D54AC1">
        <w:rPr>
          <w:rFonts w:ascii="Times New Roman" w:hAnsi="Times New Roman"/>
          <w:sz w:val="24"/>
          <w:szCs w:val="24"/>
          <w:lang w:val="ru-RU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</w:t>
      </w:r>
      <w:r w:rsidR="00BE1D24">
        <w:rPr>
          <w:rFonts w:ascii="Times New Roman" w:hAnsi="Times New Roman"/>
          <w:sz w:val="24"/>
          <w:szCs w:val="24"/>
          <w:lang w:val="ru-RU"/>
        </w:rPr>
        <w:t xml:space="preserve"> иными внутренними актами Заказчика.</w:t>
      </w:r>
    </w:p>
    <w:p w:rsidR="00BE1D24" w:rsidRDefault="00600CCC" w:rsidP="0095050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>3. Комиссия уполномочена на определение поста</w:t>
      </w:r>
      <w:r>
        <w:rPr>
          <w:rFonts w:ascii="Times New Roman" w:hAnsi="Times New Roman"/>
          <w:sz w:val="24"/>
          <w:szCs w:val="24"/>
          <w:lang w:val="ru-RU"/>
        </w:rPr>
        <w:t>вщиков с применением всех</w:t>
      </w:r>
      <w:r w:rsidR="00BE1D24">
        <w:rPr>
          <w:rFonts w:ascii="Times New Roman" w:hAnsi="Times New Roman"/>
          <w:sz w:val="24"/>
          <w:szCs w:val="24"/>
          <w:lang w:val="ru-RU"/>
        </w:rPr>
        <w:t xml:space="preserve"> видов конкурентных процедур.</w:t>
      </w:r>
    </w:p>
    <w:p w:rsidR="00600CCC" w:rsidRPr="00600CCC" w:rsidRDefault="00600CCC" w:rsidP="0095050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4. Состав Комиссии</w:t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и его изменение утверждается </w:t>
      </w:r>
      <w:r>
        <w:rPr>
          <w:rFonts w:ascii="Times New Roman" w:hAnsi="Times New Roman"/>
          <w:bCs/>
          <w:sz w:val="24"/>
          <w:szCs w:val="24"/>
          <w:lang w:val="ru-RU"/>
        </w:rPr>
        <w:t>распоряжением Администрации сельского поселения Караул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val="ru-RU"/>
        </w:rPr>
        <w:t>распоряжении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 о создании Комиссии</w:t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должны </w:t>
      </w:r>
      <w:r>
        <w:rPr>
          <w:rFonts w:ascii="Times New Roman" w:hAnsi="Times New Roman"/>
          <w:bCs/>
          <w:sz w:val="24"/>
          <w:szCs w:val="24"/>
          <w:lang w:val="ru-RU"/>
        </w:rPr>
        <w:t>содержаться следующие сведения:</w:t>
      </w:r>
    </w:p>
    <w:p w:rsidR="00600CCC" w:rsidRDefault="00600CCC" w:rsidP="0095050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персональный состав Комиссии, в том числе назначенный п</w:t>
      </w:r>
      <w:r w:rsidR="0095050B">
        <w:rPr>
          <w:rFonts w:ascii="Times New Roman" w:hAnsi="Times New Roman"/>
          <w:bCs/>
          <w:sz w:val="24"/>
          <w:szCs w:val="24"/>
          <w:lang w:val="ru-RU"/>
        </w:rPr>
        <w:t xml:space="preserve">редседатель (Ф.И.О., должность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или указание на экспертные знания, обязанности в рамках деятельности Комиссии</w:t>
      </w:r>
      <w:r>
        <w:rPr>
          <w:rFonts w:ascii="Times New Roman" w:hAnsi="Times New Roman"/>
          <w:bCs/>
          <w:sz w:val="24"/>
          <w:szCs w:val="24"/>
          <w:lang w:val="ru-RU"/>
        </w:rPr>
        <w:t>);</w:t>
      </w:r>
    </w:p>
    <w:p w:rsidR="00BE1D24" w:rsidRDefault="00600CCC" w:rsidP="008376FF">
      <w:pPr>
        <w:autoSpaceDE w:val="0"/>
        <w:autoSpaceDN w:val="0"/>
        <w:adjustRightInd w:val="0"/>
        <w:spacing w:before="0" w:beforeAutospacing="0" w:line="2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порядок замены членов Комиссии (в случаях, предусм</w:t>
      </w:r>
      <w:r>
        <w:rPr>
          <w:rFonts w:ascii="Times New Roman" w:hAnsi="Times New Roman"/>
          <w:bCs/>
          <w:sz w:val="24"/>
          <w:szCs w:val="24"/>
          <w:lang w:val="ru-RU"/>
        </w:rPr>
        <w:t>отренных настоящим Положением);</w:t>
      </w:r>
    </w:p>
    <w:p w:rsidR="00600CCC" w:rsidRDefault="00600CCC" w:rsidP="008376FF">
      <w:pPr>
        <w:autoSpaceDE w:val="0"/>
        <w:autoSpaceDN w:val="0"/>
        <w:adjustRightInd w:val="0"/>
        <w:spacing w:before="0" w:beforeAutospacing="0" w:after="0" w:afterAutospacing="0" w:line="2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срок полномочий Комиссии либо указание на бесср</w:t>
      </w:r>
      <w:r>
        <w:rPr>
          <w:rFonts w:ascii="Times New Roman" w:hAnsi="Times New Roman"/>
          <w:bCs/>
          <w:sz w:val="24"/>
          <w:szCs w:val="24"/>
          <w:lang w:val="ru-RU"/>
        </w:rPr>
        <w:t>очный характер ее деятельности.</w:t>
      </w:r>
    </w:p>
    <w:p w:rsidR="00D54AC1" w:rsidRPr="00D54AC1" w:rsidRDefault="00600CCC" w:rsidP="00BE1D24">
      <w:pPr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>5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:rsidR="00BE1D24" w:rsidRDefault="00600CCC" w:rsidP="008376FF">
      <w:pPr>
        <w:autoSpaceDE w:val="0"/>
        <w:autoSpaceDN w:val="0"/>
        <w:adjustRightInd w:val="0"/>
        <w:spacing w:before="0" w:beforeAutospacing="0" w:after="0" w:line="180" w:lineRule="atLeast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D54AC1" w:rsidRPr="008376FF" w:rsidRDefault="00BE1D24" w:rsidP="008376FF">
      <w:pPr>
        <w:autoSpaceDE w:val="0"/>
        <w:autoSpaceDN w:val="0"/>
        <w:adjustRightInd w:val="0"/>
        <w:spacing w:before="0" w:beforeAutospacing="0" w:after="0" w:line="180" w:lineRule="atLeast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>7. Членами Комиссии могут быть сотрудники контрактной службы.</w:t>
      </w:r>
    </w:p>
    <w:p w:rsidR="00600CCC" w:rsidRDefault="008376FF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8. Членами Комиссии</w:t>
      </w:r>
      <w:r w:rsidR="00600CCC">
        <w:rPr>
          <w:rFonts w:ascii="Times New Roman" w:hAnsi="Times New Roman"/>
          <w:bCs/>
          <w:sz w:val="24"/>
          <w:szCs w:val="24"/>
          <w:lang w:val="ru-RU"/>
        </w:rPr>
        <w:t xml:space="preserve"> не могут быть: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физлица, лично заинтересованные в результатах определения поставщика, в том числе подавшие заявки или состоящие в штат</w:t>
      </w:r>
      <w:r>
        <w:rPr>
          <w:rFonts w:ascii="Times New Roman" w:hAnsi="Times New Roman"/>
          <w:bCs/>
          <w:sz w:val="24"/>
          <w:szCs w:val="24"/>
          <w:lang w:val="ru-RU"/>
        </w:rPr>
        <w:t>е организаций, подавших заявки;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>-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</w:t>
      </w:r>
      <w:r>
        <w:rPr>
          <w:rFonts w:ascii="Times New Roman" w:hAnsi="Times New Roman"/>
          <w:bCs/>
          <w:sz w:val="24"/>
          <w:szCs w:val="24"/>
          <w:lang w:val="ru-RU"/>
        </w:rPr>
        <w:t>пки дополнительным требованиям;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ab/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указанных участников закупки);</w:t>
      </w:r>
      <w:proofErr w:type="gramEnd"/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физлица, состоящие в браке с рук</w:t>
      </w:r>
      <w:r>
        <w:rPr>
          <w:rFonts w:ascii="Times New Roman" w:hAnsi="Times New Roman"/>
          <w:bCs/>
          <w:sz w:val="24"/>
          <w:szCs w:val="24"/>
          <w:lang w:val="ru-RU"/>
        </w:rPr>
        <w:t>оводителями участников закупки;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физлица, являющиеся близкими родственниками руководителя участника закупки (родителями, детьми, дедушками, бабушками, внуками, полнородными и </w:t>
      </w:r>
      <w:proofErr w:type="spellStart"/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неполнородными</w:t>
      </w:r>
      <w:proofErr w:type="spellEnd"/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 (имеющими </w:t>
      </w:r>
      <w:proofErr w:type="gramStart"/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общих</w:t>
      </w:r>
      <w:proofErr w:type="gramEnd"/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 отца </w:t>
      </w:r>
      <w:r>
        <w:rPr>
          <w:rFonts w:ascii="Times New Roman" w:hAnsi="Times New Roman"/>
          <w:bCs/>
          <w:sz w:val="24"/>
          <w:szCs w:val="24"/>
          <w:lang w:val="ru-RU"/>
        </w:rPr>
        <w:t>или мать) братьями и сестрами);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физлица, являющиеся усыновителями руководителя или усыновленными р</w:t>
      </w:r>
      <w:r>
        <w:rPr>
          <w:rFonts w:ascii="Times New Roman" w:hAnsi="Times New Roman"/>
          <w:bCs/>
          <w:sz w:val="24"/>
          <w:szCs w:val="24"/>
          <w:lang w:val="ru-RU"/>
        </w:rPr>
        <w:t>уководителем участника закупки;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должностные лица контрольного органа, которые непосредственно осуществляют контроль в сфере закупок.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600CCC">
        <w:rPr>
          <w:rFonts w:ascii="Times New Roman" w:hAnsi="Times New Roman"/>
          <w:bCs/>
          <w:sz w:val="24"/>
          <w:szCs w:val="24"/>
          <w:lang w:val="ru-RU"/>
        </w:rPr>
        <w:t>9. Функциями Комиссии яв</w:t>
      </w:r>
      <w:r w:rsidRPr="00600CCC">
        <w:rPr>
          <w:rFonts w:ascii="Times New Roman" w:hAnsi="Times New Roman"/>
          <w:bCs/>
          <w:sz w:val="24"/>
          <w:szCs w:val="24"/>
          <w:lang w:val="ru-RU"/>
        </w:rPr>
        <w:t>ляются: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проверка соответствия участников закупки требованиям, установленным Заказчиком;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принятие решения о допуске либо отклон</w:t>
      </w:r>
      <w:r>
        <w:rPr>
          <w:rFonts w:ascii="Times New Roman" w:hAnsi="Times New Roman"/>
          <w:bCs/>
          <w:sz w:val="24"/>
          <w:szCs w:val="24"/>
          <w:lang w:val="ru-RU"/>
        </w:rPr>
        <w:t>ении заявок участников закупки;</w:t>
      </w:r>
    </w:p>
    <w:p w:rsidR="00D54AC1" w:rsidRP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рассмотрение, оценка заявок на участие в определении поставщика;</w:t>
      </w:r>
    </w:p>
    <w:p w:rsidR="00600CCC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ind w:left="720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54AC1" w:rsidRPr="00600CCC">
        <w:rPr>
          <w:rFonts w:ascii="Times New Roman" w:hAnsi="Times New Roman"/>
          <w:bCs/>
          <w:sz w:val="24"/>
          <w:szCs w:val="24"/>
          <w:lang w:val="ru-RU"/>
        </w:rPr>
        <w:t>определение победителя определения поставщика;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иные функции, которые возложены Федеральным законом </w:t>
      </w:r>
      <w:r w:rsidR="00BD1A63">
        <w:rPr>
          <w:rFonts w:ascii="Times New Roman" w:hAnsi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44-ФЗ на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Комиссию.</w:t>
      </w:r>
    </w:p>
    <w:p w:rsidR="00600CCC" w:rsidRDefault="00D54AC1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600CCC">
        <w:rPr>
          <w:rFonts w:ascii="Times New Roman" w:hAnsi="Times New Roman"/>
          <w:bCs/>
          <w:sz w:val="24"/>
          <w:szCs w:val="24"/>
          <w:lang w:val="ru-RU"/>
        </w:rPr>
        <w:t>10. Члены Комиссии</w:t>
      </w:r>
      <w:r w:rsidR="00600CCC" w:rsidRPr="00600CCC">
        <w:rPr>
          <w:rFonts w:ascii="Times New Roman" w:hAnsi="Times New Roman"/>
          <w:bCs/>
          <w:sz w:val="24"/>
          <w:szCs w:val="24"/>
          <w:lang w:val="ru-RU"/>
        </w:rPr>
        <w:t xml:space="preserve"> имеют право: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знакомиться со всеми представленными на рассмотрение Комиссии документами и материалами;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участвовать в заседании с использованием систем видео-конференц-связи с соблюдением требований законод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ательства РФ о защите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гостайны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</w:t>
      </w:r>
      <w:r>
        <w:rPr>
          <w:rFonts w:ascii="Times New Roman" w:hAnsi="Times New Roman"/>
          <w:bCs/>
          <w:sz w:val="24"/>
          <w:szCs w:val="24"/>
          <w:lang w:val="ru-RU"/>
        </w:rPr>
        <w:t>держания выступлений;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обращаться к председателю Комиссии с предложениями, касающимися организации работы Комиссии.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FB5D6C">
        <w:rPr>
          <w:rFonts w:ascii="Times New Roman" w:hAnsi="Times New Roman"/>
          <w:bCs/>
          <w:sz w:val="24"/>
          <w:szCs w:val="24"/>
          <w:lang w:val="ru-RU"/>
        </w:rPr>
        <w:t>11. Члены Комиссии</w:t>
      </w:r>
      <w:r w:rsidRPr="00FB5D6C">
        <w:rPr>
          <w:rFonts w:ascii="Times New Roman" w:hAnsi="Times New Roman"/>
          <w:bCs/>
          <w:sz w:val="24"/>
          <w:szCs w:val="24"/>
          <w:lang w:val="ru-RU"/>
        </w:rPr>
        <w:t xml:space="preserve"> обязаны: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600CCC">
        <w:rPr>
          <w:rFonts w:ascii="Times New Roman" w:hAnsi="Times New Roman"/>
          <w:bCs/>
          <w:sz w:val="24"/>
          <w:szCs w:val="24"/>
          <w:lang w:val="ru-RU"/>
        </w:rPr>
        <w:t>соблюдать законод</w:t>
      </w:r>
      <w:r w:rsidRPr="00600CCC">
        <w:rPr>
          <w:rFonts w:ascii="Times New Roman" w:hAnsi="Times New Roman"/>
          <w:bCs/>
          <w:sz w:val="24"/>
          <w:szCs w:val="24"/>
          <w:lang w:val="ru-RU"/>
        </w:rPr>
        <w:t>ательство Российской Федерации;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подписывать (в установленных Законом </w:t>
      </w:r>
      <w:r w:rsidR="00BD1A63">
        <w:rPr>
          <w:rFonts w:ascii="Times New Roman" w:hAnsi="Times New Roman"/>
          <w:bCs/>
          <w:sz w:val="24"/>
          <w:szCs w:val="24"/>
          <w:lang w:val="ru-RU"/>
        </w:rPr>
        <w:t>№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принимать решения по вопросам, отно</w:t>
      </w:r>
      <w:r>
        <w:rPr>
          <w:rFonts w:ascii="Times New Roman" w:hAnsi="Times New Roman"/>
          <w:bCs/>
          <w:sz w:val="24"/>
          <w:szCs w:val="24"/>
          <w:lang w:val="ru-RU"/>
        </w:rPr>
        <w:t>сящимся к компетенции Комиссии;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обеспечивать конфиденциальность информации, содержащейся в заявках участников и иных документах, в соотв</w:t>
      </w:r>
      <w:r>
        <w:rPr>
          <w:rFonts w:ascii="Times New Roman" w:hAnsi="Times New Roman"/>
          <w:bCs/>
          <w:sz w:val="24"/>
          <w:szCs w:val="24"/>
          <w:lang w:val="ru-RU"/>
        </w:rPr>
        <w:t>етствии с законодательством РФ;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незамедлительно сообщать Заказчику о фактах, препятству</w:t>
      </w:r>
      <w:r>
        <w:rPr>
          <w:rFonts w:ascii="Times New Roman" w:hAnsi="Times New Roman"/>
          <w:bCs/>
          <w:sz w:val="24"/>
          <w:szCs w:val="24"/>
          <w:lang w:val="ru-RU"/>
        </w:rPr>
        <w:t>ющих участию в работе Комиссии;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поданной таким участником, до выявления победителя, за исключением случаев, предусмотренных Федеральным законом </w:t>
      </w:r>
      <w:r w:rsidR="00BD1A63">
        <w:rPr>
          <w:rFonts w:ascii="Times New Roman" w:hAnsi="Times New Roman"/>
          <w:bCs/>
          <w:sz w:val="24"/>
          <w:szCs w:val="24"/>
          <w:lang w:val="ru-RU"/>
        </w:rPr>
        <w:t xml:space="preserve">№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44-ФЗ.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13. Комиссия выполняет возложенные на нее функции посредством проведения заседаний.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bookmarkStart w:id="1" w:name="Par36"/>
      <w:bookmarkEnd w:id="1"/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15. Комиссию возглавляет председатель Комиссии.</w:t>
      </w:r>
    </w:p>
    <w:p w:rsidR="00600CCC" w:rsidRDefault="00D54AC1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D54AC1">
        <w:rPr>
          <w:rFonts w:ascii="Times New Roman" w:hAnsi="Times New Roman"/>
          <w:bCs/>
          <w:sz w:val="24"/>
          <w:szCs w:val="24"/>
          <w:lang w:val="ru-RU"/>
        </w:rPr>
        <w:t>Председатель Комиссии выполняет следующие функции: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осуществляет обще</w:t>
      </w:r>
      <w:r>
        <w:rPr>
          <w:rFonts w:ascii="Times New Roman" w:hAnsi="Times New Roman"/>
          <w:bCs/>
          <w:sz w:val="24"/>
          <w:szCs w:val="24"/>
          <w:lang w:val="ru-RU"/>
        </w:rPr>
        <w:t>е руководство работой Комиссии;</w:t>
      </w:r>
    </w:p>
    <w:p w:rsid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>-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объявляет заседание Комиссии правомочным или неправомочным из-за отсутствия кв</w:t>
      </w:r>
      <w:r>
        <w:rPr>
          <w:rFonts w:ascii="Times New Roman" w:hAnsi="Times New Roman"/>
          <w:bCs/>
          <w:sz w:val="24"/>
          <w:szCs w:val="24"/>
          <w:lang w:val="ru-RU"/>
        </w:rPr>
        <w:t>орума;</w:t>
      </w:r>
    </w:p>
    <w:p w:rsidR="00D54AC1" w:rsidRPr="00600CCC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>-</w:t>
      </w:r>
      <w:r w:rsidR="00D54AC1" w:rsidRPr="00600CCC">
        <w:rPr>
          <w:rFonts w:ascii="Times New Roman" w:hAnsi="Times New Roman"/>
          <w:bCs/>
          <w:sz w:val="24"/>
          <w:szCs w:val="24"/>
          <w:lang w:val="ru-RU"/>
        </w:rPr>
        <w:t>ведет заседание Комиссии;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ind w:left="720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определяет порядок рассмотрения обсуждаемых вопросов;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ind w:firstLine="720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="00BD1A63">
        <w:rPr>
          <w:rFonts w:ascii="Times New Roman" w:hAnsi="Times New Roman"/>
          <w:bCs/>
          <w:sz w:val="24"/>
          <w:szCs w:val="24"/>
          <w:lang w:val="ru-RU"/>
        </w:rPr>
        <w:t>№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 44-ФЗ;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осуществляет иные действия, необходимые для выполнения Комиссией своих функций.</w:t>
      </w:r>
    </w:p>
    <w:p w:rsidR="00D54AC1" w:rsidRPr="00D54AC1" w:rsidRDefault="008376FF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16. Секретарь Комиссии выполняет следующие функции: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осуществляет подготовку заседаний Комиссии, в том числе сбор и оформление необходимых сведений;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ind w:firstLine="720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информирует членов Комиссии по всем вопросам, относящимся к их функциям;</w:t>
      </w:r>
    </w:p>
    <w:p w:rsidR="00D54AC1" w:rsidRPr="00D54AC1" w:rsidRDefault="00600CCC" w:rsidP="008376FF">
      <w:pPr>
        <w:suppressAutoHyphens/>
        <w:autoSpaceDE w:val="0"/>
        <w:autoSpaceDN w:val="0"/>
        <w:adjustRightInd w:val="0"/>
        <w:spacing w:before="0" w:beforeAutospacing="0" w:after="0" w:afterAutospacing="0" w:line="180" w:lineRule="atLeast"/>
        <w:ind w:left="720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="00D54AC1" w:rsidRPr="00D54AC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обеспечивает взаимодействие с контрактной службой Заказчика.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bookmarkStart w:id="2" w:name="Par55"/>
      <w:bookmarkEnd w:id="2"/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17.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19. Решение Комиссии оформляется протоколом, который подписывается всеми членами Комиссии, которые участвовали в заседании.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D54AC1" w:rsidRPr="00D54AC1" w:rsidRDefault="00600CCC" w:rsidP="008376FF">
      <w:pPr>
        <w:autoSpaceDE w:val="0"/>
        <w:autoSpaceDN w:val="0"/>
        <w:adjustRightInd w:val="0"/>
        <w:spacing w:after="0" w:line="180" w:lineRule="atLeast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D54AC1" w:rsidRPr="00D54AC1">
        <w:rPr>
          <w:rFonts w:ascii="Times New Roman" w:hAnsi="Times New Roman"/>
          <w:bCs/>
          <w:sz w:val="24"/>
          <w:szCs w:val="24"/>
          <w:lang w:val="ru-RU"/>
        </w:rPr>
        <w:t xml:space="preserve">21. </w:t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 xml:space="preserve">Решение Комиссии, принятое в нарушение требований Федерального закона </w:t>
      </w:r>
      <w:r w:rsidR="00BD1A63">
        <w:rPr>
          <w:rFonts w:ascii="Times New Roman" w:hAnsi="Times New Roman"/>
          <w:sz w:val="24"/>
          <w:szCs w:val="24"/>
          <w:lang w:val="ru-RU"/>
        </w:rPr>
        <w:t>№</w:t>
      </w:r>
      <w:r w:rsidR="00D54AC1" w:rsidRPr="00D54AC1">
        <w:rPr>
          <w:rFonts w:ascii="Times New Roman" w:hAnsi="Times New Roman"/>
          <w:sz w:val="24"/>
          <w:szCs w:val="24"/>
          <w:lang w:val="ru-RU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D54AC1" w:rsidRPr="00D54AC1" w:rsidSect="004962A6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09FE"/>
    <w:multiLevelType w:val="hybridMultilevel"/>
    <w:tmpl w:val="E230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94BA8"/>
    <w:multiLevelType w:val="hybridMultilevel"/>
    <w:tmpl w:val="39E6B0AC"/>
    <w:lvl w:ilvl="0" w:tplc="3EA252E2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6F9"/>
    <w:rsid w:val="00074B65"/>
    <w:rsid w:val="001066DB"/>
    <w:rsid w:val="001A6D72"/>
    <w:rsid w:val="00256669"/>
    <w:rsid w:val="002B030C"/>
    <w:rsid w:val="002C0E29"/>
    <w:rsid w:val="002D33B1"/>
    <w:rsid w:val="002D3591"/>
    <w:rsid w:val="003326AA"/>
    <w:rsid w:val="003514A0"/>
    <w:rsid w:val="00422028"/>
    <w:rsid w:val="004439B6"/>
    <w:rsid w:val="00445761"/>
    <w:rsid w:val="00457818"/>
    <w:rsid w:val="004962A6"/>
    <w:rsid w:val="004B7ED5"/>
    <w:rsid w:val="004D2AB4"/>
    <w:rsid w:val="004F7E17"/>
    <w:rsid w:val="005207F4"/>
    <w:rsid w:val="00521729"/>
    <w:rsid w:val="00532D06"/>
    <w:rsid w:val="005373A0"/>
    <w:rsid w:val="0055071B"/>
    <w:rsid w:val="00551EFE"/>
    <w:rsid w:val="00553F70"/>
    <w:rsid w:val="005A05CE"/>
    <w:rsid w:val="005D1FAA"/>
    <w:rsid w:val="005D6F37"/>
    <w:rsid w:val="00600CCC"/>
    <w:rsid w:val="00653AF6"/>
    <w:rsid w:val="006C6D22"/>
    <w:rsid w:val="008376FF"/>
    <w:rsid w:val="008A04DC"/>
    <w:rsid w:val="008D19AC"/>
    <w:rsid w:val="0095050B"/>
    <w:rsid w:val="00960435"/>
    <w:rsid w:val="00982496"/>
    <w:rsid w:val="009D4F9B"/>
    <w:rsid w:val="009F7FCC"/>
    <w:rsid w:val="00A92E35"/>
    <w:rsid w:val="00AC2DBD"/>
    <w:rsid w:val="00AD4AF3"/>
    <w:rsid w:val="00B660A2"/>
    <w:rsid w:val="00B73A5A"/>
    <w:rsid w:val="00BA6BF9"/>
    <w:rsid w:val="00BB6F8F"/>
    <w:rsid w:val="00BD1A63"/>
    <w:rsid w:val="00BE0042"/>
    <w:rsid w:val="00BE1D24"/>
    <w:rsid w:val="00C01201"/>
    <w:rsid w:val="00C22BE5"/>
    <w:rsid w:val="00C31158"/>
    <w:rsid w:val="00C37059"/>
    <w:rsid w:val="00CC6B19"/>
    <w:rsid w:val="00CD7AE7"/>
    <w:rsid w:val="00CF1957"/>
    <w:rsid w:val="00CF57AA"/>
    <w:rsid w:val="00D45112"/>
    <w:rsid w:val="00D52000"/>
    <w:rsid w:val="00D54AC1"/>
    <w:rsid w:val="00D62968"/>
    <w:rsid w:val="00DC09FA"/>
    <w:rsid w:val="00DD4F77"/>
    <w:rsid w:val="00DF47B5"/>
    <w:rsid w:val="00DF669C"/>
    <w:rsid w:val="00E31529"/>
    <w:rsid w:val="00E438A1"/>
    <w:rsid w:val="00E95FF3"/>
    <w:rsid w:val="00ED4CB6"/>
    <w:rsid w:val="00F01E19"/>
    <w:rsid w:val="00F45F2C"/>
    <w:rsid w:val="00FB317C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1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2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669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99"/>
    <w:rsid w:val="00D54AC1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1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2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669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99"/>
    <w:rsid w:val="00D54AC1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1024-3902-431A-83A9-7A443F1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19</cp:revision>
  <cp:lastPrinted>2022-05-06T03:57:00Z</cp:lastPrinted>
  <dcterms:created xsi:type="dcterms:W3CDTF">2022-01-20T04:01:00Z</dcterms:created>
  <dcterms:modified xsi:type="dcterms:W3CDTF">2022-05-06T04:07:00Z</dcterms:modified>
</cp:coreProperties>
</file>