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D6" w:rsidRPr="0056738E" w:rsidRDefault="005844D6" w:rsidP="005844D6">
      <w:pPr>
        <w:widowControl w:val="0"/>
        <w:autoSpaceDE w:val="0"/>
        <w:autoSpaceDN w:val="0"/>
        <w:adjustRightInd w:val="0"/>
        <w:outlineLvl w:val="0"/>
      </w:pPr>
    </w:p>
    <w:p w:rsidR="005844D6" w:rsidRPr="0056738E" w:rsidRDefault="005844D6" w:rsidP="005844D6">
      <w:pPr>
        <w:jc w:val="center"/>
      </w:pPr>
      <w:r>
        <w:rPr>
          <w:noProof/>
        </w:rPr>
        <w:drawing>
          <wp:inline distT="0" distB="0" distL="0" distR="0">
            <wp:extent cx="78359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МУНИЦИПАЛЬНОЕ  ОБРАЗОВАНИЕ</w:t>
      </w:r>
    </w:p>
    <w:p w:rsidR="005844D6" w:rsidRPr="0056738E" w:rsidRDefault="005844D6" w:rsidP="005844D6">
      <w:pPr>
        <w:jc w:val="center"/>
        <w:rPr>
          <w:b/>
        </w:rPr>
      </w:pPr>
      <w:r w:rsidRPr="0056738E">
        <w:rPr>
          <w:b/>
        </w:rPr>
        <w:t>«СЕЛЬСКОЕ ПОСЕЛЕНИЕ КАРАУЛ»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ТАЙМЫРСКОГО ДОЛГАНО-НЕНЕЦКОГО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МУНИЦИПАЛЬНОГО РАЙОНА</w:t>
      </w:r>
    </w:p>
    <w:p w:rsidR="005844D6" w:rsidRPr="0056738E" w:rsidRDefault="005844D6" w:rsidP="005844D6">
      <w:pPr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АДМИНИСТРАЦИЯ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ПОСТАНОВЛЕНИЕ</w:t>
      </w:r>
    </w:p>
    <w:p w:rsidR="005844D6" w:rsidRPr="0056738E" w:rsidRDefault="005844D6" w:rsidP="005844D6">
      <w:pPr>
        <w:jc w:val="center"/>
        <w:rPr>
          <w:b/>
          <w:color w:val="FF0000"/>
        </w:rPr>
      </w:pPr>
    </w:p>
    <w:p w:rsidR="005844D6" w:rsidRPr="0056738E" w:rsidRDefault="00855917" w:rsidP="005844D6">
      <w:pPr>
        <w:jc w:val="center"/>
      </w:pPr>
      <w:r>
        <w:t>о</w:t>
      </w:r>
      <w:r w:rsidR="005844D6" w:rsidRPr="0056738E">
        <w:t>т</w:t>
      </w:r>
      <w:r w:rsidR="00503A0E">
        <w:t xml:space="preserve"> </w:t>
      </w:r>
      <w:r w:rsidR="00596C51">
        <w:t>17.05.2022г.</w:t>
      </w:r>
      <w:r w:rsidR="00503A0E">
        <w:t xml:space="preserve">  </w:t>
      </w:r>
      <w:r w:rsidR="006D3888">
        <w:t xml:space="preserve"> </w:t>
      </w:r>
      <w:r w:rsidR="005844D6" w:rsidRPr="0056738E">
        <w:t>№</w:t>
      </w:r>
      <w:r w:rsidR="00E31135">
        <w:t xml:space="preserve"> </w:t>
      </w:r>
      <w:r w:rsidR="00596C51">
        <w:t>16</w:t>
      </w:r>
      <w:r w:rsidR="005844D6" w:rsidRPr="0056738E">
        <w:t xml:space="preserve"> - </w:t>
      </w:r>
      <w:proofErr w:type="gramStart"/>
      <w:r w:rsidR="005844D6" w:rsidRPr="0056738E">
        <w:t>П</w:t>
      </w:r>
      <w:proofErr w:type="gramEnd"/>
      <w:r w:rsidR="005844D6" w:rsidRPr="0056738E">
        <w:t xml:space="preserve">   </w:t>
      </w:r>
    </w:p>
    <w:p w:rsidR="005844D6" w:rsidRPr="0056738E" w:rsidRDefault="005844D6" w:rsidP="005844D6">
      <w:pPr>
        <w:jc w:val="center"/>
        <w:rPr>
          <w:b/>
        </w:rPr>
      </w:pPr>
    </w:p>
    <w:p w:rsidR="008D7AA9" w:rsidRPr="008D7AA9" w:rsidRDefault="005844D6" w:rsidP="005844D6">
      <w:pPr>
        <w:pStyle w:val="ConsPlusTitle"/>
        <w:widowControl/>
        <w:ind w:right="45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8D7AA9">
        <w:rPr>
          <w:rFonts w:ascii="Times New Roman" w:hAnsi="Times New Roman" w:cs="Times New Roman"/>
          <w:sz w:val="24"/>
          <w:szCs w:val="24"/>
        </w:rPr>
        <w:t>Положение</w:t>
      </w:r>
      <w:r w:rsidR="008D7AA9" w:rsidRPr="0056738E">
        <w:rPr>
          <w:rFonts w:ascii="Times New Roman" w:hAnsi="Times New Roman" w:cs="Times New Roman"/>
          <w:sz w:val="24"/>
          <w:szCs w:val="24"/>
        </w:rPr>
        <w:t xml:space="preserve"> о системе оплаты труда работников муниципального казенного учреждения «Центр по обеспечению хозяйственного </w:t>
      </w:r>
      <w:r w:rsidR="008D7AA9" w:rsidRPr="008D7AA9">
        <w:rPr>
          <w:rFonts w:ascii="Times New Roman" w:hAnsi="Times New Roman" w:cs="Times New Roman"/>
          <w:sz w:val="24"/>
          <w:szCs w:val="24"/>
        </w:rPr>
        <w:t xml:space="preserve">обслуживания» сельского поселения Караул», </w:t>
      </w:r>
      <w:r w:rsidR="008D7AA9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8D7AA9">
        <w:rPr>
          <w:rFonts w:ascii="Times New Roman" w:hAnsi="Times New Roman" w:cs="Times New Roman"/>
          <w:sz w:val="24"/>
          <w:szCs w:val="24"/>
        </w:rPr>
        <w:t>Постановление</w:t>
      </w:r>
      <w:r w:rsidR="008D7AA9" w:rsidRPr="008D7AA9">
        <w:rPr>
          <w:rFonts w:ascii="Times New Roman" w:hAnsi="Times New Roman" w:cs="Times New Roman"/>
          <w:sz w:val="24"/>
          <w:szCs w:val="24"/>
        </w:rPr>
        <w:t>м</w:t>
      </w:r>
      <w:r w:rsidRPr="008D7AA9">
        <w:rPr>
          <w:rFonts w:ascii="Times New Roman" w:hAnsi="Times New Roman" w:cs="Times New Roman"/>
          <w:sz w:val="24"/>
          <w:szCs w:val="24"/>
        </w:rPr>
        <w:t xml:space="preserve"> Администрации сель</w:t>
      </w:r>
      <w:r w:rsidR="008D7AA9" w:rsidRPr="008D7AA9">
        <w:rPr>
          <w:rFonts w:ascii="Times New Roman" w:hAnsi="Times New Roman" w:cs="Times New Roman"/>
          <w:sz w:val="24"/>
          <w:szCs w:val="24"/>
        </w:rPr>
        <w:t xml:space="preserve">ского поселения Караул от 20 декабря </w:t>
      </w:r>
      <w:r w:rsidRPr="008D7AA9">
        <w:rPr>
          <w:rFonts w:ascii="Times New Roman" w:hAnsi="Times New Roman" w:cs="Times New Roman"/>
          <w:sz w:val="24"/>
          <w:szCs w:val="24"/>
        </w:rPr>
        <w:t xml:space="preserve">2017 </w:t>
      </w:r>
      <w:r w:rsidR="008D7AA9" w:rsidRPr="008D7AA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AA9">
        <w:rPr>
          <w:rFonts w:ascii="Times New Roman" w:hAnsi="Times New Roman" w:cs="Times New Roman"/>
          <w:sz w:val="24"/>
          <w:szCs w:val="24"/>
        </w:rPr>
        <w:t xml:space="preserve">№ </w:t>
      </w:r>
      <w:r w:rsidR="008D7AA9" w:rsidRPr="008D7AA9">
        <w:rPr>
          <w:rFonts w:ascii="Times New Roman" w:hAnsi="Times New Roman" w:cs="Times New Roman"/>
          <w:sz w:val="24"/>
          <w:szCs w:val="24"/>
        </w:rPr>
        <w:t>81-П</w:t>
      </w:r>
    </w:p>
    <w:p w:rsidR="005844D6" w:rsidRPr="0056738E" w:rsidRDefault="005844D6" w:rsidP="005844D6">
      <w:pPr>
        <w:ind w:right="4534"/>
        <w:jc w:val="both"/>
        <w:rPr>
          <w:b/>
        </w:rPr>
      </w:pPr>
    </w:p>
    <w:p w:rsidR="005844D6" w:rsidRPr="005029D8" w:rsidRDefault="00E31135" w:rsidP="005844D6">
      <w:pPr>
        <w:ind w:firstLine="708"/>
        <w:jc w:val="both"/>
        <w:rPr>
          <w:color w:val="FF0000"/>
        </w:rPr>
      </w:pPr>
      <w:r w:rsidRPr="00EF37C9">
        <w:rPr>
          <w:color w:val="000000"/>
        </w:rPr>
        <w:t xml:space="preserve">На </w:t>
      </w:r>
      <w:r w:rsidRPr="008D7AA9">
        <w:t xml:space="preserve">основании </w:t>
      </w:r>
      <w:r w:rsidR="008D7AA9">
        <w:t xml:space="preserve">Федерального закона от </w:t>
      </w:r>
      <w:r w:rsidR="008D7AA9" w:rsidRPr="00DD169E">
        <w:t xml:space="preserve">6 октября 2003 года № 131-ФЗ «Об общих принципах организации местного самоуправления в Российской </w:t>
      </w:r>
      <w:r w:rsidR="008D7AA9" w:rsidRPr="008D7AA9">
        <w:t xml:space="preserve">Федерации», </w:t>
      </w:r>
      <w:r w:rsidR="00E26B59" w:rsidRPr="008D7AA9">
        <w:t xml:space="preserve">Закона Красноярского края от </w:t>
      </w:r>
      <w:r w:rsidR="008D7AA9" w:rsidRPr="008D7AA9">
        <w:t xml:space="preserve">7 апреля </w:t>
      </w:r>
      <w:r w:rsidR="00E26B59" w:rsidRPr="008D7AA9">
        <w:t>2022</w:t>
      </w:r>
      <w:r w:rsidR="008D7AA9" w:rsidRPr="008D7AA9">
        <w:t xml:space="preserve"> </w:t>
      </w:r>
      <w:r w:rsidR="00E26B59" w:rsidRPr="008D7AA9">
        <w:t>г</w:t>
      </w:r>
      <w:r w:rsidR="008D7AA9" w:rsidRPr="008D7AA9">
        <w:t>ода</w:t>
      </w:r>
      <w:r w:rsidR="00E26B59" w:rsidRPr="008D7AA9">
        <w:t xml:space="preserve"> №</w:t>
      </w:r>
      <w:r w:rsidR="008D7AA9" w:rsidRPr="008D7AA9">
        <w:t xml:space="preserve"> </w:t>
      </w:r>
      <w:r w:rsidR="00E26B59" w:rsidRPr="008D7AA9">
        <w:t>3-623 «О внесении изменени</w:t>
      </w:r>
      <w:r w:rsidR="00E26B59">
        <w:rPr>
          <w:color w:val="000000"/>
        </w:rPr>
        <w:t>й в Закон края «О краевом бюджете на 2022 год и плановый период 2023 – 2024 годов»</w:t>
      </w:r>
      <w:r w:rsidR="008D7AA9">
        <w:rPr>
          <w:spacing w:val="-4"/>
        </w:rPr>
        <w:t>,</w:t>
      </w:r>
      <w:r w:rsidR="005844D6" w:rsidRPr="00FF386C">
        <w:t xml:space="preserve"> Администрация сельского поселения Караул</w:t>
      </w:r>
      <w:r w:rsidR="005844D6" w:rsidRPr="005029D8">
        <w:rPr>
          <w:color w:val="FF0000"/>
        </w:rPr>
        <w:t xml:space="preserve"> </w:t>
      </w:r>
    </w:p>
    <w:p w:rsidR="005844D6" w:rsidRPr="0056738E" w:rsidRDefault="005844D6" w:rsidP="005844D6">
      <w:pPr>
        <w:ind w:firstLine="708"/>
        <w:jc w:val="both"/>
      </w:pPr>
    </w:p>
    <w:p w:rsidR="008D7AA9" w:rsidRDefault="005844D6" w:rsidP="008D7AA9">
      <w:pPr>
        <w:ind w:firstLine="708"/>
        <w:jc w:val="both"/>
        <w:rPr>
          <w:b/>
        </w:rPr>
      </w:pPr>
      <w:r w:rsidRPr="0056738E">
        <w:rPr>
          <w:b/>
        </w:rPr>
        <w:t>ПОСТАНОВЛЯЕТ:</w:t>
      </w:r>
    </w:p>
    <w:p w:rsidR="008D7AA9" w:rsidRDefault="008D7AA9" w:rsidP="008D7AA9">
      <w:pPr>
        <w:ind w:firstLine="708"/>
        <w:jc w:val="both"/>
        <w:rPr>
          <w:b/>
        </w:rPr>
      </w:pPr>
    </w:p>
    <w:p w:rsidR="008D7AA9" w:rsidRDefault="008D7AA9" w:rsidP="008D7AA9">
      <w:pPr>
        <w:ind w:firstLine="708"/>
        <w:jc w:val="both"/>
      </w:pPr>
      <w:r w:rsidRPr="008D7AA9">
        <w:t xml:space="preserve">1. </w:t>
      </w:r>
      <w:proofErr w:type="gramStart"/>
      <w:r w:rsidR="005844D6" w:rsidRPr="008D7AA9">
        <w:rPr>
          <w:szCs w:val="26"/>
        </w:rPr>
        <w:t>В 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Караул, утвержденное Постановлением Администрации сельс</w:t>
      </w:r>
      <w:r w:rsidRPr="008D7AA9">
        <w:rPr>
          <w:szCs w:val="26"/>
        </w:rPr>
        <w:t xml:space="preserve">кого поселения Караул от 20 декабря </w:t>
      </w:r>
      <w:r w:rsidR="005844D6" w:rsidRPr="008D7AA9">
        <w:rPr>
          <w:szCs w:val="26"/>
        </w:rPr>
        <w:t xml:space="preserve">2017 </w:t>
      </w:r>
      <w:r w:rsidRPr="008D7AA9">
        <w:rPr>
          <w:szCs w:val="26"/>
        </w:rPr>
        <w:t xml:space="preserve">года </w:t>
      </w:r>
      <w:r w:rsidR="005844D6" w:rsidRPr="008D7AA9">
        <w:rPr>
          <w:szCs w:val="26"/>
        </w:rPr>
        <w:t>№ 81-П</w:t>
      </w:r>
      <w:r w:rsidRPr="008D7AA9">
        <w:rPr>
          <w:szCs w:val="26"/>
        </w:rPr>
        <w:t xml:space="preserve"> (в ред. Постановлений Администрации сельского поселения Караул от </w:t>
      </w:r>
      <w:r w:rsidRPr="008D7AA9">
        <w:t>20 сентября 2019 года № 49-П, 20 апреля 2020 года № 26-П, 28 сентября 2020 года № 47-П</w:t>
      </w:r>
      <w:r w:rsidRPr="008D7AA9">
        <w:rPr>
          <w:szCs w:val="26"/>
        </w:rPr>
        <w:t xml:space="preserve">), </w:t>
      </w:r>
      <w:r w:rsidR="005844D6" w:rsidRPr="008D7AA9">
        <w:rPr>
          <w:szCs w:val="26"/>
        </w:rPr>
        <w:t xml:space="preserve"> внести следующие изменения:</w:t>
      </w:r>
      <w:proofErr w:type="gramEnd"/>
    </w:p>
    <w:p w:rsidR="00E26B59" w:rsidRPr="000C10DB" w:rsidRDefault="008D7AA9" w:rsidP="008D7AA9">
      <w:pPr>
        <w:ind w:firstLine="708"/>
        <w:jc w:val="both"/>
      </w:pPr>
      <w:r>
        <w:t xml:space="preserve">1) пункт 2.1 Положения </w:t>
      </w:r>
      <w:r w:rsidR="00E26B59" w:rsidRPr="000C10DB">
        <w:t>изложить в следующей редакции:</w:t>
      </w:r>
    </w:p>
    <w:p w:rsidR="00E26B59" w:rsidRDefault="00E26B59" w:rsidP="008D7AA9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>«</w:t>
      </w:r>
      <w:r w:rsidRPr="000C10DB">
        <w:t xml:space="preserve">2.1. </w:t>
      </w:r>
      <w:proofErr w:type="gramStart"/>
      <w:r w:rsidRPr="000C10DB">
        <w:t xml:space="preserve">Размеры окладов (должностных окладов), ставок заработной платы конкретному работнику устанавливаются руководителем учреждения </w:t>
      </w:r>
      <w:r w:rsidR="00797F72">
        <w:t>(далее - руководитель учреждения</w:t>
      </w:r>
      <w:r w:rsidRPr="000C10DB">
        <w:t>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сл</w:t>
      </w:r>
      <w:r w:rsidR="00797F72">
        <w:t xml:space="preserve">ужащих и профессий рабочих к </w:t>
      </w:r>
      <w:r w:rsidR="00797F72" w:rsidRPr="000C10DB">
        <w:t>профес</w:t>
      </w:r>
      <w:r w:rsidR="00797F72">
        <w:t>сиональным квалификационным</w:t>
      </w:r>
      <w:r w:rsidR="00797F72" w:rsidRPr="000C10DB">
        <w:t xml:space="preserve"> групп</w:t>
      </w:r>
      <w:r w:rsidR="00797F72">
        <w:t>ам</w:t>
      </w:r>
      <w:r w:rsidRPr="000C10DB">
        <w:t>, утвержденным Приказами Министерства здравоохранения и социального развития Российской Федерации от 29 мая 2008</w:t>
      </w:r>
      <w:r w:rsidR="00797F72">
        <w:t xml:space="preserve"> года</w:t>
      </w:r>
      <w:r w:rsidRPr="000C10DB">
        <w:t xml:space="preserve"> № 247н</w:t>
      </w:r>
      <w:proofErr w:type="gramEnd"/>
      <w:r w:rsidRPr="000C10DB">
        <w:t xml:space="preserve"> «Об утверждении профессиональных квалификационных групп общеотраслевых должностей руководи</w:t>
      </w:r>
      <w:r w:rsidR="00797F72">
        <w:t>телей, специалистов и служащих» и</w:t>
      </w:r>
      <w:r w:rsidRPr="000C10DB">
        <w:t xml:space="preserve"> от 29 мая 2008</w:t>
      </w:r>
      <w:r w:rsidR="00797F72">
        <w:t xml:space="preserve"> года № </w:t>
      </w:r>
      <w:r w:rsidRPr="000C10DB">
        <w:t>248н «Об утверждении профессиональных квалификационных групп общ</w:t>
      </w:r>
      <w:r w:rsidR="00797F72">
        <w:t xml:space="preserve">еотраслевых профессий рабочих», </w:t>
      </w:r>
      <w:r w:rsidRPr="000C10DB">
        <w:rPr>
          <w:shd w:val="clear" w:color="auto" w:fill="FFFFFF"/>
        </w:rPr>
        <w:t xml:space="preserve">и по должностям, не </w:t>
      </w:r>
      <w:r w:rsidRPr="000C10DB">
        <w:rPr>
          <w:shd w:val="clear" w:color="auto" w:fill="FFFFFF"/>
        </w:rPr>
        <w:lastRenderedPageBreak/>
        <w:t xml:space="preserve">предусмотренным профессиональными квалификационными группами, </w:t>
      </w:r>
      <w:r w:rsidRPr="000C10DB">
        <w:t xml:space="preserve">согласно </w:t>
      </w:r>
      <w:r w:rsidRPr="000C10DB">
        <w:rPr>
          <w:bCs/>
        </w:rPr>
        <w:t>Приложению № 1 к настоящему Положению</w:t>
      </w:r>
      <w:proofErr w:type="gramStart"/>
      <w:r w:rsidRPr="000C10DB">
        <w:rPr>
          <w:bCs/>
        </w:rPr>
        <w:t>.</w:t>
      </w:r>
      <w:r>
        <w:rPr>
          <w:bCs/>
        </w:rPr>
        <w:t>»;</w:t>
      </w:r>
      <w:proofErr w:type="gramEnd"/>
    </w:p>
    <w:p w:rsidR="00E26B59" w:rsidRPr="000C10DB" w:rsidRDefault="00797F72" w:rsidP="00E26B59">
      <w:pPr>
        <w:widowControl w:val="0"/>
        <w:autoSpaceDE w:val="0"/>
        <w:autoSpaceDN w:val="0"/>
        <w:adjustRightInd w:val="0"/>
        <w:ind w:firstLine="709"/>
        <w:jc w:val="both"/>
      </w:pPr>
      <w:r>
        <w:t>2)  т</w:t>
      </w:r>
      <w:r w:rsidR="00E26B59" w:rsidRPr="000C10DB">
        <w:t>аблицу 2</w:t>
      </w:r>
      <w:r>
        <w:t xml:space="preserve"> п. 4.3.2. Положения</w:t>
      </w:r>
      <w:r w:rsidR="00E26B59" w:rsidRPr="000C10DB">
        <w:t xml:space="preserve"> изложить в следующей редакции:</w:t>
      </w:r>
    </w:p>
    <w:p w:rsidR="00E26B59" w:rsidRPr="000C10DB" w:rsidRDefault="00E26B59" w:rsidP="00E26B5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0C10DB">
        <w:t>Таблица 2.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409"/>
        <w:gridCol w:w="1559"/>
      </w:tblGrid>
      <w:tr w:rsidR="00E26B59" w:rsidRPr="00C45A66" w:rsidTr="00D428B2">
        <w:trPr>
          <w:trHeight w:val="644"/>
        </w:trPr>
        <w:tc>
          <w:tcPr>
            <w:tcW w:w="671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  <w:r w:rsidRPr="00A30ACF">
              <w:t xml:space="preserve">№ </w:t>
            </w:r>
            <w:r w:rsidR="00A30ACF">
              <w:t>№</w:t>
            </w:r>
            <w:r w:rsidRPr="00A30ACF">
              <w:br/>
            </w:r>
            <w:proofErr w:type="gramStart"/>
            <w:r w:rsidRPr="00A30ACF">
              <w:t>п</w:t>
            </w:r>
            <w:proofErr w:type="gramEnd"/>
            <w:r w:rsidRPr="00A30ACF">
              <w:t>/п</w:t>
            </w:r>
          </w:p>
        </w:tc>
        <w:tc>
          <w:tcPr>
            <w:tcW w:w="740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  <w:r w:rsidRPr="00A30ACF">
              <w:t>Виды выплат</w:t>
            </w:r>
          </w:p>
        </w:tc>
        <w:tc>
          <w:tcPr>
            <w:tcW w:w="155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E26B59" w:rsidRPr="00A30ACF" w:rsidRDefault="00E26B59" w:rsidP="00D428B2">
            <w:pPr>
              <w:autoSpaceDE w:val="0"/>
              <w:autoSpaceDN w:val="0"/>
              <w:adjustRightInd w:val="0"/>
            </w:pPr>
            <w:r w:rsidRPr="00A30ACF">
              <w:t xml:space="preserve">Размер выплаты  </w:t>
            </w:r>
            <w:r w:rsidRPr="00A30ACF">
              <w:br/>
              <w:t xml:space="preserve">в процентах </w:t>
            </w:r>
            <w:r w:rsidRPr="00A30ACF">
              <w:br/>
              <w:t>к окладу (с учетом всех доплат)</w:t>
            </w:r>
          </w:p>
        </w:tc>
      </w:tr>
      <w:tr w:rsidR="00E26B59" w:rsidRPr="00C45A66" w:rsidTr="00D428B2">
        <w:trPr>
          <w:trHeight w:val="74"/>
        </w:trPr>
        <w:tc>
          <w:tcPr>
            <w:tcW w:w="671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  <w:r w:rsidRPr="00A30ACF">
              <w:t>1</w:t>
            </w:r>
          </w:p>
        </w:tc>
        <w:tc>
          <w:tcPr>
            <w:tcW w:w="740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  <w:r w:rsidRPr="00A30ACF">
              <w:t>2</w:t>
            </w:r>
          </w:p>
        </w:tc>
        <w:tc>
          <w:tcPr>
            <w:tcW w:w="155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  <w:jc w:val="center"/>
            </w:pPr>
            <w:r w:rsidRPr="00A30ACF">
              <w:t>3</w:t>
            </w:r>
          </w:p>
        </w:tc>
      </w:tr>
      <w:tr w:rsidR="00E26B59" w:rsidRPr="00C45A66" w:rsidTr="00D428B2">
        <w:trPr>
          <w:trHeight w:val="215"/>
        </w:trPr>
        <w:tc>
          <w:tcPr>
            <w:tcW w:w="671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740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  <w:ind w:firstLine="709"/>
            </w:pPr>
            <w:r w:rsidRPr="00A30ACF">
              <w:t>За сложность, напряженность и особый режим работы</w:t>
            </w:r>
          </w:p>
        </w:tc>
        <w:tc>
          <w:tcPr>
            <w:tcW w:w="1559" w:type="dxa"/>
          </w:tcPr>
          <w:p w:rsidR="00E26B59" w:rsidRPr="00A30ACF" w:rsidRDefault="00E26B59" w:rsidP="00D428B2">
            <w:pPr>
              <w:autoSpaceDE w:val="0"/>
              <w:autoSpaceDN w:val="0"/>
              <w:adjustRightInd w:val="0"/>
            </w:pPr>
            <w:r w:rsidRPr="00A30ACF">
              <w:rPr>
                <w:color w:val="0000FF"/>
                <w:shd w:val="clear" w:color="auto" w:fill="FFFFFF"/>
              </w:rPr>
              <w:t>до 500</w:t>
            </w:r>
          </w:p>
        </w:tc>
      </w:tr>
    </w:tbl>
    <w:p w:rsidR="00797F72" w:rsidRDefault="00797F72" w:rsidP="00797F72">
      <w:pPr>
        <w:pStyle w:val="a7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797F72" w:rsidRDefault="00797F72" w:rsidP="00E26B59">
      <w:pPr>
        <w:pStyle w:val="a7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абзац первый пункта 5.2 Положения </w:t>
      </w:r>
      <w:r w:rsidR="00E26B59" w:rsidRPr="00E26B5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507A2" w:rsidRDefault="00797F72" w:rsidP="00797F72">
      <w:pPr>
        <w:pStyle w:val="a7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6B59">
        <w:rPr>
          <w:rFonts w:ascii="Times New Roman" w:hAnsi="Times New Roman" w:cs="Times New Roman"/>
          <w:sz w:val="24"/>
          <w:szCs w:val="24"/>
        </w:rPr>
        <w:t>«</w:t>
      </w:r>
      <w:r w:rsidR="00E26B59" w:rsidRPr="00E26B59">
        <w:rPr>
          <w:rFonts w:ascii="Times New Roman" w:hAnsi="Times New Roman" w:cs="Times New Roman"/>
          <w:sz w:val="24"/>
          <w:szCs w:val="24"/>
        </w:rPr>
        <w:t>5.2.</w:t>
      </w:r>
      <w:r w:rsidR="00E26B59" w:rsidRPr="000C10D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E26B59" w:rsidRPr="000C10DB">
        <w:rPr>
          <w:rFonts w:ascii="Times New Roman" w:hAnsi="Times New Roman" w:cs="Times New Roman"/>
          <w:sz w:val="24"/>
          <w:szCs w:val="24"/>
        </w:rPr>
        <w:t xml:space="preserve">азмер оклада (должностного оклада)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</w:t>
      </w:r>
      <w:r w:rsidR="00E26B59" w:rsidRPr="000C1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уровневого коэффициента для определения должностного оклада и </w:t>
      </w:r>
      <w:r w:rsidR="00E26B59" w:rsidRPr="000C10DB">
        <w:rPr>
          <w:rFonts w:ascii="Times New Roman" w:hAnsi="Times New Roman" w:cs="Times New Roman"/>
          <w:sz w:val="24"/>
          <w:szCs w:val="24"/>
        </w:rPr>
        <w:t>отнесения учреждения к группе по оплате труда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учреждений согласно Таблице 3 настоящего пункта.»;</w:t>
      </w:r>
      <w:proofErr w:type="gramEnd"/>
    </w:p>
    <w:p w:rsidR="00797F72" w:rsidRDefault="000507A2" w:rsidP="00797F72">
      <w:pPr>
        <w:pStyle w:val="a7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7F72">
        <w:rPr>
          <w:rFonts w:ascii="Times New Roman" w:hAnsi="Times New Roman" w:cs="Times New Roman"/>
          <w:sz w:val="24"/>
          <w:szCs w:val="24"/>
        </w:rPr>
        <w:t>4) п</w:t>
      </w:r>
      <w:r w:rsidR="00E26B59">
        <w:rPr>
          <w:rFonts w:ascii="Times New Roman" w:hAnsi="Times New Roman" w:cs="Times New Roman"/>
          <w:sz w:val="24"/>
          <w:szCs w:val="24"/>
        </w:rPr>
        <w:t xml:space="preserve">ункт 5.2. </w:t>
      </w:r>
      <w:r w:rsidR="00797F7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26B59">
        <w:rPr>
          <w:rFonts w:ascii="Times New Roman" w:hAnsi="Times New Roman" w:cs="Times New Roman"/>
          <w:sz w:val="24"/>
          <w:szCs w:val="24"/>
        </w:rPr>
        <w:t>дополнить абзацами</w:t>
      </w:r>
      <w:r w:rsidR="00797F72">
        <w:rPr>
          <w:rFonts w:ascii="Times New Roman" w:hAnsi="Times New Roman" w:cs="Times New Roman"/>
          <w:sz w:val="24"/>
          <w:szCs w:val="24"/>
        </w:rPr>
        <w:t xml:space="preserve"> </w:t>
      </w:r>
      <w:r w:rsidR="00E26B59" w:rsidRPr="000C10D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797F72" w:rsidRDefault="00797F72" w:rsidP="00797F72">
      <w:pPr>
        <w:pStyle w:val="a7"/>
        <w:tabs>
          <w:tab w:val="left" w:pos="1080"/>
        </w:tabs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26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E26B59" w:rsidRPr="000C1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Размер уровневого коэффициента для определения должностного оклада руководителю учреждения определяется работодателем – Администрацией сельского поселения Караул в зависимости от его профессиональной квалификационной гр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уппы и квалификационного уровня</w:t>
      </w:r>
      <w:r w:rsidR="00E26B59" w:rsidRPr="000C1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основе требований к профессиональной подготовке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уровню квалификации, необходимым для осуществления </w:t>
      </w:r>
      <w:r w:rsidR="00E26B59" w:rsidRPr="000C1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соответствующей профессиональной деятельности, а также с учетом сложнос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ти и объема выполняемой работы.</w:t>
      </w:r>
    </w:p>
    <w:p w:rsidR="00797F72" w:rsidRDefault="00797F72" w:rsidP="00797F72">
      <w:pPr>
        <w:pStyle w:val="a7"/>
        <w:tabs>
          <w:tab w:val="left" w:pos="1080"/>
        </w:tabs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E26B59" w:rsidRPr="000C10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Размер уровневого коэффициента для определения должностного оклада руководителя учреждения устанавливается Администрацией сельского поселения Караул в размере 1,0-2,0.</w:t>
      </w:r>
      <w:r w:rsidR="00E26B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26B59" w:rsidRPr="00797F72" w:rsidRDefault="00797F72" w:rsidP="00797F72">
      <w:pPr>
        <w:pStyle w:val="a7"/>
        <w:tabs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797F7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5) п</w:t>
      </w:r>
      <w:r w:rsidR="00E26B59" w:rsidRPr="00797F72">
        <w:rPr>
          <w:rFonts w:ascii="Times New Roman" w:hAnsi="Times New Roman" w:cs="Times New Roman"/>
          <w:sz w:val="24"/>
          <w:szCs w:val="24"/>
        </w:rPr>
        <w:t xml:space="preserve">ункт 5.4. </w:t>
      </w:r>
      <w:r w:rsidRPr="00797F7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E26B59" w:rsidRPr="00797F7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7F72" w:rsidRDefault="00E26B59" w:rsidP="00797F72">
      <w:pPr>
        <w:widowControl w:val="0"/>
        <w:autoSpaceDE w:val="0"/>
        <w:autoSpaceDN w:val="0"/>
        <w:adjustRightInd w:val="0"/>
        <w:ind w:firstLine="540"/>
        <w:jc w:val="both"/>
      </w:pPr>
      <w:r>
        <w:t>«</w:t>
      </w:r>
      <w:r w:rsidRPr="000C10DB">
        <w:t xml:space="preserve">5.4. Руководителю учреждения группа по оплате труда руководителей учреждений устанавливается </w:t>
      </w:r>
      <w:r w:rsidRPr="000C10DB">
        <w:rPr>
          <w:shd w:val="clear" w:color="auto" w:fill="FFFFFF"/>
        </w:rPr>
        <w:t>Администра</w:t>
      </w:r>
      <w:r w:rsidR="00797F72">
        <w:rPr>
          <w:shd w:val="clear" w:color="auto" w:fill="FFFFFF"/>
        </w:rPr>
        <w:t>цией сельского поселения Караул</w:t>
      </w:r>
      <w:r w:rsidRPr="000C10DB">
        <w:rPr>
          <w:shd w:val="clear" w:color="auto" w:fill="FFFFFF"/>
        </w:rPr>
        <w:t xml:space="preserve"> </w:t>
      </w:r>
      <w:r w:rsidRPr="000C10DB">
        <w:t>и определяется не реже одного раза в год в соответствии со значениями объемных показателей за предшествующий год или плановый период</w:t>
      </w:r>
      <w:proofErr w:type="gramStart"/>
      <w:r w:rsidRPr="000C10DB">
        <w:t>.</w:t>
      </w:r>
      <w:r>
        <w:t>»</w:t>
      </w:r>
      <w:r w:rsidR="00797F72">
        <w:t>;</w:t>
      </w:r>
      <w:proofErr w:type="gramEnd"/>
    </w:p>
    <w:p w:rsidR="00625017" w:rsidRDefault="00625017" w:rsidP="00797F72">
      <w:pPr>
        <w:widowControl w:val="0"/>
        <w:autoSpaceDE w:val="0"/>
        <w:autoSpaceDN w:val="0"/>
        <w:adjustRightInd w:val="0"/>
        <w:ind w:firstLine="540"/>
        <w:jc w:val="both"/>
      </w:pPr>
      <w:r>
        <w:tab/>
        <w:t xml:space="preserve">      6) Раздел </w:t>
      </w:r>
      <w:r>
        <w:rPr>
          <w:lang w:val="en-US"/>
        </w:rPr>
        <w:t>VI</w:t>
      </w:r>
      <w:r>
        <w:t>. Порядок и условия выплат, размер единовременной материальной помощи изложить в следующей редакции: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«</w:t>
      </w:r>
      <w:bookmarkStart w:id="0" w:name="_GoBack"/>
      <w:r>
        <w:rPr>
          <w:rFonts w:eastAsia="Calibri"/>
          <w:bCs/>
          <w:lang w:eastAsia="en-US"/>
        </w:rPr>
        <w:t>6.1.</w:t>
      </w:r>
      <w:r w:rsidRPr="00625017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Работникам учреждения</w:t>
      </w:r>
      <w:r w:rsidRPr="00625017">
        <w:rPr>
          <w:rFonts w:eastAsia="Calibri"/>
          <w:bCs/>
          <w:lang w:eastAsia="en-US"/>
        </w:rPr>
        <w:t xml:space="preserve"> оказывается единовременная материальная помощь в связи: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bCs/>
          <w:lang w:eastAsia="en-US"/>
        </w:rPr>
        <w:t>-  с бракосочетанием;</w:t>
      </w:r>
    </w:p>
    <w:p w:rsidR="00625017" w:rsidRPr="00625017" w:rsidRDefault="00625017" w:rsidP="00625017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bCs/>
          <w:lang w:eastAsia="en-US"/>
        </w:rPr>
        <w:t xml:space="preserve">         -  с рождением ребенка;</w:t>
      </w:r>
    </w:p>
    <w:p w:rsidR="00625017" w:rsidRPr="00625017" w:rsidRDefault="00625017" w:rsidP="00625017">
      <w:pPr>
        <w:autoSpaceDE w:val="0"/>
        <w:autoSpaceDN w:val="0"/>
        <w:adjustRightInd w:val="0"/>
        <w:contextualSpacing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bCs/>
          <w:lang w:eastAsia="en-US"/>
        </w:rPr>
        <w:t xml:space="preserve">         - со смертью супруга (супруги) или близких родственников (детей, родителей).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6.2. </w:t>
      </w:r>
      <w:r w:rsidRPr="00625017">
        <w:rPr>
          <w:rFonts w:eastAsia="Calibri"/>
          <w:bCs/>
          <w:lang w:eastAsia="en-US"/>
        </w:rPr>
        <w:t>Основанием для выплаты единовременной материальной помощи являются документы, удостоверяющие фактические основания для предоставления единовременной материальной помощи.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6.3. </w:t>
      </w:r>
      <w:proofErr w:type="gramStart"/>
      <w:r w:rsidRPr="00625017">
        <w:rPr>
          <w:rFonts w:eastAsia="Calibri"/>
          <w:lang w:eastAsia="en-US"/>
        </w:rPr>
        <w:t xml:space="preserve">Размер единовременной материальной помощи (с учетом районного коэффициента, процентной надбавки к заработной плате за стаж работы в районах Крайнего Севера, </w:t>
      </w:r>
      <w:r w:rsidRPr="00625017">
        <w:rPr>
          <w:rFonts w:eastAsia="Calibri"/>
        </w:rPr>
        <w:t>в приравненных к ним местностях и иных местностях Красноярского края с особыми климатическими условиями</w:t>
      </w:r>
      <w:r w:rsidRPr="00625017">
        <w:rPr>
          <w:rFonts w:eastAsia="Calibri"/>
          <w:lang w:eastAsia="en-US"/>
        </w:rPr>
        <w:t xml:space="preserve">), оказываемой </w:t>
      </w:r>
      <w:r>
        <w:rPr>
          <w:rFonts w:eastAsia="Calibri"/>
          <w:lang w:eastAsia="en-US"/>
        </w:rPr>
        <w:t>работнику учреждения</w:t>
      </w:r>
      <w:r w:rsidRPr="00625017">
        <w:rPr>
          <w:rFonts w:eastAsia="Calibri"/>
          <w:lang w:eastAsia="en-US"/>
        </w:rPr>
        <w:t xml:space="preserve"> в связи с бракосочетанием и  рождением ребенка составляет 6 000 рублей по каждому основанию.</w:t>
      </w:r>
      <w:proofErr w:type="gramEnd"/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25017">
        <w:rPr>
          <w:rFonts w:eastAsia="Calibri"/>
          <w:lang w:eastAsia="en-US"/>
        </w:rPr>
        <w:lastRenderedPageBreak/>
        <w:t>Размер единовременной материальной помощи на погребение в случае смерти супруга (супруги) или близких родственников (детей, родителей) составляет 11 000 рублей.</w:t>
      </w:r>
    </w:p>
    <w:p w:rsid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6.4. </w:t>
      </w:r>
      <w:r w:rsidRPr="00625017">
        <w:rPr>
          <w:rFonts w:eastAsia="Calibri"/>
          <w:bCs/>
          <w:lang w:eastAsia="en-US"/>
        </w:rPr>
        <w:t xml:space="preserve">Выплата единовременной материальной помощи производится на основании распорядительного акта представителя нанимателя (работодателя), по письменному заявлению </w:t>
      </w:r>
      <w:r>
        <w:rPr>
          <w:rFonts w:eastAsia="Calibri"/>
          <w:bCs/>
          <w:lang w:eastAsia="en-US"/>
        </w:rPr>
        <w:t>работника учреждения</w:t>
      </w:r>
      <w:r w:rsidRPr="00625017">
        <w:rPr>
          <w:rFonts w:eastAsia="Calibri"/>
          <w:bCs/>
          <w:lang w:eastAsia="en-US"/>
        </w:rPr>
        <w:t>. В заявлении указывается основание для выплаты единовременной материальной помощи, к заявлению прилагаются документы, удостоверяющие фактические основания для предоставления единовременной материальной помощи.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6.5</w:t>
      </w:r>
      <w:r w:rsidRPr="00625017">
        <w:rPr>
          <w:rFonts w:eastAsia="Calibri"/>
          <w:bCs/>
          <w:lang w:eastAsia="en-US"/>
        </w:rPr>
        <w:t>. Единовременная материальная помощь выплачивается в пределах средств фонда оплаты труда, утвержденного на очередной финансовый год, к указанным выплатам районный коэффициент и процентная надбавка за стаж работы в районах Крайнего Севера и приравненных к ним местностях не применяются.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6.6</w:t>
      </w:r>
      <w:r w:rsidRPr="00625017">
        <w:rPr>
          <w:rFonts w:eastAsia="Calibri"/>
          <w:bCs/>
          <w:lang w:eastAsia="en-US"/>
        </w:rPr>
        <w:t xml:space="preserve">. Единовременная материальная помощь выплачивается в размере трех окладов  при предоставлении ежегодного оплачиваемого отпуска для профессиональной квалификационной группы «Отраслевые должности служащих» (включая директора и главного бухгалтера). 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bCs/>
          <w:lang w:eastAsia="en-US"/>
        </w:rPr>
        <w:t>В случае разделения отпуска на части указанная выплата производится в полном объеме один раз в календарный год при предоставлении ежегодного оплачиваемого отпуска любой из частей указанного отпуска.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625017">
        <w:rPr>
          <w:rFonts w:eastAsia="Calibri"/>
          <w:bCs/>
          <w:lang w:eastAsia="en-US"/>
        </w:rPr>
        <w:t>Единовременная материальная помощь производится по заявлению работника одновременно с предоставлением ежегодного оплачиваемого отпуска или его части.</w:t>
      </w:r>
    </w:p>
    <w:p w:rsidR="00625017" w:rsidRPr="00625017" w:rsidRDefault="00625017" w:rsidP="00625017">
      <w:pPr>
        <w:autoSpaceDE w:val="0"/>
        <w:autoSpaceDN w:val="0"/>
        <w:adjustRightInd w:val="0"/>
        <w:ind w:firstLine="567"/>
        <w:jc w:val="both"/>
      </w:pPr>
      <w:r w:rsidRPr="00625017">
        <w:rPr>
          <w:rFonts w:eastAsia="Calibri"/>
          <w:bCs/>
          <w:lang w:eastAsia="en-US"/>
        </w:rPr>
        <w:t>Единовременная материальная помощь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proofErr w:type="gramStart"/>
      <w:r w:rsidRPr="00625017">
        <w:rPr>
          <w:rFonts w:eastAsia="Calibri"/>
          <w:bCs/>
          <w:lang w:eastAsia="en-US"/>
        </w:rPr>
        <w:t>.</w:t>
      </w:r>
      <w:bookmarkEnd w:id="0"/>
      <w:r>
        <w:rPr>
          <w:rFonts w:eastAsia="Calibri"/>
          <w:bCs/>
          <w:lang w:eastAsia="en-US"/>
        </w:rPr>
        <w:t>»</w:t>
      </w:r>
      <w:proofErr w:type="gramEnd"/>
    </w:p>
    <w:p w:rsidR="00E26B59" w:rsidRDefault="000C1C37" w:rsidP="00797F72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6"/>
        </w:rPr>
        <w:t>7</w:t>
      </w:r>
      <w:r w:rsidR="00797F72">
        <w:rPr>
          <w:szCs w:val="26"/>
        </w:rPr>
        <w:t xml:space="preserve">) </w:t>
      </w:r>
      <w:r w:rsidR="00E26B59">
        <w:rPr>
          <w:szCs w:val="26"/>
        </w:rPr>
        <w:t xml:space="preserve">Приложение № 1 к Положению </w:t>
      </w:r>
      <w:r w:rsidR="00E26B59" w:rsidRPr="00812264">
        <w:t>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</w:r>
      <w:r w:rsidR="00E26B59">
        <w:t xml:space="preserve"> изложить в следующей редакции:</w:t>
      </w:r>
    </w:p>
    <w:p w:rsidR="00797F72" w:rsidRDefault="00797F72" w:rsidP="00797F72">
      <w:pPr>
        <w:spacing w:after="200" w:line="276" w:lineRule="auto"/>
        <w:jc w:val="right"/>
        <w:rPr>
          <w:rFonts w:ascii="Arial" w:hAnsi="Arial" w:cs="Arial"/>
        </w:rPr>
      </w:pPr>
    </w:p>
    <w:p w:rsidR="00797F72" w:rsidRDefault="00797F72" w:rsidP="00797F72">
      <w:pPr>
        <w:spacing w:after="200" w:line="276" w:lineRule="auto"/>
        <w:jc w:val="right"/>
        <w:rPr>
          <w:rFonts w:ascii="Arial" w:hAnsi="Arial" w:cs="Arial"/>
        </w:rPr>
      </w:pPr>
    </w:p>
    <w:p w:rsidR="00797F72" w:rsidRDefault="00E26B59" w:rsidP="00797F72">
      <w:pPr>
        <w:spacing w:after="200"/>
        <w:contextualSpacing/>
        <w:jc w:val="right"/>
        <w:rPr>
          <w:rFonts w:ascii="Arial" w:hAnsi="Arial" w:cs="Arial"/>
        </w:rPr>
      </w:pPr>
      <w:r w:rsidRPr="00C11DA5">
        <w:rPr>
          <w:rFonts w:ascii="Arial" w:hAnsi="Arial" w:cs="Arial"/>
        </w:rPr>
        <w:t xml:space="preserve"> </w:t>
      </w:r>
      <w:r w:rsidRPr="000C10DB">
        <w:t>«Приложение № 1 к Положению</w:t>
      </w:r>
    </w:p>
    <w:p w:rsidR="00E26B59" w:rsidRPr="00797F72" w:rsidRDefault="00E26B59" w:rsidP="00797F72">
      <w:pPr>
        <w:spacing w:after="200"/>
        <w:contextualSpacing/>
        <w:jc w:val="right"/>
        <w:rPr>
          <w:rFonts w:ascii="Arial" w:hAnsi="Arial" w:cs="Arial"/>
        </w:rPr>
      </w:pPr>
      <w:r w:rsidRPr="000C10DB">
        <w:t xml:space="preserve">о системе оплаты труда работников муниципального </w:t>
      </w:r>
    </w:p>
    <w:p w:rsidR="00E26B59" w:rsidRPr="000C10DB" w:rsidRDefault="00E26B59" w:rsidP="00797F72">
      <w:pPr>
        <w:widowControl w:val="0"/>
        <w:autoSpaceDE w:val="0"/>
        <w:autoSpaceDN w:val="0"/>
        <w:adjustRightInd w:val="0"/>
        <w:contextualSpacing/>
        <w:jc w:val="right"/>
      </w:pPr>
      <w:r w:rsidRPr="000C10DB">
        <w:t>казенного учреждения «Центр по обеспечению</w:t>
      </w:r>
    </w:p>
    <w:p w:rsidR="00E26B59" w:rsidRPr="000C10DB" w:rsidRDefault="00E26B59" w:rsidP="00797F72">
      <w:pPr>
        <w:widowControl w:val="0"/>
        <w:autoSpaceDE w:val="0"/>
        <w:autoSpaceDN w:val="0"/>
        <w:adjustRightInd w:val="0"/>
        <w:contextualSpacing/>
        <w:jc w:val="right"/>
      </w:pPr>
      <w:r w:rsidRPr="000C10DB">
        <w:t>хозяйственного обслуживания» сельского поселения Караул</w:t>
      </w:r>
    </w:p>
    <w:tbl>
      <w:tblPr>
        <w:tblpPr w:leftFromText="180" w:rightFromText="180" w:vertAnchor="text" w:horzAnchor="margin" w:tblpXSpec="center" w:tblpY="41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2561"/>
        <w:gridCol w:w="19"/>
        <w:gridCol w:w="5371"/>
        <w:gridCol w:w="98"/>
        <w:gridCol w:w="1907"/>
      </w:tblGrid>
      <w:tr w:rsidR="00E26B59" w:rsidRPr="000C10DB" w:rsidTr="00D428B2">
        <w:trPr>
          <w:trHeight w:val="750"/>
        </w:trPr>
        <w:tc>
          <w:tcPr>
            <w:tcW w:w="659" w:type="dxa"/>
            <w:vAlign w:val="center"/>
          </w:tcPr>
          <w:p w:rsidR="00E26B59" w:rsidRPr="000C10DB" w:rsidRDefault="00E26B59" w:rsidP="00D428B2">
            <w:pPr>
              <w:ind w:left="142"/>
              <w:jc w:val="center"/>
              <w:rPr>
                <w:sz w:val="28"/>
                <w:szCs w:val="28"/>
              </w:rPr>
            </w:pPr>
            <w:r w:rsidRPr="000C10DB">
              <w:rPr>
                <w:sz w:val="28"/>
                <w:szCs w:val="28"/>
              </w:rPr>
              <w:t>№</w:t>
            </w:r>
          </w:p>
        </w:tc>
        <w:tc>
          <w:tcPr>
            <w:tcW w:w="2580" w:type="dxa"/>
            <w:gridSpan w:val="2"/>
            <w:vAlign w:val="center"/>
          </w:tcPr>
          <w:p w:rsidR="00E26B59" w:rsidRPr="000C10DB" w:rsidRDefault="00E26B59" w:rsidP="00D428B2">
            <w:pPr>
              <w:ind w:left="142"/>
              <w:jc w:val="center"/>
            </w:pPr>
            <w:r w:rsidRPr="000C10DB">
              <w:t>Квалификационный уровень</w:t>
            </w:r>
          </w:p>
        </w:tc>
        <w:tc>
          <w:tcPr>
            <w:tcW w:w="5371" w:type="dxa"/>
            <w:vAlign w:val="center"/>
          </w:tcPr>
          <w:p w:rsidR="00E26B59" w:rsidRPr="000C10DB" w:rsidRDefault="00E26B59" w:rsidP="00D428B2">
            <w:pPr>
              <w:ind w:left="142"/>
              <w:jc w:val="center"/>
              <w:rPr>
                <w:sz w:val="28"/>
                <w:szCs w:val="28"/>
              </w:rPr>
            </w:pPr>
            <w:r w:rsidRPr="000C10D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005" w:type="dxa"/>
            <w:gridSpan w:val="2"/>
            <w:vAlign w:val="center"/>
          </w:tcPr>
          <w:p w:rsidR="00E26B59" w:rsidRPr="000C10DB" w:rsidRDefault="00E26B59" w:rsidP="00D428B2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0C10DB">
              <w:t xml:space="preserve">Минимальный размер оклада   </w:t>
            </w:r>
            <w:r w:rsidRPr="000C10DB">
              <w:br/>
              <w:t xml:space="preserve">(должностного оклада), ставки </w:t>
            </w:r>
            <w:r w:rsidRPr="000C10DB">
              <w:br/>
              <w:t xml:space="preserve">    заработной платы, руб.    </w:t>
            </w:r>
          </w:p>
        </w:tc>
      </w:tr>
      <w:tr w:rsidR="00E26B59" w:rsidRPr="000C10DB" w:rsidTr="00D428B2">
        <w:trPr>
          <w:trHeight w:val="750"/>
        </w:trPr>
        <w:tc>
          <w:tcPr>
            <w:tcW w:w="10615" w:type="dxa"/>
            <w:gridSpan w:val="6"/>
            <w:vAlign w:val="center"/>
          </w:tcPr>
          <w:p w:rsidR="00E26B59" w:rsidRPr="000C10DB" w:rsidRDefault="00E26B59" w:rsidP="00E26B59">
            <w:pPr>
              <w:pStyle w:val="a5"/>
              <w:numPr>
                <w:ilvl w:val="0"/>
                <w:numId w:val="2"/>
              </w:numPr>
              <w:ind w:left="142" w:firstLine="0"/>
              <w:jc w:val="center"/>
              <w:rPr>
                <w:b/>
                <w:sz w:val="28"/>
                <w:szCs w:val="28"/>
              </w:rPr>
            </w:pPr>
            <w:r w:rsidRPr="000C10DB">
              <w:rPr>
                <w:b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  <w:p w:rsidR="00E26B59" w:rsidRPr="000C10DB" w:rsidRDefault="00E26B59" w:rsidP="00D428B2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0C10DB">
              <w:t>(</w:t>
            </w:r>
            <w:r w:rsidRPr="000C10DB">
              <w:rPr>
                <w:sz w:val="20"/>
                <w:szCs w:val="20"/>
              </w:rPr>
              <w:t>в соответствии с приказом Министерства здравоохранения и социального развити</w:t>
            </w:r>
            <w:r w:rsidR="00797F72">
              <w:rPr>
                <w:sz w:val="20"/>
                <w:szCs w:val="20"/>
              </w:rPr>
              <w:t>я Российской Федерации от 29 мая 2008 года №</w:t>
            </w:r>
            <w:r w:rsidRPr="000C10DB">
              <w:rPr>
                <w:sz w:val="20"/>
                <w:szCs w:val="20"/>
              </w:rPr>
              <w:t xml:space="preserve"> 247н «Об утверждении профессиональных квалификационных групп общеотраслевых должностей руководителей, специалистов и служащих»)</w:t>
            </w:r>
          </w:p>
        </w:tc>
      </w:tr>
      <w:tr w:rsidR="00E26B59" w:rsidRPr="000C10DB" w:rsidTr="00D428B2">
        <w:trPr>
          <w:trHeight w:val="750"/>
        </w:trPr>
        <w:tc>
          <w:tcPr>
            <w:tcW w:w="10615" w:type="dxa"/>
            <w:gridSpan w:val="6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rPr>
                <w:b/>
              </w:rPr>
              <w:lastRenderedPageBreak/>
              <w:t xml:space="preserve">Профессиональная квалификационная группа </w:t>
            </w:r>
            <w:r w:rsidR="000507A2">
              <w:rPr>
                <w:b/>
              </w:rPr>
              <w:t>«</w:t>
            </w:r>
            <w:r w:rsidRPr="000C10DB">
              <w:rPr>
                <w:b/>
              </w:rPr>
              <w:t>Общеотраслевые до</w:t>
            </w:r>
            <w:r w:rsidR="000507A2">
              <w:rPr>
                <w:b/>
              </w:rPr>
              <w:t>лжности служащих первого уровня»</w:t>
            </w:r>
          </w:p>
        </w:tc>
      </w:tr>
      <w:tr w:rsidR="00E26B59" w:rsidRPr="000C10DB" w:rsidTr="00D428B2">
        <w:trPr>
          <w:trHeight w:val="422"/>
        </w:trPr>
        <w:tc>
          <w:tcPr>
            <w:tcW w:w="0" w:type="auto"/>
          </w:tcPr>
          <w:p w:rsidR="00E26B59" w:rsidRPr="000C10DB" w:rsidRDefault="00E26B59" w:rsidP="00D428B2">
            <w:r w:rsidRPr="000C10DB">
              <w:t>1</w:t>
            </w:r>
          </w:p>
        </w:tc>
        <w:tc>
          <w:tcPr>
            <w:tcW w:w="2561" w:type="dxa"/>
            <w:vAlign w:val="center"/>
          </w:tcPr>
          <w:p w:rsidR="00E26B59" w:rsidRPr="000C10DB" w:rsidRDefault="00E26B59" w:rsidP="00D428B2">
            <w:r w:rsidRPr="000C10DB">
              <w:t>Первый</w:t>
            </w:r>
          </w:p>
        </w:tc>
        <w:tc>
          <w:tcPr>
            <w:tcW w:w="5488" w:type="dxa"/>
            <w:gridSpan w:val="3"/>
            <w:vAlign w:val="center"/>
          </w:tcPr>
          <w:p w:rsidR="00E26B59" w:rsidRPr="000C10DB" w:rsidRDefault="00E26B59" w:rsidP="00D428B2">
            <w:r w:rsidRPr="000C10DB">
              <w:rPr>
                <w:i/>
              </w:rPr>
              <w:t>Делопроизводитель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3 813,00</w:t>
            </w:r>
          </w:p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714"/>
        </w:trPr>
        <w:tc>
          <w:tcPr>
            <w:tcW w:w="10615" w:type="dxa"/>
            <w:gridSpan w:val="6"/>
            <w:vAlign w:val="center"/>
          </w:tcPr>
          <w:p w:rsidR="00E26B59" w:rsidRPr="000C10DB" w:rsidRDefault="00E26B59" w:rsidP="00D428B2">
            <w:pPr>
              <w:jc w:val="center"/>
              <w:rPr>
                <w:b/>
              </w:rPr>
            </w:pPr>
            <w:r w:rsidRPr="000C10DB">
              <w:rPr>
                <w:b/>
              </w:rPr>
              <w:t>Профессион</w:t>
            </w:r>
            <w:r w:rsidR="000507A2">
              <w:rPr>
                <w:b/>
              </w:rPr>
              <w:t>альная квалификационная группа «</w:t>
            </w:r>
            <w:r w:rsidRPr="000C10DB">
              <w:rPr>
                <w:b/>
              </w:rPr>
              <w:t>Общеотраслевые должности</w:t>
            </w:r>
            <w:r w:rsidR="000507A2">
              <w:rPr>
                <w:b/>
              </w:rPr>
              <w:t xml:space="preserve">       </w:t>
            </w:r>
            <w:r w:rsidR="000507A2">
              <w:rPr>
                <w:b/>
              </w:rPr>
              <w:br/>
              <w:t>служащих второго уровня»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2</w:t>
            </w:r>
          </w:p>
        </w:tc>
        <w:tc>
          <w:tcPr>
            <w:tcW w:w="2561" w:type="dxa"/>
            <w:vAlign w:val="center"/>
          </w:tcPr>
          <w:p w:rsidR="00E26B59" w:rsidRPr="000C10DB" w:rsidRDefault="00E26B59" w:rsidP="00D428B2">
            <w:r w:rsidRPr="000C10DB">
              <w:t>Четвертый</w:t>
            </w:r>
          </w:p>
        </w:tc>
        <w:tc>
          <w:tcPr>
            <w:tcW w:w="5488" w:type="dxa"/>
            <w:gridSpan w:val="3"/>
            <w:vAlign w:val="center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Мастер участка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6 448,00</w:t>
            </w:r>
          </w:p>
        </w:tc>
      </w:tr>
      <w:tr w:rsidR="00E26B59" w:rsidRPr="000C10DB" w:rsidTr="00D428B2">
        <w:trPr>
          <w:trHeight w:val="620"/>
        </w:trPr>
        <w:tc>
          <w:tcPr>
            <w:tcW w:w="10615" w:type="dxa"/>
            <w:gridSpan w:val="6"/>
            <w:vAlign w:val="center"/>
          </w:tcPr>
          <w:p w:rsidR="00E26B59" w:rsidRPr="000C10DB" w:rsidRDefault="00E26B59" w:rsidP="00D428B2">
            <w:pPr>
              <w:jc w:val="center"/>
              <w:rPr>
                <w:b/>
              </w:rPr>
            </w:pPr>
            <w:r w:rsidRPr="000C10DB">
              <w:rPr>
                <w:b/>
              </w:rPr>
              <w:t>Профессион</w:t>
            </w:r>
            <w:r w:rsidR="000507A2">
              <w:rPr>
                <w:b/>
              </w:rPr>
              <w:t>альная квалификационная группа «</w:t>
            </w:r>
            <w:r w:rsidRPr="000C10DB">
              <w:rPr>
                <w:b/>
              </w:rPr>
              <w:t xml:space="preserve">Общеотраслевые должности </w:t>
            </w:r>
            <w:r w:rsidR="000507A2">
              <w:rPr>
                <w:b/>
              </w:rPr>
              <w:t xml:space="preserve">      </w:t>
            </w:r>
            <w:r w:rsidR="000507A2">
              <w:rPr>
                <w:b/>
              </w:rPr>
              <w:br/>
              <w:t>служащих третьего уровня»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  <w:vAlign w:val="center"/>
          </w:tcPr>
          <w:p w:rsidR="00E26B59" w:rsidRPr="000C10DB" w:rsidRDefault="00E26B59" w:rsidP="00D428B2">
            <w:r w:rsidRPr="000C10DB">
              <w:t>3</w:t>
            </w:r>
          </w:p>
        </w:tc>
        <w:tc>
          <w:tcPr>
            <w:tcW w:w="2561" w:type="dxa"/>
            <w:vMerge w:val="restart"/>
            <w:vAlign w:val="center"/>
          </w:tcPr>
          <w:p w:rsidR="00E26B59" w:rsidRPr="000C10DB" w:rsidRDefault="00E26B59" w:rsidP="00D428B2">
            <w:r w:rsidRPr="000C10DB">
              <w:t>Первый</w:t>
            </w:r>
          </w:p>
        </w:tc>
        <w:tc>
          <w:tcPr>
            <w:tcW w:w="5488" w:type="dxa"/>
            <w:gridSpan w:val="3"/>
            <w:vAlign w:val="center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Бухгалтер</w:t>
            </w:r>
          </w:p>
        </w:tc>
        <w:tc>
          <w:tcPr>
            <w:tcW w:w="1907" w:type="dxa"/>
            <w:vMerge w:val="restart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4 650,00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4</w:t>
            </w:r>
          </w:p>
        </w:tc>
        <w:tc>
          <w:tcPr>
            <w:tcW w:w="2561" w:type="dxa"/>
            <w:vMerge/>
            <w:vAlign w:val="center"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Специалист по кадрам</w:t>
            </w:r>
          </w:p>
        </w:tc>
        <w:tc>
          <w:tcPr>
            <w:tcW w:w="1907" w:type="dxa"/>
            <w:vMerge/>
            <w:vAlign w:val="center"/>
          </w:tcPr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5</w:t>
            </w:r>
          </w:p>
        </w:tc>
        <w:tc>
          <w:tcPr>
            <w:tcW w:w="2561" w:type="dxa"/>
            <w:vMerge w:val="restart"/>
            <w:vAlign w:val="center"/>
          </w:tcPr>
          <w:p w:rsidR="00E26B59" w:rsidRPr="000C10DB" w:rsidRDefault="00E26B59" w:rsidP="00D428B2">
            <w:r w:rsidRPr="000C10DB">
              <w:t>Четвертый</w:t>
            </w:r>
          </w:p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Ведущий бухгалтер</w:t>
            </w:r>
          </w:p>
        </w:tc>
        <w:tc>
          <w:tcPr>
            <w:tcW w:w="1907" w:type="dxa"/>
            <w:vMerge w:val="restart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5 608,00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6</w:t>
            </w:r>
          </w:p>
        </w:tc>
        <w:tc>
          <w:tcPr>
            <w:tcW w:w="2561" w:type="dxa"/>
            <w:vMerge/>
            <w:vAlign w:val="center"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Ведущий эксперт</w:t>
            </w:r>
          </w:p>
        </w:tc>
        <w:tc>
          <w:tcPr>
            <w:tcW w:w="1907" w:type="dxa"/>
            <w:vMerge/>
            <w:vAlign w:val="center"/>
          </w:tcPr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7</w:t>
            </w:r>
          </w:p>
        </w:tc>
        <w:tc>
          <w:tcPr>
            <w:tcW w:w="2561" w:type="dxa"/>
            <w:vAlign w:val="center"/>
          </w:tcPr>
          <w:p w:rsidR="00E26B59" w:rsidRPr="000C10DB" w:rsidRDefault="00E26B59" w:rsidP="00D428B2">
            <w:r w:rsidRPr="000C10DB">
              <w:t>Пятый</w:t>
            </w:r>
          </w:p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Заместитель главного бухгалтера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7 283,00</w:t>
            </w:r>
          </w:p>
        </w:tc>
      </w:tr>
      <w:tr w:rsidR="00E26B59" w:rsidRPr="000C10DB" w:rsidTr="00D428B2">
        <w:trPr>
          <w:trHeight w:val="400"/>
        </w:trPr>
        <w:tc>
          <w:tcPr>
            <w:tcW w:w="10615" w:type="dxa"/>
            <w:gridSpan w:val="6"/>
          </w:tcPr>
          <w:p w:rsidR="00E26B59" w:rsidRPr="000C10DB" w:rsidRDefault="00E26B59" w:rsidP="00E26B59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r w:rsidRPr="000C10DB">
              <w:rPr>
                <w:b/>
                <w:bCs/>
              </w:rPr>
              <w:t xml:space="preserve"> </w:t>
            </w:r>
            <w:r w:rsidRPr="000C10DB">
              <w:rPr>
                <w:b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  <w:p w:rsidR="00E26B59" w:rsidRPr="000C10DB" w:rsidRDefault="00E26B59" w:rsidP="00D4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0DB">
              <w:rPr>
                <w:rFonts w:ascii="Times New Roman" w:hAnsi="Times New Roman" w:cs="Times New Roman"/>
              </w:rPr>
              <w:t>(</w:t>
            </w:r>
            <w:r w:rsidRPr="000C10DB">
              <w:rPr>
                <w:rFonts w:ascii="Times New Roman" w:eastAsia="Times New Roman" w:hAnsi="Times New Roman" w:cs="Times New Roman"/>
              </w:rPr>
              <w:t>в соответствии с приказом Министерства здравоохранения и социального развити</w:t>
            </w:r>
            <w:r w:rsidR="00797F72">
              <w:rPr>
                <w:rFonts w:ascii="Times New Roman" w:eastAsia="Times New Roman" w:hAnsi="Times New Roman" w:cs="Times New Roman"/>
              </w:rPr>
              <w:t>я Российской Федерации от 29 мая 2008 года №</w:t>
            </w:r>
            <w:r w:rsidRPr="000C10DB">
              <w:rPr>
                <w:rFonts w:ascii="Times New Roman" w:eastAsia="Times New Roman" w:hAnsi="Times New Roman" w:cs="Times New Roman"/>
              </w:rPr>
              <w:t xml:space="preserve"> 248н «Об утверждении профессиональных квалификационных групп общеотраслевых профессий рабочих»)</w:t>
            </w:r>
          </w:p>
        </w:tc>
      </w:tr>
      <w:tr w:rsidR="00E26B59" w:rsidRPr="000C10DB" w:rsidTr="00D428B2">
        <w:trPr>
          <w:trHeight w:val="400"/>
        </w:trPr>
        <w:tc>
          <w:tcPr>
            <w:tcW w:w="10615" w:type="dxa"/>
            <w:gridSpan w:val="6"/>
          </w:tcPr>
          <w:p w:rsidR="00E26B59" w:rsidRPr="000C10DB" w:rsidRDefault="00E26B59" w:rsidP="00D428B2">
            <w:pPr>
              <w:jc w:val="center"/>
              <w:rPr>
                <w:b/>
                <w:bCs/>
              </w:rPr>
            </w:pPr>
            <w:r w:rsidRPr="000C10DB">
              <w:rPr>
                <w:b/>
              </w:rPr>
              <w:t>Профессион</w:t>
            </w:r>
            <w:r w:rsidR="000507A2">
              <w:rPr>
                <w:b/>
              </w:rPr>
              <w:t>альная квалификационная группа «</w:t>
            </w:r>
            <w:r w:rsidRPr="000C10DB">
              <w:rPr>
                <w:b/>
              </w:rPr>
              <w:t>Общеотраслевые п</w:t>
            </w:r>
            <w:r w:rsidR="000507A2">
              <w:rPr>
                <w:b/>
              </w:rPr>
              <w:t>рофессии рабочих первого уровня»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8</w:t>
            </w:r>
          </w:p>
        </w:tc>
        <w:tc>
          <w:tcPr>
            <w:tcW w:w="2561" w:type="dxa"/>
            <w:vMerge w:val="restart"/>
            <w:vAlign w:val="center"/>
          </w:tcPr>
          <w:p w:rsidR="00E26B59" w:rsidRPr="000C10DB" w:rsidRDefault="00E26B59" w:rsidP="00D428B2">
            <w:r w:rsidRPr="000C10DB">
              <w:t>Первый</w:t>
            </w:r>
          </w:p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b/>
              </w:rPr>
            </w:pPr>
            <w:r w:rsidRPr="000C10DB">
              <w:rPr>
                <w:i/>
              </w:rPr>
              <w:t>Уборщик служебных помещений</w:t>
            </w:r>
          </w:p>
        </w:tc>
        <w:tc>
          <w:tcPr>
            <w:tcW w:w="1907" w:type="dxa"/>
            <w:vMerge w:val="restart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3 275,00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9</w:t>
            </w:r>
          </w:p>
        </w:tc>
        <w:tc>
          <w:tcPr>
            <w:tcW w:w="2561" w:type="dxa"/>
            <w:vMerge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Сторож</w:t>
            </w:r>
          </w:p>
        </w:tc>
        <w:tc>
          <w:tcPr>
            <w:tcW w:w="1907" w:type="dxa"/>
            <w:vMerge/>
          </w:tcPr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10</w:t>
            </w:r>
          </w:p>
        </w:tc>
        <w:tc>
          <w:tcPr>
            <w:tcW w:w="2561" w:type="dxa"/>
            <w:vMerge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Истопник</w:t>
            </w:r>
          </w:p>
        </w:tc>
        <w:tc>
          <w:tcPr>
            <w:tcW w:w="1907" w:type="dxa"/>
            <w:vMerge/>
          </w:tcPr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11</w:t>
            </w:r>
          </w:p>
        </w:tc>
        <w:tc>
          <w:tcPr>
            <w:tcW w:w="2561" w:type="dxa"/>
            <w:vMerge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Рабочий по комплексному обслуживанию и ремонту здания</w:t>
            </w:r>
          </w:p>
        </w:tc>
        <w:tc>
          <w:tcPr>
            <w:tcW w:w="1907" w:type="dxa"/>
            <w:vMerge/>
          </w:tcPr>
          <w:p w:rsidR="00E26B59" w:rsidRPr="000C10DB" w:rsidRDefault="00E26B59" w:rsidP="00D428B2">
            <w:pPr>
              <w:jc w:val="center"/>
            </w:pPr>
          </w:p>
        </w:tc>
      </w:tr>
      <w:tr w:rsidR="00E26B59" w:rsidRPr="000C10DB" w:rsidTr="00D428B2">
        <w:trPr>
          <w:trHeight w:val="400"/>
        </w:trPr>
        <w:tc>
          <w:tcPr>
            <w:tcW w:w="10615" w:type="dxa"/>
            <w:gridSpan w:val="6"/>
          </w:tcPr>
          <w:p w:rsidR="00E26B59" w:rsidRPr="000C10DB" w:rsidRDefault="00E26B59" w:rsidP="00D428B2">
            <w:pPr>
              <w:jc w:val="center"/>
            </w:pPr>
            <w:r w:rsidRPr="000C10DB">
              <w:rPr>
                <w:b/>
              </w:rPr>
              <w:t>Профессион</w:t>
            </w:r>
            <w:r w:rsidR="000507A2">
              <w:rPr>
                <w:b/>
              </w:rPr>
              <w:t>альная квалификационная группа «</w:t>
            </w:r>
            <w:r w:rsidRPr="000C10DB">
              <w:rPr>
                <w:b/>
              </w:rPr>
              <w:t>Общеотраслевые п</w:t>
            </w:r>
            <w:r w:rsidR="000507A2">
              <w:rPr>
                <w:b/>
              </w:rPr>
              <w:t>рофессии рабочих второго уровня»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12</w:t>
            </w:r>
          </w:p>
        </w:tc>
        <w:tc>
          <w:tcPr>
            <w:tcW w:w="2561" w:type="dxa"/>
            <w:vMerge w:val="restart"/>
            <w:vAlign w:val="center"/>
          </w:tcPr>
          <w:p w:rsidR="00E26B59" w:rsidRPr="000C10DB" w:rsidRDefault="00E26B59" w:rsidP="00D428B2">
            <w:r w:rsidRPr="000C10DB">
              <w:t>Первый</w:t>
            </w:r>
          </w:p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b/>
              </w:rPr>
            </w:pPr>
            <w:r w:rsidRPr="000C10DB">
              <w:rPr>
                <w:i/>
              </w:rPr>
              <w:t>Электромонтер по ремонту и обслуживанию электрооборудования</w:t>
            </w:r>
          </w:p>
        </w:tc>
        <w:tc>
          <w:tcPr>
            <w:tcW w:w="1907" w:type="dxa"/>
            <w:vMerge w:val="restart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3 813,00</w:t>
            </w:r>
          </w:p>
        </w:tc>
      </w:tr>
      <w:tr w:rsidR="00E26B59" w:rsidRPr="000C10DB" w:rsidTr="00D428B2">
        <w:trPr>
          <w:trHeight w:val="400"/>
        </w:trPr>
        <w:tc>
          <w:tcPr>
            <w:tcW w:w="0" w:type="auto"/>
          </w:tcPr>
          <w:p w:rsidR="00E26B59" w:rsidRPr="000C10DB" w:rsidRDefault="00E26B59" w:rsidP="00D428B2">
            <w:r w:rsidRPr="000C10DB">
              <w:t>13</w:t>
            </w:r>
          </w:p>
        </w:tc>
        <w:tc>
          <w:tcPr>
            <w:tcW w:w="2561" w:type="dxa"/>
            <w:vMerge/>
          </w:tcPr>
          <w:p w:rsidR="00E26B59" w:rsidRPr="000C10DB" w:rsidRDefault="00E26B59" w:rsidP="00D428B2"/>
        </w:tc>
        <w:tc>
          <w:tcPr>
            <w:tcW w:w="5488" w:type="dxa"/>
            <w:gridSpan w:val="3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Тракторист</w:t>
            </w:r>
          </w:p>
        </w:tc>
        <w:tc>
          <w:tcPr>
            <w:tcW w:w="1907" w:type="dxa"/>
            <w:vMerge/>
          </w:tcPr>
          <w:p w:rsidR="00E26B59" w:rsidRPr="000C10DB" w:rsidRDefault="00E26B59" w:rsidP="00D428B2">
            <w:pPr>
              <w:jc w:val="center"/>
            </w:pPr>
          </w:p>
        </w:tc>
      </w:tr>
    </w:tbl>
    <w:p w:rsidR="00E26B59" w:rsidRPr="000C10DB" w:rsidRDefault="00E26B59" w:rsidP="00E26B59"/>
    <w:tbl>
      <w:tblPr>
        <w:tblpPr w:leftFromText="180" w:rightFromText="180" w:vertAnchor="text" w:horzAnchor="margin" w:tblpXSpec="center" w:tblpY="41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611"/>
        <w:gridCol w:w="5595"/>
        <w:gridCol w:w="1944"/>
      </w:tblGrid>
      <w:tr w:rsidR="00E26B59" w:rsidRPr="000C10DB" w:rsidTr="00D428B2">
        <w:trPr>
          <w:trHeight w:val="500"/>
        </w:trPr>
        <w:tc>
          <w:tcPr>
            <w:tcW w:w="10615" w:type="dxa"/>
            <w:gridSpan w:val="4"/>
          </w:tcPr>
          <w:p w:rsidR="00E26B59" w:rsidRPr="000C10DB" w:rsidRDefault="00E26B59" w:rsidP="00E26B59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Должности, не предусмотренные </w:t>
            </w:r>
            <w:r w:rsidRPr="000C10DB">
              <w:rPr>
                <w:b/>
              </w:rPr>
              <w:t>профессиональными квалификационными группами</w:t>
            </w:r>
          </w:p>
        </w:tc>
      </w:tr>
      <w:tr w:rsidR="00E26B59" w:rsidRPr="000C10DB" w:rsidTr="00D428B2">
        <w:trPr>
          <w:trHeight w:val="780"/>
        </w:trPr>
        <w:tc>
          <w:tcPr>
            <w:tcW w:w="0" w:type="auto"/>
            <w:vAlign w:val="center"/>
          </w:tcPr>
          <w:p w:rsidR="00E26B59" w:rsidRPr="000C10DB" w:rsidRDefault="00E26B59" w:rsidP="00D428B2">
            <w:pPr>
              <w:spacing w:after="200" w:line="276" w:lineRule="auto"/>
              <w:rPr>
                <w:bCs/>
              </w:rPr>
            </w:pPr>
            <w:r w:rsidRPr="000C10DB">
              <w:rPr>
                <w:bCs/>
              </w:rPr>
              <w:t>14</w:t>
            </w:r>
          </w:p>
        </w:tc>
        <w:tc>
          <w:tcPr>
            <w:tcW w:w="2561" w:type="dxa"/>
          </w:tcPr>
          <w:p w:rsidR="00E26B59" w:rsidRPr="000C10DB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0C10DB" w:rsidRDefault="00E26B59" w:rsidP="00D428B2">
            <w:pPr>
              <w:rPr>
                <w:b/>
                <w:bCs/>
              </w:rPr>
            </w:pPr>
            <w:r w:rsidRPr="000C10DB">
              <w:rPr>
                <w:i/>
              </w:rPr>
              <w:t>Инженер по ГО и ЧС, информационному и транспортному обеспечению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  <w:rPr>
                <w:b/>
                <w:bCs/>
              </w:rPr>
            </w:pPr>
            <w:r w:rsidRPr="000C10DB">
              <w:t>4 650,00</w:t>
            </w:r>
          </w:p>
        </w:tc>
      </w:tr>
      <w:tr w:rsidR="00E26B59" w:rsidRPr="000C10DB" w:rsidTr="00D428B2">
        <w:trPr>
          <w:trHeight w:val="324"/>
        </w:trPr>
        <w:tc>
          <w:tcPr>
            <w:tcW w:w="0" w:type="auto"/>
            <w:vAlign w:val="center"/>
          </w:tcPr>
          <w:p w:rsidR="00E26B59" w:rsidRPr="000C10DB" w:rsidRDefault="00E26B59" w:rsidP="00D428B2">
            <w:pPr>
              <w:spacing w:after="200" w:line="276" w:lineRule="auto"/>
              <w:rPr>
                <w:bCs/>
              </w:rPr>
            </w:pPr>
            <w:r w:rsidRPr="000C10DB">
              <w:rPr>
                <w:bCs/>
              </w:rPr>
              <w:t>15</w:t>
            </w:r>
          </w:p>
        </w:tc>
        <w:tc>
          <w:tcPr>
            <w:tcW w:w="2561" w:type="dxa"/>
          </w:tcPr>
          <w:p w:rsidR="00E26B59" w:rsidRPr="000C10DB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Водитель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3 813,00</w:t>
            </w:r>
          </w:p>
        </w:tc>
      </w:tr>
      <w:tr w:rsidR="00E26B59" w:rsidRPr="000C10DB" w:rsidTr="00D428B2">
        <w:trPr>
          <w:trHeight w:val="550"/>
        </w:trPr>
        <w:tc>
          <w:tcPr>
            <w:tcW w:w="0" w:type="auto"/>
            <w:vAlign w:val="center"/>
          </w:tcPr>
          <w:p w:rsidR="00E26B59" w:rsidRPr="000C10DB" w:rsidRDefault="00E26B59" w:rsidP="00D428B2">
            <w:pPr>
              <w:spacing w:after="200" w:line="276" w:lineRule="auto"/>
              <w:rPr>
                <w:bCs/>
              </w:rPr>
            </w:pPr>
            <w:r w:rsidRPr="000C10DB">
              <w:rPr>
                <w:bCs/>
              </w:rPr>
              <w:t>16</w:t>
            </w:r>
          </w:p>
        </w:tc>
        <w:tc>
          <w:tcPr>
            <w:tcW w:w="2561" w:type="dxa"/>
          </w:tcPr>
          <w:p w:rsidR="00E26B59" w:rsidRPr="000C10DB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0C10DB" w:rsidRDefault="00E26B59" w:rsidP="00D428B2">
            <w:pPr>
              <w:rPr>
                <w:i/>
              </w:rPr>
            </w:pPr>
            <w:r w:rsidRPr="000C10DB">
              <w:rPr>
                <w:i/>
              </w:rPr>
              <w:t>Слесарь по ремонту транспорта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3 813,00</w:t>
            </w:r>
          </w:p>
        </w:tc>
      </w:tr>
      <w:tr w:rsidR="00E26B59" w:rsidRPr="000C10DB" w:rsidTr="00D428B2">
        <w:trPr>
          <w:trHeight w:val="570"/>
        </w:trPr>
        <w:tc>
          <w:tcPr>
            <w:tcW w:w="0" w:type="auto"/>
            <w:vAlign w:val="center"/>
          </w:tcPr>
          <w:p w:rsidR="00E26B59" w:rsidRPr="000C10DB" w:rsidRDefault="00E26B59" w:rsidP="00D428B2">
            <w:pPr>
              <w:spacing w:after="200" w:line="276" w:lineRule="auto"/>
              <w:rPr>
                <w:bCs/>
              </w:rPr>
            </w:pPr>
            <w:r w:rsidRPr="000C10DB">
              <w:rPr>
                <w:bCs/>
              </w:rPr>
              <w:t>17</w:t>
            </w:r>
          </w:p>
        </w:tc>
        <w:tc>
          <w:tcPr>
            <w:tcW w:w="2561" w:type="dxa"/>
          </w:tcPr>
          <w:p w:rsidR="00E26B59" w:rsidRPr="000C10DB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0C10DB" w:rsidRDefault="00E26B59" w:rsidP="00D428B2">
            <w:pPr>
              <w:rPr>
                <w:b/>
                <w:bCs/>
              </w:rPr>
            </w:pPr>
            <w:r w:rsidRPr="000C10DB">
              <w:rPr>
                <w:i/>
              </w:rPr>
              <w:t>Кочегар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3 275,00</w:t>
            </w:r>
          </w:p>
        </w:tc>
      </w:tr>
      <w:tr w:rsidR="00E26B59" w:rsidRPr="000C10DB" w:rsidTr="00D428B2">
        <w:trPr>
          <w:trHeight w:val="490"/>
        </w:trPr>
        <w:tc>
          <w:tcPr>
            <w:tcW w:w="0" w:type="auto"/>
            <w:vAlign w:val="center"/>
          </w:tcPr>
          <w:p w:rsidR="00E26B59" w:rsidRPr="000C10DB" w:rsidRDefault="00E26B59" w:rsidP="00D428B2">
            <w:pPr>
              <w:spacing w:after="200" w:line="276" w:lineRule="auto"/>
              <w:rPr>
                <w:bCs/>
              </w:rPr>
            </w:pPr>
            <w:r w:rsidRPr="000C10DB">
              <w:rPr>
                <w:bCs/>
              </w:rPr>
              <w:lastRenderedPageBreak/>
              <w:t>18</w:t>
            </w:r>
          </w:p>
        </w:tc>
        <w:tc>
          <w:tcPr>
            <w:tcW w:w="2561" w:type="dxa"/>
          </w:tcPr>
          <w:p w:rsidR="00E26B59" w:rsidRPr="000C10DB" w:rsidRDefault="00E26B59" w:rsidP="00D428B2">
            <w:pPr>
              <w:spacing w:after="200" w:line="276" w:lineRule="auto"/>
              <w:rPr>
                <w:b/>
                <w:bCs/>
              </w:rPr>
            </w:pPr>
            <w:r w:rsidRPr="000C10DB">
              <w:rPr>
                <w:b/>
                <w:bCs/>
              </w:rPr>
              <w:t xml:space="preserve"> - </w:t>
            </w:r>
          </w:p>
        </w:tc>
        <w:tc>
          <w:tcPr>
            <w:tcW w:w="5488" w:type="dxa"/>
            <w:vAlign w:val="center"/>
          </w:tcPr>
          <w:p w:rsidR="00E26B59" w:rsidRPr="000C10DB" w:rsidRDefault="00E26B59" w:rsidP="00D428B2">
            <w:pPr>
              <w:rPr>
                <w:b/>
                <w:bCs/>
              </w:rPr>
            </w:pPr>
            <w:r w:rsidRPr="000C10DB">
              <w:rPr>
                <w:i/>
              </w:rPr>
              <w:t>Разнорабочий</w:t>
            </w:r>
          </w:p>
        </w:tc>
        <w:tc>
          <w:tcPr>
            <w:tcW w:w="1907" w:type="dxa"/>
            <w:vAlign w:val="center"/>
          </w:tcPr>
          <w:p w:rsidR="00E26B59" w:rsidRPr="000C10DB" w:rsidRDefault="00E26B59" w:rsidP="00D428B2">
            <w:pPr>
              <w:jc w:val="center"/>
            </w:pPr>
            <w:r w:rsidRPr="000C10DB">
              <w:t>3 275,00</w:t>
            </w:r>
          </w:p>
        </w:tc>
      </w:tr>
    </w:tbl>
    <w:p w:rsidR="005844D6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  <w:rPr>
          <w:sz w:val="20"/>
          <w:szCs w:val="20"/>
        </w:rPr>
      </w:pPr>
    </w:p>
    <w:p w:rsidR="00797F72" w:rsidRDefault="00797F72" w:rsidP="005844D6">
      <w:pPr>
        <w:ind w:firstLine="709"/>
        <w:jc w:val="both"/>
      </w:pPr>
      <w:r>
        <w:t>».</w:t>
      </w:r>
    </w:p>
    <w:p w:rsidR="005844D6" w:rsidRPr="00EF3210" w:rsidRDefault="005844D6" w:rsidP="005844D6">
      <w:pPr>
        <w:ind w:firstLine="709"/>
        <w:jc w:val="both"/>
        <w:rPr>
          <w:bCs/>
        </w:rPr>
      </w:pPr>
      <w:r>
        <w:t>2</w:t>
      </w:r>
      <w:r w:rsidRPr="00EF3210">
        <w:t xml:space="preserve">.Опубликовать настоящее </w:t>
      </w:r>
      <w:r>
        <w:t>Постановление</w:t>
      </w:r>
      <w:r w:rsidRPr="00EF3210">
        <w:t xml:space="preserve"> в информационном вестнике «Усть-Енисеец» и разместить  на официальном сайте </w:t>
      </w:r>
      <w:r w:rsidR="00797F72">
        <w:t>сельского поселения Караул Таймырского Долгано-Ненецкого муниципального района Красноярского края.</w:t>
      </w:r>
    </w:p>
    <w:p w:rsidR="005844D6" w:rsidRDefault="005844D6" w:rsidP="005844D6">
      <w:pPr>
        <w:jc w:val="both"/>
      </w:pPr>
      <w:r>
        <w:tab/>
        <w:t>3</w:t>
      </w:r>
      <w:r w:rsidRPr="00EF3210">
        <w:t xml:space="preserve">. Настоящее </w:t>
      </w:r>
      <w:r>
        <w:t>Постановление</w:t>
      </w:r>
      <w:r w:rsidR="00797F72">
        <w:t xml:space="preserve"> вступает в силу после </w:t>
      </w:r>
      <w:r w:rsidRPr="00EF3210">
        <w:t>его официального опубликования</w:t>
      </w:r>
      <w:r w:rsidR="00676949">
        <w:t xml:space="preserve"> и распро</w:t>
      </w:r>
      <w:r w:rsidR="00797F72">
        <w:t xml:space="preserve">страняется на правоотношения, возникшие с </w:t>
      </w:r>
      <w:r w:rsidR="00676949">
        <w:t xml:space="preserve">1 </w:t>
      </w:r>
      <w:r w:rsidR="00E26B59">
        <w:t>июля 2022</w:t>
      </w:r>
      <w:r w:rsidR="00DA473A">
        <w:t xml:space="preserve"> года.</w:t>
      </w:r>
    </w:p>
    <w:p w:rsidR="00797F72" w:rsidRDefault="00797F72" w:rsidP="005844D6">
      <w:pPr>
        <w:widowControl w:val="0"/>
        <w:autoSpaceDE w:val="0"/>
        <w:autoSpaceDN w:val="0"/>
        <w:adjustRightInd w:val="0"/>
        <w:rPr>
          <w:b/>
        </w:rPr>
      </w:pPr>
    </w:p>
    <w:p w:rsidR="00797F72" w:rsidRDefault="00797F72" w:rsidP="005844D6">
      <w:pPr>
        <w:widowControl w:val="0"/>
        <w:autoSpaceDE w:val="0"/>
        <w:autoSpaceDN w:val="0"/>
        <w:adjustRightInd w:val="0"/>
        <w:rPr>
          <w:b/>
        </w:rPr>
      </w:pPr>
    </w:p>
    <w:p w:rsidR="00E26B59" w:rsidRDefault="00E26B59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исполняющая</w:t>
      </w:r>
      <w:proofErr w:type="gramEnd"/>
      <w:r>
        <w:rPr>
          <w:b/>
        </w:rPr>
        <w:t xml:space="preserve"> полномочия</w:t>
      </w:r>
    </w:p>
    <w:p w:rsidR="00846815" w:rsidRPr="005844D6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</w:t>
      </w:r>
      <w:r w:rsidR="00E26B59">
        <w:rPr>
          <w:b/>
        </w:rPr>
        <w:t>ы</w:t>
      </w:r>
      <w:r>
        <w:rPr>
          <w:b/>
        </w:rPr>
        <w:t xml:space="preserve"> </w:t>
      </w:r>
      <w:r w:rsidR="005844D6" w:rsidRPr="0056738E">
        <w:rPr>
          <w:b/>
        </w:rPr>
        <w:t xml:space="preserve">сельского поселения Караул                            </w:t>
      </w:r>
      <w:r w:rsidR="006D3888">
        <w:rPr>
          <w:b/>
        </w:rPr>
        <w:t xml:space="preserve">                             </w:t>
      </w:r>
      <w:r w:rsidR="005844D6" w:rsidRPr="0056738E">
        <w:rPr>
          <w:b/>
        </w:rPr>
        <w:t xml:space="preserve">   </w:t>
      </w:r>
      <w:r w:rsidR="006D3888">
        <w:rPr>
          <w:b/>
        </w:rPr>
        <w:tab/>
        <w:t xml:space="preserve"> </w:t>
      </w:r>
      <w:r w:rsidR="005844D6">
        <w:rPr>
          <w:b/>
        </w:rPr>
        <w:t xml:space="preserve"> </w:t>
      </w:r>
      <w:r w:rsidR="000507A2">
        <w:rPr>
          <w:b/>
        </w:rPr>
        <w:t xml:space="preserve"> </w:t>
      </w:r>
      <w:r w:rsidR="00E26B59">
        <w:rPr>
          <w:b/>
        </w:rPr>
        <w:t>Н.Б. Гурина</w:t>
      </w:r>
    </w:p>
    <w:sectPr w:rsidR="00846815" w:rsidRPr="005844D6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2096"/>
    <w:multiLevelType w:val="hybridMultilevel"/>
    <w:tmpl w:val="B65A2A96"/>
    <w:lvl w:ilvl="0" w:tplc="34A89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2832"/>
    <w:multiLevelType w:val="hybridMultilevel"/>
    <w:tmpl w:val="0FAA2AFE"/>
    <w:lvl w:ilvl="0" w:tplc="886E6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37C48"/>
    <w:multiLevelType w:val="hybridMultilevel"/>
    <w:tmpl w:val="EA96221A"/>
    <w:lvl w:ilvl="0" w:tplc="1290969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492811"/>
    <w:multiLevelType w:val="hybridMultilevel"/>
    <w:tmpl w:val="AF1E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36B93"/>
    <w:multiLevelType w:val="hybridMultilevel"/>
    <w:tmpl w:val="B290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7"/>
    <w:rsid w:val="000507A2"/>
    <w:rsid w:val="000B6E13"/>
    <w:rsid w:val="000C1C37"/>
    <w:rsid w:val="000C4BDE"/>
    <w:rsid w:val="002133BC"/>
    <w:rsid w:val="002E0387"/>
    <w:rsid w:val="003D0767"/>
    <w:rsid w:val="00503A0E"/>
    <w:rsid w:val="005629A8"/>
    <w:rsid w:val="005844D6"/>
    <w:rsid w:val="00596C51"/>
    <w:rsid w:val="00625017"/>
    <w:rsid w:val="00676949"/>
    <w:rsid w:val="006B763F"/>
    <w:rsid w:val="006D3888"/>
    <w:rsid w:val="00797F72"/>
    <w:rsid w:val="007C0027"/>
    <w:rsid w:val="00846815"/>
    <w:rsid w:val="00855917"/>
    <w:rsid w:val="008D7AA9"/>
    <w:rsid w:val="009125E4"/>
    <w:rsid w:val="00940B9A"/>
    <w:rsid w:val="00A15737"/>
    <w:rsid w:val="00A30ACF"/>
    <w:rsid w:val="00DA473A"/>
    <w:rsid w:val="00E26B59"/>
    <w:rsid w:val="00E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B59"/>
    <w:pPr>
      <w:ind w:left="720"/>
      <w:contextualSpacing/>
    </w:pPr>
  </w:style>
  <w:style w:type="paragraph" w:customStyle="1" w:styleId="ConsPlusNormal">
    <w:name w:val="ConsPlusNormal"/>
    <w:rsid w:val="00E2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Знак"/>
    <w:link w:val="a7"/>
    <w:locked/>
    <w:rsid w:val="00E26B59"/>
    <w:rPr>
      <w:sz w:val="28"/>
      <w:szCs w:val="28"/>
      <w:lang w:eastAsia="ru-RU"/>
    </w:rPr>
  </w:style>
  <w:style w:type="paragraph" w:customStyle="1" w:styleId="a7">
    <w:name w:val="Основной"/>
    <w:basedOn w:val="a"/>
    <w:link w:val="a6"/>
    <w:qFormat/>
    <w:rsid w:val="00E26B59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6B59"/>
    <w:pPr>
      <w:ind w:left="720"/>
      <w:contextualSpacing/>
    </w:pPr>
  </w:style>
  <w:style w:type="paragraph" w:customStyle="1" w:styleId="ConsPlusNormal">
    <w:name w:val="ConsPlusNormal"/>
    <w:rsid w:val="00E26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Знак"/>
    <w:link w:val="a7"/>
    <w:locked/>
    <w:rsid w:val="00E26B59"/>
    <w:rPr>
      <w:sz w:val="28"/>
      <w:szCs w:val="28"/>
      <w:lang w:eastAsia="ru-RU"/>
    </w:rPr>
  </w:style>
  <w:style w:type="paragraph" w:customStyle="1" w:styleId="a7">
    <w:name w:val="Основной"/>
    <w:basedOn w:val="a"/>
    <w:link w:val="a6"/>
    <w:qFormat/>
    <w:rsid w:val="00E26B59"/>
    <w:pPr>
      <w:keepLines/>
      <w:suppressAutoHyphens/>
      <w:ind w:firstLine="567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A5FD1-A037-427D-8476-1B269DE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Djumaeva-PC</cp:lastModifiedBy>
  <cp:revision>4</cp:revision>
  <cp:lastPrinted>2022-05-17T03:11:00Z</cp:lastPrinted>
  <dcterms:created xsi:type="dcterms:W3CDTF">2022-05-17T03:06:00Z</dcterms:created>
  <dcterms:modified xsi:type="dcterms:W3CDTF">2022-05-17T03:12:00Z</dcterms:modified>
</cp:coreProperties>
</file>