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FC" w:rsidRPr="00B85EF5" w:rsidRDefault="00C44BFC" w:rsidP="00C44BFC">
      <w:pPr>
        <w:pStyle w:val="2"/>
        <w:jc w:val="center"/>
        <w:rPr>
          <w:color w:val="000000" w:themeColor="text1"/>
          <w:sz w:val="28"/>
          <w:szCs w:val="28"/>
        </w:rPr>
      </w:pPr>
      <w:r w:rsidRPr="00B85EF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МУНИЦИПАЛЬНОЕ ОБРАЗОВАНИЕ </w:t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СЕЛЬСКОЕ ПОСЕЛЕНИЕ КАРАУЛ</w:t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ТАЙМЫРСКОГО ДОЛГАНО-НЕНЕЦКОГО МУНИЦИПАЛЬНОГО РАЙОНА Красноярского края</w:t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КАРАУЛЬСКИЙ СеЛЬСКИЙ СОВЕТ ДЕПУТАТОВ</w:t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  <w:r w:rsidRPr="00B85EF5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РЕШЕНИЕ </w:t>
      </w:r>
    </w:p>
    <w:p w:rsidR="00C44BFC" w:rsidRPr="00B85EF5" w:rsidRDefault="00C44BFC" w:rsidP="00C44BF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</w:pPr>
    </w:p>
    <w:p w:rsidR="00C44BFC" w:rsidRPr="00FF0CE5" w:rsidRDefault="00C44BFC" w:rsidP="00FF0CE5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7660CC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26</w:t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» апреля202</w:t>
      </w:r>
      <w:r w:rsidR="009F4B2B"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</w:t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FF0CE5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A5517B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          </w:t>
      </w:r>
      <w:r w:rsidRPr="00FF0CE5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A5517B">
        <w:rPr>
          <w:rFonts w:ascii="Times New Roman" w:hAnsi="Times New Roman" w:cs="Times New Roman"/>
          <w:bCs/>
          <w:spacing w:val="20"/>
          <w:sz w:val="24"/>
          <w:szCs w:val="24"/>
        </w:rPr>
        <w:t>1167</w:t>
      </w:r>
    </w:p>
    <w:p w:rsidR="007660CC" w:rsidRDefault="007660CC" w:rsidP="005D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F0CE5" w:rsidRPr="00FF0CE5" w:rsidRDefault="00BA0011" w:rsidP="005D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5D7DF8" w:rsidRPr="00FF0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формировании</w:t>
      </w:r>
      <w:r w:rsidR="007660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0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комиссии по вопросам противодействия коррупции в муниципальном образовании сельск</w:t>
      </w:r>
      <w:r w:rsidR="00FF0CE5" w:rsidRPr="00FF0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ое поселение Караул Таймырского</w:t>
      </w:r>
    </w:p>
    <w:p w:rsidR="00BA0011" w:rsidRPr="00FF0CE5" w:rsidRDefault="00BA0011" w:rsidP="005D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Долгано-Ненецкого муниципального района Красноярского края</w:t>
      </w:r>
    </w:p>
    <w:p w:rsidR="00FF0CE5" w:rsidRPr="00FF0CE5" w:rsidRDefault="00FF0CE5" w:rsidP="005D7DF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BFC" w:rsidRPr="00FF0CE5" w:rsidRDefault="00C44BFC" w:rsidP="00FF0CE5">
      <w:pPr>
        <w:pStyle w:val="consplusnormal"/>
        <w:spacing w:before="0" w:beforeAutospacing="0" w:after="0" w:afterAutospacing="0" w:line="228" w:lineRule="auto"/>
        <w:ind w:firstLine="720"/>
        <w:contextualSpacing/>
        <w:jc w:val="both"/>
        <w:rPr>
          <w:color w:val="000000"/>
        </w:rPr>
      </w:pPr>
      <w:proofErr w:type="gramStart"/>
      <w:r w:rsidRPr="00FF0CE5">
        <w:rPr>
          <w:color w:val="000000" w:themeColor="text1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FF0CE5">
        <w:rPr>
          <w:bCs/>
          <w:color w:val="000000" w:themeColor="text1"/>
        </w:rPr>
        <w:t xml:space="preserve">, </w:t>
      </w:r>
      <w:r w:rsidRPr="00FF0CE5">
        <w:t xml:space="preserve">Федеральногозакона от 25 декабря 2008 года № 273-ФЗ «О противодействии коррупции», </w:t>
      </w:r>
      <w:r w:rsidR="005D7DF8" w:rsidRPr="00FF0CE5">
        <w:rPr>
          <w:color w:val="000000"/>
        </w:rPr>
        <w:t xml:space="preserve">Положения </w:t>
      </w:r>
      <w:r w:rsidR="005D7DF8" w:rsidRPr="00FF0CE5">
        <w:rPr>
          <w:bCs/>
          <w:color w:val="000000"/>
        </w:rPr>
        <w:t>о комиссии по вопросам противодействия коррупции в муниципальном образовании сельск</w:t>
      </w:r>
      <w:r w:rsidR="00FF0CE5">
        <w:rPr>
          <w:bCs/>
          <w:color w:val="000000"/>
        </w:rPr>
        <w:t xml:space="preserve">ое поселение Караул Таймырского </w:t>
      </w:r>
      <w:r w:rsidR="005D7DF8" w:rsidRPr="00FF0CE5">
        <w:rPr>
          <w:bCs/>
          <w:color w:val="000000"/>
        </w:rPr>
        <w:t>Долгано-Ненецкого муниципального района Красноярского края, утвержденного Решением Караульского сельского Совета депутатов от 1 апреля 2021 года № 1100</w:t>
      </w:r>
      <w:proofErr w:type="gramEnd"/>
      <w:r w:rsidR="005D7DF8" w:rsidRPr="00FF0CE5">
        <w:rPr>
          <w:bCs/>
          <w:color w:val="000000"/>
        </w:rPr>
        <w:t xml:space="preserve">, </w:t>
      </w:r>
      <w:r w:rsidRPr="00FF0CE5">
        <w:rPr>
          <w:bCs/>
          <w:color w:val="000000" w:themeColor="text1"/>
        </w:rPr>
        <w:t>руководствуясь</w:t>
      </w:r>
      <w:r w:rsidRPr="00FF0CE5">
        <w:rPr>
          <w:color w:val="000000" w:themeColor="text1"/>
        </w:rPr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края, </w:t>
      </w:r>
      <w:proofErr w:type="spellStart"/>
      <w:r w:rsidRPr="00FF0CE5">
        <w:rPr>
          <w:color w:val="000000" w:themeColor="text1"/>
        </w:rPr>
        <w:t>Караульский</w:t>
      </w:r>
      <w:proofErr w:type="spellEnd"/>
      <w:r w:rsidRPr="00FF0CE5">
        <w:rPr>
          <w:color w:val="000000" w:themeColor="text1"/>
        </w:rPr>
        <w:t xml:space="preserve"> сельский Совет депутатов</w:t>
      </w:r>
    </w:p>
    <w:p w:rsidR="00FF0CE5" w:rsidRPr="00FF0CE5" w:rsidRDefault="00C44BFC" w:rsidP="00C44B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0C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FF0CE5" w:rsidRPr="00FF0CE5" w:rsidRDefault="00FF0CE5" w:rsidP="00FF0CE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Сформировать</w:t>
      </w:r>
      <w:r w:rsidR="00D1595A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комиссию по вопросам противодействия коррупции в муниципальном образовании сельское поселение Караул Таймырского Долгано-Ненецкого муниципального района Красноярского края</w:t>
      </w: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Комиссия)</w:t>
      </w:r>
      <w:r w:rsidR="00D1595A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количестве 6</w:t>
      </w: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членов в следующем составе</w:t>
      </w:r>
      <w:r w:rsidR="00D50C67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50C67" w:rsidRPr="00FF0CE5" w:rsidRDefault="00FF0CE5" w:rsidP="00FF0CE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D50C67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ременно исполняющая полномочия Главы сельского поселения Караул Н.Б.Гурина;</w:t>
      </w:r>
    </w:p>
    <w:p w:rsidR="00D50C67" w:rsidRPr="00FF0CE5" w:rsidRDefault="00D50C67" w:rsidP="00FF0CE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Председатель Караульского сельского Совета депутатов Д.В.Рудник;</w:t>
      </w:r>
    </w:p>
    <w:p w:rsidR="00D50C67" w:rsidRPr="00FF0CE5" w:rsidRDefault="00D50C67" w:rsidP="00FF0CE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депутат Караульского сельск</w:t>
      </w:r>
      <w:r w:rsidR="0059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Совета депутатов Д.А</w:t>
      </w:r>
      <w:r w:rsidR="00FF0CE5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Силкин</w:t>
      </w: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50C67" w:rsidRPr="00FF0CE5" w:rsidRDefault="00D50C67" w:rsidP="00FF0CE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депутат Караульского сельс</w:t>
      </w:r>
      <w:r w:rsidR="00FF0CE5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Совета депутатов Е.А. Вэнго</w:t>
      </w: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50C67" w:rsidRPr="00FF0CE5" w:rsidRDefault="00D50C67" w:rsidP="00FF0CE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депутат </w:t>
      </w:r>
      <w:proofErr w:type="spellStart"/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Караульского</w:t>
      </w:r>
      <w:proofErr w:type="spellEnd"/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</w:t>
      </w:r>
      <w:r w:rsidR="0059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Совета депутатов Г.В. </w:t>
      </w:r>
      <w:proofErr w:type="spellStart"/>
      <w:r w:rsidR="005961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Ямкин</w:t>
      </w:r>
      <w:proofErr w:type="spellEnd"/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50C67" w:rsidRPr="00FF0CE5" w:rsidRDefault="00D50C67" w:rsidP="00FF0CE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- депутат Караульского сельског</w:t>
      </w:r>
      <w:r w:rsidR="00A20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Совета депутатов В.Н. Вэнго</w:t>
      </w:r>
      <w:bookmarkStart w:id="0" w:name="_GoBack"/>
      <w:bookmarkEnd w:id="0"/>
      <w:r w:rsidR="00FF0CE5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F0CE5" w:rsidRPr="00FF0CE5" w:rsidRDefault="00FF0CE5" w:rsidP="00FF0CE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F0CE5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из своего состава избрать председателя Комиссии и заместителя председателя Комиссии. </w:t>
      </w:r>
    </w:p>
    <w:p w:rsidR="00F54AF9" w:rsidRPr="00FF0CE5" w:rsidRDefault="00FF0CE5" w:rsidP="00FF0CE5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54AF9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информационном </w:t>
      </w:r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вестнике «</w:t>
      </w:r>
      <w:proofErr w:type="spellStart"/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Усть-Енисеец</w:t>
      </w:r>
      <w:proofErr w:type="spellEnd"/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54AF9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разместить на официальном сайте </w:t>
      </w:r>
      <w:r w:rsidR="00F54AF9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Караул</w:t>
      </w:r>
      <w:r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Таймырского Долгано-Ненецкого муниципального района Красноярского края</w:t>
      </w:r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D7DF8" w:rsidRPr="00FF0CE5" w:rsidRDefault="00FF0CE5" w:rsidP="00FF0CE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F54AF9" w:rsidRPr="00FF0C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54AF9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5D7DF8" w:rsidRPr="00FF0CE5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</w:rPr>
        <w:t>после его официального опубликования</w:t>
      </w:r>
      <w:r w:rsidR="00F54AF9" w:rsidRPr="00FF0C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F0CE5" w:rsidRDefault="00FF0CE5" w:rsidP="005D7D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B79" w:rsidRPr="00FF0CE5" w:rsidRDefault="00F26B79" w:rsidP="005D7D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DF8" w:rsidRPr="00FF0CE5" w:rsidRDefault="005D7DF8" w:rsidP="005D7D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0CE5">
        <w:rPr>
          <w:rFonts w:ascii="Times New Roman" w:eastAsia="Calibri" w:hAnsi="Times New Roman" w:cs="Times New Roman"/>
          <w:b/>
          <w:sz w:val="24"/>
          <w:szCs w:val="24"/>
        </w:rPr>
        <w:t>Председатель Караульского</w:t>
      </w:r>
    </w:p>
    <w:p w:rsidR="00C44BFC" w:rsidRPr="00F26B79" w:rsidRDefault="005D7DF8" w:rsidP="00F26B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0CE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Совета депутатов                                                           </w:t>
      </w:r>
      <w:r w:rsidR="00F844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FF0CE5">
        <w:rPr>
          <w:rFonts w:ascii="Times New Roman" w:eastAsia="Calibri" w:hAnsi="Times New Roman" w:cs="Times New Roman"/>
          <w:b/>
          <w:sz w:val="24"/>
          <w:szCs w:val="24"/>
        </w:rPr>
        <w:t xml:space="preserve"> Д.В. Рудник</w:t>
      </w:r>
    </w:p>
    <w:sectPr w:rsidR="00C44BFC" w:rsidRPr="00F26B79" w:rsidSect="007660C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BFC"/>
    <w:rsid w:val="001A55BD"/>
    <w:rsid w:val="00213146"/>
    <w:rsid w:val="00596123"/>
    <w:rsid w:val="005D7DF8"/>
    <w:rsid w:val="007660CC"/>
    <w:rsid w:val="007A3982"/>
    <w:rsid w:val="008B71B1"/>
    <w:rsid w:val="009F4B2B"/>
    <w:rsid w:val="00A2047B"/>
    <w:rsid w:val="00A5517B"/>
    <w:rsid w:val="00AB418E"/>
    <w:rsid w:val="00B85EF5"/>
    <w:rsid w:val="00BA0011"/>
    <w:rsid w:val="00C44BFC"/>
    <w:rsid w:val="00D1595A"/>
    <w:rsid w:val="00D448F6"/>
    <w:rsid w:val="00D50C67"/>
    <w:rsid w:val="00F21F1D"/>
    <w:rsid w:val="00F26B79"/>
    <w:rsid w:val="00F32BE3"/>
    <w:rsid w:val="00F54AF9"/>
    <w:rsid w:val="00F8446A"/>
    <w:rsid w:val="00FF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D"/>
  </w:style>
  <w:style w:type="paragraph" w:styleId="2">
    <w:name w:val="heading 2"/>
    <w:basedOn w:val="a"/>
    <w:next w:val="a"/>
    <w:link w:val="20"/>
    <w:uiPriority w:val="9"/>
    <w:unhideWhenUsed/>
    <w:qFormat/>
    <w:rsid w:val="00C44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D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User</cp:lastModifiedBy>
  <cp:revision>22</cp:revision>
  <dcterms:created xsi:type="dcterms:W3CDTF">2022-03-23T08:12:00Z</dcterms:created>
  <dcterms:modified xsi:type="dcterms:W3CDTF">2022-04-27T03:36:00Z</dcterms:modified>
</cp:coreProperties>
</file>