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E" w:rsidRPr="002C450E" w:rsidRDefault="002C450E" w:rsidP="000E016E">
      <w:pPr>
        <w:ind w:left="-540"/>
        <w:jc w:val="center"/>
        <w:rPr>
          <w:b/>
          <w:bCs/>
          <w:caps/>
          <w:lang w:eastAsia="ru-RU"/>
        </w:rPr>
      </w:pPr>
      <w:r w:rsidRPr="002C450E">
        <w:rPr>
          <w:b/>
          <w:bCs/>
          <w:caps/>
          <w:noProof/>
          <w:lang w:eastAsia="ru-RU"/>
        </w:rPr>
        <w:drawing>
          <wp:inline distT="0" distB="0" distL="0" distR="0">
            <wp:extent cx="60007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016E" w:rsidRPr="002C450E" w:rsidRDefault="000E016E" w:rsidP="000E016E">
      <w:pPr>
        <w:ind w:left="-540"/>
        <w:jc w:val="center"/>
        <w:rPr>
          <w:b/>
          <w:bCs/>
          <w:caps/>
          <w:lang w:eastAsia="ru-RU"/>
        </w:rPr>
      </w:pPr>
      <w:r w:rsidRPr="002C450E">
        <w:rPr>
          <w:b/>
          <w:bCs/>
          <w:caps/>
          <w:lang w:eastAsia="ru-RU"/>
        </w:rPr>
        <w:t xml:space="preserve">МУНИЦИПАЛЬНОЕ ОБРАЗОВАНИЕ </w:t>
      </w:r>
    </w:p>
    <w:p w:rsidR="000E016E" w:rsidRPr="002C450E" w:rsidRDefault="00697B79" w:rsidP="000E016E">
      <w:pPr>
        <w:ind w:left="-540"/>
        <w:jc w:val="center"/>
        <w:rPr>
          <w:b/>
          <w:bCs/>
          <w:caps/>
          <w:lang w:eastAsia="ru-RU"/>
        </w:rPr>
      </w:pPr>
      <w:r w:rsidRPr="002C450E">
        <w:rPr>
          <w:b/>
          <w:bCs/>
          <w:caps/>
          <w:lang w:eastAsia="ru-RU"/>
        </w:rPr>
        <w:t>СЕЛЬСКОЕ ПОСЕЛЕНИЕ КАРАУЛ</w:t>
      </w:r>
    </w:p>
    <w:p w:rsidR="000E016E" w:rsidRPr="002C450E" w:rsidRDefault="000E016E" w:rsidP="000E016E">
      <w:pPr>
        <w:ind w:left="-540"/>
        <w:jc w:val="center"/>
        <w:rPr>
          <w:b/>
          <w:bCs/>
          <w:caps/>
          <w:lang w:eastAsia="ru-RU"/>
        </w:rPr>
      </w:pPr>
      <w:r w:rsidRPr="002C450E">
        <w:rPr>
          <w:b/>
          <w:bCs/>
          <w:caps/>
          <w:lang w:eastAsia="ru-RU"/>
        </w:rPr>
        <w:t>ТАЙМЫРСКОГО ДОЛГАНО-НЕНЕЦКОГО МУНИЦИПАЛЬНОГО РАЙОНА</w:t>
      </w:r>
    </w:p>
    <w:p w:rsidR="00697B79" w:rsidRPr="002C450E" w:rsidRDefault="00697B79" w:rsidP="000E016E">
      <w:pPr>
        <w:ind w:left="-540"/>
        <w:jc w:val="center"/>
        <w:rPr>
          <w:b/>
          <w:bCs/>
          <w:caps/>
          <w:lang w:eastAsia="ru-RU"/>
        </w:rPr>
      </w:pPr>
      <w:r w:rsidRPr="002C450E">
        <w:rPr>
          <w:b/>
          <w:bCs/>
          <w:caps/>
          <w:lang w:eastAsia="ru-RU"/>
        </w:rPr>
        <w:t>красноярского края</w:t>
      </w:r>
    </w:p>
    <w:p w:rsidR="000E016E" w:rsidRPr="002C450E" w:rsidRDefault="000E016E" w:rsidP="000E016E">
      <w:pPr>
        <w:ind w:left="-540"/>
        <w:jc w:val="center"/>
        <w:rPr>
          <w:b/>
          <w:bCs/>
          <w:caps/>
          <w:lang w:eastAsia="ru-RU"/>
        </w:rPr>
      </w:pPr>
    </w:p>
    <w:p w:rsidR="000E016E" w:rsidRPr="002C450E" w:rsidRDefault="000E016E" w:rsidP="000E016E">
      <w:pPr>
        <w:ind w:left="-540"/>
        <w:jc w:val="center"/>
        <w:rPr>
          <w:b/>
          <w:bCs/>
          <w:caps/>
          <w:lang w:eastAsia="ru-RU"/>
        </w:rPr>
      </w:pPr>
      <w:r w:rsidRPr="002C450E">
        <w:rPr>
          <w:b/>
          <w:bCs/>
          <w:caps/>
          <w:lang w:eastAsia="ru-RU"/>
        </w:rPr>
        <w:t>КАРАУЛЬСКИЙ СеЛЬСКИЙ СОВЕТ ДЕПУТАТОВ</w:t>
      </w:r>
    </w:p>
    <w:p w:rsidR="000E016E" w:rsidRPr="002C450E" w:rsidRDefault="000E016E" w:rsidP="000E016E">
      <w:pPr>
        <w:ind w:left="-540"/>
        <w:jc w:val="center"/>
        <w:rPr>
          <w:b/>
          <w:bCs/>
          <w:spacing w:val="20"/>
          <w:lang w:eastAsia="ru-RU"/>
        </w:rPr>
      </w:pPr>
    </w:p>
    <w:p w:rsidR="000E016E" w:rsidRPr="002C450E" w:rsidRDefault="000E016E" w:rsidP="000E016E">
      <w:pPr>
        <w:ind w:left="-540"/>
        <w:jc w:val="center"/>
        <w:rPr>
          <w:b/>
          <w:bCs/>
          <w:spacing w:val="20"/>
          <w:lang w:eastAsia="ru-RU"/>
        </w:rPr>
      </w:pPr>
      <w:r w:rsidRPr="002C450E">
        <w:rPr>
          <w:b/>
          <w:bCs/>
          <w:spacing w:val="20"/>
          <w:lang w:eastAsia="ru-RU"/>
        </w:rPr>
        <w:t>РЕШЕНИЕ</w:t>
      </w:r>
    </w:p>
    <w:p w:rsidR="000E016E" w:rsidRPr="002C450E" w:rsidRDefault="000E016E" w:rsidP="000E016E">
      <w:pPr>
        <w:ind w:left="-540"/>
        <w:jc w:val="center"/>
        <w:rPr>
          <w:b/>
          <w:bCs/>
          <w:spacing w:val="20"/>
          <w:lang w:eastAsia="ru-RU"/>
        </w:rPr>
      </w:pPr>
    </w:p>
    <w:p w:rsidR="000E016E" w:rsidRPr="002C450E" w:rsidRDefault="000E016E" w:rsidP="000E016E">
      <w:pPr>
        <w:ind w:left="-540" w:firstLine="540"/>
        <w:rPr>
          <w:bCs/>
          <w:spacing w:val="20"/>
          <w:lang w:eastAsia="ru-RU"/>
        </w:rPr>
      </w:pPr>
      <w:r w:rsidRPr="002C450E">
        <w:rPr>
          <w:bCs/>
          <w:spacing w:val="20"/>
          <w:lang w:eastAsia="ru-RU"/>
        </w:rPr>
        <w:t>«</w:t>
      </w:r>
      <w:r w:rsidR="00C52FB6">
        <w:rPr>
          <w:bCs/>
          <w:spacing w:val="20"/>
          <w:lang w:eastAsia="ru-RU"/>
        </w:rPr>
        <w:t>23</w:t>
      </w:r>
      <w:r w:rsidRPr="002C450E">
        <w:rPr>
          <w:bCs/>
          <w:spacing w:val="20"/>
          <w:lang w:eastAsia="ru-RU"/>
        </w:rPr>
        <w:t xml:space="preserve">» </w:t>
      </w:r>
      <w:r w:rsidR="00F967E9">
        <w:rPr>
          <w:bCs/>
          <w:spacing w:val="20"/>
          <w:lang w:eastAsia="ru-RU"/>
        </w:rPr>
        <w:t>июня 2022</w:t>
      </w:r>
      <w:r w:rsidRPr="002C450E">
        <w:rPr>
          <w:bCs/>
          <w:spacing w:val="20"/>
          <w:lang w:eastAsia="ru-RU"/>
        </w:rPr>
        <w:t xml:space="preserve"> г.   </w:t>
      </w:r>
      <w:r w:rsidRPr="002C450E">
        <w:rPr>
          <w:bCs/>
          <w:spacing w:val="20"/>
          <w:lang w:eastAsia="ru-RU"/>
        </w:rPr>
        <w:tab/>
      </w:r>
      <w:r w:rsidRPr="002C450E">
        <w:rPr>
          <w:bCs/>
          <w:spacing w:val="20"/>
          <w:lang w:eastAsia="ru-RU"/>
        </w:rPr>
        <w:tab/>
      </w:r>
      <w:r w:rsidRPr="002C450E">
        <w:rPr>
          <w:bCs/>
          <w:spacing w:val="20"/>
          <w:lang w:eastAsia="ru-RU"/>
        </w:rPr>
        <w:tab/>
      </w:r>
      <w:r w:rsidRPr="002C450E">
        <w:rPr>
          <w:bCs/>
          <w:spacing w:val="20"/>
          <w:lang w:eastAsia="ru-RU"/>
        </w:rPr>
        <w:tab/>
      </w:r>
      <w:r w:rsidRPr="002C450E">
        <w:rPr>
          <w:bCs/>
          <w:spacing w:val="20"/>
          <w:lang w:eastAsia="ru-RU"/>
        </w:rPr>
        <w:tab/>
      </w:r>
      <w:r w:rsidRPr="002C450E">
        <w:rPr>
          <w:bCs/>
          <w:spacing w:val="20"/>
          <w:lang w:eastAsia="ru-RU"/>
        </w:rPr>
        <w:tab/>
      </w:r>
      <w:r w:rsidR="00FB1A8A">
        <w:rPr>
          <w:bCs/>
          <w:spacing w:val="20"/>
          <w:lang w:eastAsia="ru-RU"/>
        </w:rPr>
        <w:tab/>
      </w:r>
      <w:r w:rsidR="00FB1A8A">
        <w:rPr>
          <w:bCs/>
          <w:spacing w:val="20"/>
          <w:lang w:eastAsia="ru-RU"/>
        </w:rPr>
        <w:tab/>
      </w:r>
      <w:bookmarkStart w:id="0" w:name="_GoBack"/>
      <w:bookmarkEnd w:id="0"/>
      <w:r w:rsidRPr="002C450E">
        <w:rPr>
          <w:bCs/>
          <w:spacing w:val="20"/>
          <w:lang w:eastAsia="ru-RU"/>
        </w:rPr>
        <w:t xml:space="preserve">         №</w:t>
      </w:r>
      <w:r w:rsidR="00C52FB6">
        <w:rPr>
          <w:bCs/>
          <w:spacing w:val="20"/>
          <w:lang w:eastAsia="ru-RU"/>
        </w:rPr>
        <w:t>1171</w:t>
      </w:r>
    </w:p>
    <w:p w:rsidR="005D3452" w:rsidRPr="002C450E" w:rsidRDefault="005D3452" w:rsidP="005D3452">
      <w:pPr>
        <w:autoSpaceDE w:val="0"/>
        <w:autoSpaceDN w:val="0"/>
        <w:adjustRightInd w:val="0"/>
        <w:rPr>
          <w:b/>
          <w:lang w:eastAsia="ru-RU"/>
        </w:rPr>
      </w:pPr>
    </w:p>
    <w:p w:rsidR="000E016E" w:rsidRPr="002C450E" w:rsidRDefault="000E016E" w:rsidP="006A07F3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2C450E">
        <w:rPr>
          <w:b/>
          <w:lang w:eastAsia="ru-RU"/>
        </w:rPr>
        <w:t>О</w:t>
      </w:r>
      <w:r w:rsidR="005D3452" w:rsidRPr="002C450E">
        <w:rPr>
          <w:b/>
          <w:lang w:eastAsia="ru-RU"/>
        </w:rPr>
        <w:t xml:space="preserve"> внесении изменений</w:t>
      </w:r>
      <w:r w:rsidR="006A07F3" w:rsidRPr="002C450E">
        <w:rPr>
          <w:b/>
          <w:lang w:eastAsia="ru-RU"/>
        </w:rPr>
        <w:t xml:space="preserve"> в </w:t>
      </w:r>
      <w:r w:rsidR="00025DC6" w:rsidRPr="002C450E">
        <w:rPr>
          <w:b/>
          <w:lang w:eastAsia="ru-RU"/>
        </w:rPr>
        <w:t>Р</w:t>
      </w:r>
      <w:r w:rsidR="005D3452" w:rsidRPr="002C450E">
        <w:rPr>
          <w:b/>
          <w:lang w:eastAsia="ru-RU"/>
        </w:rPr>
        <w:t xml:space="preserve">ешение </w:t>
      </w:r>
      <w:r w:rsidR="00C44A74" w:rsidRPr="002C450E">
        <w:rPr>
          <w:b/>
          <w:bCs/>
          <w:lang w:eastAsia="ru-RU"/>
        </w:rPr>
        <w:t xml:space="preserve">Караульского сельского Совета </w:t>
      </w:r>
      <w:r w:rsidR="005D3452" w:rsidRPr="002C450E">
        <w:rPr>
          <w:b/>
          <w:bCs/>
          <w:lang w:eastAsia="ru-RU"/>
        </w:rPr>
        <w:t>депутатов</w:t>
      </w:r>
      <w:r w:rsidR="006A07F3" w:rsidRPr="002C450E">
        <w:rPr>
          <w:b/>
          <w:lang w:eastAsia="ru-RU"/>
        </w:rPr>
        <w:t xml:space="preserve"> от 25 августа </w:t>
      </w:r>
      <w:r w:rsidR="005D3452" w:rsidRPr="002C450E">
        <w:rPr>
          <w:b/>
          <w:lang w:eastAsia="ru-RU"/>
        </w:rPr>
        <w:t>2018</w:t>
      </w:r>
      <w:r w:rsidR="006A07F3" w:rsidRPr="002C450E">
        <w:rPr>
          <w:b/>
          <w:lang w:eastAsia="ru-RU"/>
        </w:rPr>
        <w:t xml:space="preserve"> года </w:t>
      </w:r>
      <w:r w:rsidR="005D3452" w:rsidRPr="002C450E">
        <w:rPr>
          <w:b/>
          <w:lang w:eastAsia="ru-RU"/>
        </w:rPr>
        <w:t>№ 923«Об утверждении Р</w:t>
      </w:r>
      <w:r w:rsidRPr="002C450E">
        <w:rPr>
          <w:b/>
          <w:lang w:eastAsia="ru-RU"/>
        </w:rPr>
        <w:t>егламента Караульского сельского Совета депутатов</w:t>
      </w:r>
      <w:r w:rsidR="00C44A74" w:rsidRPr="002C450E">
        <w:rPr>
          <w:b/>
          <w:lang w:eastAsia="ru-RU"/>
        </w:rPr>
        <w:t>»</w:t>
      </w:r>
    </w:p>
    <w:p w:rsidR="000E016E" w:rsidRPr="002C450E" w:rsidRDefault="000E016E" w:rsidP="000E016E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0E016E" w:rsidRPr="002C450E" w:rsidRDefault="000E016E" w:rsidP="00C44A74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2C450E">
        <w:rPr>
          <w:lang w:eastAsia="ru-RU"/>
        </w:rPr>
        <w:t>В соответствии с Федеральным закон</w:t>
      </w:r>
      <w:hyperlink r:id="rId9" w:history="1">
        <w:r w:rsidRPr="002C450E">
          <w:rPr>
            <w:rStyle w:val="a3"/>
            <w:color w:val="000000"/>
            <w:u w:val="none"/>
            <w:lang w:eastAsia="ru-RU"/>
          </w:rPr>
          <w:t>ом</w:t>
        </w:r>
      </w:hyperlink>
      <w:r w:rsidR="006A07F3" w:rsidRPr="002C450E">
        <w:rPr>
          <w:lang w:eastAsia="ru-RU"/>
        </w:rPr>
        <w:t xml:space="preserve"> от 6 октября </w:t>
      </w:r>
      <w:r w:rsidRPr="002C450E">
        <w:rPr>
          <w:lang w:eastAsia="ru-RU"/>
        </w:rPr>
        <w:t xml:space="preserve">2003 </w:t>
      </w:r>
      <w:r w:rsidR="006B2AD2">
        <w:rPr>
          <w:lang w:eastAsia="ru-RU"/>
        </w:rPr>
        <w:t xml:space="preserve">года </w:t>
      </w:r>
      <w:r w:rsidR="006A07F3" w:rsidRPr="002C450E">
        <w:rPr>
          <w:lang w:eastAsia="ru-RU"/>
        </w:rPr>
        <w:t>№</w:t>
      </w:r>
      <w:r w:rsidRPr="002C450E">
        <w:rPr>
          <w:lang w:eastAsia="ru-RU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</w:t>
      </w:r>
      <w:r w:rsidR="00FC44C6" w:rsidRPr="002C450E">
        <w:rPr>
          <w:lang w:eastAsia="ru-RU"/>
        </w:rPr>
        <w:t xml:space="preserve">ния сельское поселение Караул </w:t>
      </w:r>
      <w:r w:rsidRPr="002C450E">
        <w:rPr>
          <w:lang w:eastAsia="ru-RU"/>
        </w:rPr>
        <w:t>Таймырского Долгано-Ненецкого муниципального района</w:t>
      </w:r>
      <w:r w:rsidR="00FC44C6" w:rsidRPr="002C450E">
        <w:rPr>
          <w:lang w:eastAsia="ru-RU"/>
        </w:rPr>
        <w:t xml:space="preserve"> Красноярского края</w:t>
      </w:r>
      <w:r w:rsidRPr="002C450E">
        <w:rPr>
          <w:lang w:eastAsia="ru-RU"/>
        </w:rPr>
        <w:t xml:space="preserve">, </w:t>
      </w:r>
      <w:proofErr w:type="spellStart"/>
      <w:r w:rsidRPr="002C450E">
        <w:rPr>
          <w:lang w:eastAsia="ru-RU"/>
        </w:rPr>
        <w:t>Караульский</w:t>
      </w:r>
      <w:proofErr w:type="spellEnd"/>
      <w:r w:rsidRPr="002C450E">
        <w:rPr>
          <w:lang w:eastAsia="ru-RU"/>
        </w:rPr>
        <w:t xml:space="preserve"> сельский совет депутатов</w:t>
      </w:r>
      <w:proofErr w:type="gramEnd"/>
    </w:p>
    <w:p w:rsidR="000E016E" w:rsidRPr="002C450E" w:rsidRDefault="000E016E" w:rsidP="000E016E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F844F3" w:rsidRPr="002C450E" w:rsidRDefault="000E016E" w:rsidP="00F844F3">
      <w:pPr>
        <w:autoSpaceDE w:val="0"/>
        <w:autoSpaceDN w:val="0"/>
        <w:adjustRightInd w:val="0"/>
        <w:jc w:val="both"/>
        <w:rPr>
          <w:lang w:eastAsia="ru-RU"/>
        </w:rPr>
      </w:pPr>
      <w:r w:rsidRPr="002C450E">
        <w:rPr>
          <w:b/>
          <w:lang w:eastAsia="ru-RU"/>
        </w:rPr>
        <w:t>РЕШИЛ</w:t>
      </w:r>
      <w:r w:rsidRPr="002C450E">
        <w:rPr>
          <w:lang w:eastAsia="ru-RU"/>
        </w:rPr>
        <w:t>:</w:t>
      </w:r>
    </w:p>
    <w:p w:rsidR="00F844F3" w:rsidRPr="002C450E" w:rsidRDefault="00F844F3" w:rsidP="00F844F3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F844F3" w:rsidRPr="002C450E" w:rsidRDefault="00BC463D" w:rsidP="00FC44C6">
      <w:pPr>
        <w:autoSpaceDE w:val="0"/>
        <w:autoSpaceDN w:val="0"/>
        <w:adjustRightInd w:val="0"/>
        <w:ind w:firstLine="708"/>
        <w:jc w:val="both"/>
      </w:pPr>
      <w:proofErr w:type="gramStart"/>
      <w:r w:rsidRPr="002C450E">
        <w:rPr>
          <w:lang w:eastAsia="ru-RU"/>
        </w:rPr>
        <w:t>В</w:t>
      </w:r>
      <w:r w:rsidR="00F844F3" w:rsidRPr="002C450E">
        <w:rPr>
          <w:lang w:eastAsia="ru-RU"/>
        </w:rPr>
        <w:t>нести в</w:t>
      </w:r>
      <w:r w:rsidR="000E016E" w:rsidRPr="002C450E">
        <w:rPr>
          <w:bCs/>
          <w:lang w:eastAsia="ru-RU"/>
        </w:rPr>
        <w:t>Регламент Караульского сельского Совета депутатов</w:t>
      </w:r>
      <w:r w:rsidR="00025DC6" w:rsidRPr="002C450E">
        <w:rPr>
          <w:bCs/>
          <w:lang w:eastAsia="ru-RU"/>
        </w:rPr>
        <w:t>, утвержденный Р</w:t>
      </w:r>
      <w:r w:rsidRPr="002C450E">
        <w:rPr>
          <w:bCs/>
          <w:lang w:eastAsia="ru-RU"/>
        </w:rPr>
        <w:t>ешением Караульского сель</w:t>
      </w:r>
      <w:r w:rsidR="006A07F3" w:rsidRPr="002C450E">
        <w:rPr>
          <w:bCs/>
          <w:lang w:eastAsia="ru-RU"/>
        </w:rPr>
        <w:t xml:space="preserve">ского Совета депутатов от 25 августа </w:t>
      </w:r>
      <w:r w:rsidRPr="002C450E">
        <w:rPr>
          <w:bCs/>
          <w:lang w:eastAsia="ru-RU"/>
        </w:rPr>
        <w:t xml:space="preserve">2018 </w:t>
      </w:r>
      <w:r w:rsidR="006A07F3" w:rsidRPr="002C450E">
        <w:rPr>
          <w:bCs/>
          <w:lang w:eastAsia="ru-RU"/>
        </w:rPr>
        <w:t xml:space="preserve">года </w:t>
      </w:r>
      <w:r w:rsidRPr="002C450E">
        <w:rPr>
          <w:bCs/>
          <w:lang w:eastAsia="ru-RU"/>
        </w:rPr>
        <w:t>№ 923</w:t>
      </w:r>
      <w:r w:rsidR="00FC44C6" w:rsidRPr="002C450E">
        <w:rPr>
          <w:bCs/>
          <w:lang w:eastAsia="ru-RU"/>
        </w:rPr>
        <w:t xml:space="preserve"> (в редакции Решений </w:t>
      </w:r>
      <w:r w:rsidR="00FC44C6" w:rsidRPr="002C450E">
        <w:t xml:space="preserve">Караульского сельского Совета депутатов </w:t>
      </w:r>
      <w:hyperlink r:id="rId10" w:tgtFrame="_blank" w:history="1">
        <w:r w:rsidR="006B2AD2">
          <w:t>от 26 ноября 2018 года</w:t>
        </w:r>
        <w:proofErr w:type="gramEnd"/>
        <w:r w:rsidR="006B2AD2">
          <w:t xml:space="preserve"> </w:t>
        </w:r>
        <w:proofErr w:type="gramStart"/>
        <w:r w:rsidR="006B2AD2">
          <w:t>№</w:t>
        </w:r>
        <w:r w:rsidR="00FC44C6" w:rsidRPr="002C450E">
          <w:t>962</w:t>
        </w:r>
      </w:hyperlink>
      <w:r w:rsidR="00FC44C6" w:rsidRPr="002C450E">
        <w:t>, от 10 февраля 2020 года №1052</w:t>
      </w:r>
      <w:r w:rsidR="006B2AD2">
        <w:t>,</w:t>
      </w:r>
      <w:r w:rsidR="006B2AD2">
        <w:rPr>
          <w:bCs/>
          <w:spacing w:val="20"/>
          <w:lang w:eastAsia="ru-RU"/>
        </w:rPr>
        <w:t>8 декабря 2021 года №</w:t>
      </w:r>
      <w:r w:rsidR="006B2AD2" w:rsidRPr="002C450E">
        <w:rPr>
          <w:bCs/>
          <w:spacing w:val="20"/>
          <w:lang w:eastAsia="ru-RU"/>
        </w:rPr>
        <w:t>1144</w:t>
      </w:r>
      <w:r w:rsidR="00FC44C6" w:rsidRPr="002C450E">
        <w:rPr>
          <w:bCs/>
          <w:lang w:eastAsia="ru-RU"/>
        </w:rPr>
        <w:t>)</w:t>
      </w:r>
      <w:r w:rsidRPr="002C450E">
        <w:rPr>
          <w:bCs/>
          <w:lang w:eastAsia="ru-RU"/>
        </w:rPr>
        <w:t>, следующие изменения:</w:t>
      </w:r>
      <w:proofErr w:type="gramEnd"/>
    </w:p>
    <w:p w:rsidR="006B2AD2" w:rsidRDefault="00F844F3" w:rsidP="006B2AD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C450E">
        <w:rPr>
          <w:lang w:eastAsia="ru-RU"/>
        </w:rPr>
        <w:t xml:space="preserve">1. </w:t>
      </w:r>
      <w:r w:rsidR="006B2AD2">
        <w:rPr>
          <w:bCs/>
        </w:rPr>
        <w:t>Статью 47 изложить в следующей редакции:</w:t>
      </w:r>
    </w:p>
    <w:p w:rsidR="006A3B32" w:rsidRDefault="006B2AD2" w:rsidP="006B2AD2">
      <w:pPr>
        <w:autoSpaceDE w:val="0"/>
        <w:autoSpaceDN w:val="0"/>
        <w:adjustRightInd w:val="0"/>
        <w:ind w:firstLine="708"/>
        <w:jc w:val="both"/>
      </w:pPr>
      <w:r>
        <w:rPr>
          <w:color w:val="000000" w:themeColor="text1"/>
        </w:rPr>
        <w:t>«</w:t>
      </w:r>
      <w:r w:rsidR="006A3B32">
        <w:rPr>
          <w:color w:val="000000" w:themeColor="text1"/>
        </w:rPr>
        <w:t xml:space="preserve">Статья 47. </w:t>
      </w:r>
      <w:r>
        <w:rPr>
          <w:color w:val="000000" w:themeColor="text1"/>
        </w:rPr>
        <w:t xml:space="preserve">Рассмотрение вопроса об </w:t>
      </w:r>
      <w:r w:rsidRPr="006A3B32">
        <w:t xml:space="preserve">увольнении (освобождении от должности) лиц, замещающих муниципальные должности в </w:t>
      </w:r>
      <w:r w:rsidRPr="006A3B32">
        <w:rPr>
          <w:color w:val="000000" w:themeColor="text1"/>
        </w:rPr>
        <w:t>муниципальном образовании сельское поселение КараулТаймырского Долгано-Ненецкого муниципального района Красноярского края</w:t>
      </w:r>
      <w:r w:rsidRPr="006A3B32">
        <w:t xml:space="preserve"> в связи с утратой доверия</w:t>
      </w:r>
    </w:p>
    <w:p w:rsidR="006A3B32" w:rsidRDefault="00164D31" w:rsidP="006A3B32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="006A3B32">
        <w:rPr>
          <w:rFonts w:ascii="Times New Roman" w:hAnsi="Times New Roman" w:cs="Times New Roman"/>
          <w:sz w:val="24"/>
          <w:szCs w:val="24"/>
        </w:rPr>
        <w:t>1.</w:t>
      </w:r>
      <w:r w:rsidR="006A3B32">
        <w:rPr>
          <w:rFonts w:ascii="Times New Roman" w:hAnsi="Times New Roman" w:cs="Times New Roman"/>
          <w:color w:val="000000" w:themeColor="text1"/>
          <w:sz w:val="24"/>
          <w:szCs w:val="24"/>
        </w:rPr>
        <w:t>Вопрос</w:t>
      </w:r>
      <w:r w:rsidR="006A3B32" w:rsidRPr="006A3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</w:t>
      </w:r>
      <w:r w:rsidR="006A3B32" w:rsidRPr="006A3B32">
        <w:rPr>
          <w:rFonts w:ascii="Times New Roman" w:hAnsi="Times New Roman" w:cs="Times New Roman"/>
          <w:sz w:val="24"/>
          <w:szCs w:val="24"/>
        </w:rPr>
        <w:t xml:space="preserve">увольнении (освобождении от должности) лиц, замещающих муниципальные должности в </w:t>
      </w:r>
      <w:r w:rsidR="006A3B32" w:rsidRPr="006A3B3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 сельское поселение КараулТаймырского Долгано-Ненецкого муниципального района Красноярского кра</w:t>
      </w:r>
      <w:proofErr w:type="gramStart"/>
      <w:r w:rsidR="006A3B32" w:rsidRPr="006A3B32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6A3B32" w:rsidRPr="00B8215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A3B32" w:rsidRPr="00B8215A">
        <w:rPr>
          <w:rFonts w:ascii="Times New Roman" w:hAnsi="Times New Roman" w:cs="Times New Roman"/>
          <w:sz w:val="24"/>
          <w:szCs w:val="24"/>
        </w:rPr>
        <w:t xml:space="preserve">далее - лица, замещающие муниципальную должность </w:t>
      </w:r>
      <w:r w:rsidR="006A3B32">
        <w:rPr>
          <w:rFonts w:ascii="Times New Roman" w:hAnsi="Times New Roman" w:cs="Times New Roman"/>
          <w:sz w:val="24"/>
          <w:szCs w:val="24"/>
        </w:rPr>
        <w:t xml:space="preserve">и сельское поселение Караул соответственно) </w:t>
      </w:r>
      <w:r w:rsidR="006A3B32" w:rsidRPr="006A3B32">
        <w:rPr>
          <w:rFonts w:ascii="Times New Roman" w:hAnsi="Times New Roman" w:cs="Times New Roman"/>
          <w:sz w:val="24"/>
          <w:szCs w:val="24"/>
        </w:rPr>
        <w:t>в связи с утратой доверия</w:t>
      </w:r>
      <w:r w:rsidR="006A3B32">
        <w:rPr>
          <w:rFonts w:ascii="Times New Roman" w:hAnsi="Times New Roman" w:cs="Times New Roman"/>
          <w:sz w:val="24"/>
          <w:szCs w:val="24"/>
        </w:rPr>
        <w:t xml:space="preserve"> рассматривается в Поряд</w:t>
      </w:r>
      <w:r w:rsidR="006A3B32" w:rsidRPr="00B8215A">
        <w:rPr>
          <w:rFonts w:ascii="Times New Roman" w:hAnsi="Times New Roman" w:cs="Times New Roman"/>
          <w:sz w:val="24"/>
          <w:szCs w:val="24"/>
        </w:rPr>
        <w:t>к</w:t>
      </w:r>
      <w:r w:rsidR="006A3B32">
        <w:rPr>
          <w:rFonts w:ascii="Times New Roman" w:hAnsi="Times New Roman" w:cs="Times New Roman"/>
          <w:sz w:val="24"/>
          <w:szCs w:val="24"/>
        </w:rPr>
        <w:t xml:space="preserve">е, утвержденном представительным органом поселения </w:t>
      </w:r>
      <w:r w:rsidR="006A3B32" w:rsidRPr="00B8215A">
        <w:rPr>
          <w:rFonts w:ascii="Times New Roman" w:hAnsi="Times New Roman" w:cs="Times New Roman"/>
          <w:sz w:val="24"/>
          <w:szCs w:val="24"/>
        </w:rPr>
        <w:t>(далее - Порядок)</w:t>
      </w:r>
      <w:r w:rsidR="004E07E0">
        <w:rPr>
          <w:rFonts w:ascii="Times New Roman" w:hAnsi="Times New Roman" w:cs="Times New Roman"/>
          <w:sz w:val="24"/>
          <w:szCs w:val="24"/>
        </w:rPr>
        <w:t xml:space="preserve"> и настоящим Регламентом</w:t>
      </w:r>
      <w:r w:rsidR="006A3B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B32" w:rsidRPr="00B8215A" w:rsidRDefault="00164D31" w:rsidP="006A3B32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="006A3B3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6A3B32" w:rsidRPr="00B8215A">
        <w:rPr>
          <w:rFonts w:ascii="Times New Roman" w:hAnsi="Times New Roman" w:cs="Times New Roman"/>
          <w:sz w:val="24"/>
          <w:szCs w:val="24"/>
        </w:rPr>
        <w:t xml:space="preserve">Решение об увольнении (освобождении от должности) в связи с утратой доверия Главы </w:t>
      </w:r>
      <w:r w:rsidR="006A3B32">
        <w:rPr>
          <w:rFonts w:ascii="Times New Roman" w:hAnsi="Times New Roman" w:cs="Times New Roman"/>
          <w:sz w:val="24"/>
          <w:szCs w:val="24"/>
        </w:rPr>
        <w:t xml:space="preserve">сельского поселения Караул </w:t>
      </w:r>
      <w:r w:rsidR="006A3B32" w:rsidRPr="00B8215A">
        <w:rPr>
          <w:rFonts w:ascii="Times New Roman" w:hAnsi="Times New Roman" w:cs="Times New Roman"/>
          <w:sz w:val="24"/>
          <w:szCs w:val="24"/>
        </w:rPr>
        <w:t>принимается Совет</w:t>
      </w:r>
      <w:r w:rsidR="006A3B32">
        <w:rPr>
          <w:rFonts w:ascii="Times New Roman" w:hAnsi="Times New Roman" w:cs="Times New Roman"/>
          <w:sz w:val="24"/>
          <w:szCs w:val="24"/>
        </w:rPr>
        <w:t>ом депутатов</w:t>
      </w:r>
      <w:r w:rsidR="006A3B32" w:rsidRPr="00B8215A">
        <w:rPr>
          <w:rFonts w:ascii="Times New Roman" w:hAnsi="Times New Roman" w:cs="Times New Roman"/>
          <w:sz w:val="24"/>
          <w:szCs w:val="24"/>
        </w:rPr>
        <w:t xml:space="preserve"> в случаях, предусмотренных </w:t>
      </w:r>
      <w:hyperlink r:id="rId11" w:history="1">
        <w:r w:rsidR="006A3B32" w:rsidRPr="00FB54FF">
          <w:rPr>
            <w:rFonts w:ascii="Times New Roman" w:hAnsi="Times New Roman" w:cs="Times New Roman"/>
            <w:sz w:val="24"/>
            <w:szCs w:val="24"/>
          </w:rPr>
          <w:t>ст. 13.1</w:t>
        </w:r>
      </w:hyperlink>
      <w:r w:rsidR="006A3B32" w:rsidRPr="00FB54F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6A3B32">
        <w:rPr>
          <w:rFonts w:ascii="Times New Roman" w:hAnsi="Times New Roman" w:cs="Times New Roman"/>
          <w:sz w:val="24"/>
          <w:szCs w:val="24"/>
        </w:rPr>
        <w:t xml:space="preserve"> закона от 25 декабря 2008 года </w:t>
      </w:r>
      <w:r w:rsidR="006A3B32" w:rsidRPr="00FB54FF">
        <w:rPr>
          <w:rFonts w:ascii="Times New Roman" w:hAnsi="Times New Roman" w:cs="Times New Roman"/>
          <w:sz w:val="24"/>
          <w:szCs w:val="24"/>
        </w:rPr>
        <w:t xml:space="preserve">№273-ФЗ «О противодействии коррупции», </w:t>
      </w:r>
      <w:hyperlink r:id="rId12" w:history="1">
        <w:r w:rsidR="006A3B32" w:rsidRPr="00FB54FF">
          <w:rPr>
            <w:rFonts w:ascii="Times New Roman" w:hAnsi="Times New Roman" w:cs="Times New Roman"/>
            <w:sz w:val="24"/>
            <w:szCs w:val="24"/>
          </w:rPr>
          <w:t>ст. 10</w:t>
        </w:r>
      </w:hyperlink>
      <w:r w:rsidR="006A3B32">
        <w:rPr>
          <w:rFonts w:ascii="Times New Roman" w:hAnsi="Times New Roman" w:cs="Times New Roman"/>
          <w:sz w:val="24"/>
          <w:szCs w:val="24"/>
        </w:rPr>
        <w:t xml:space="preserve"> Федерального закона от 7 мая 2013 года № 79-ФЗ «</w:t>
      </w:r>
      <w:r w:rsidR="006A3B32" w:rsidRPr="00B8215A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ценностив</w:t>
      </w:r>
      <w:proofErr w:type="gramEnd"/>
      <w:r w:rsidR="006A3B32" w:rsidRPr="00B82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3B32" w:rsidRPr="00B8215A">
        <w:rPr>
          <w:rFonts w:ascii="Times New Roman" w:hAnsi="Times New Roman" w:cs="Times New Roman"/>
          <w:sz w:val="24"/>
          <w:szCs w:val="24"/>
        </w:rPr>
        <w:t>иностранных банках, расположенных за пределами территории Российской Федерации, владеть и (или) пользоваться иностра</w:t>
      </w:r>
      <w:r w:rsidR="006A3B32">
        <w:rPr>
          <w:rFonts w:ascii="Times New Roman" w:hAnsi="Times New Roman" w:cs="Times New Roman"/>
          <w:sz w:val="24"/>
          <w:szCs w:val="24"/>
        </w:rPr>
        <w:t>нными финансовыми инструментами»</w:t>
      </w:r>
      <w:r w:rsidR="006A3B32" w:rsidRPr="00B8215A">
        <w:rPr>
          <w:rFonts w:ascii="Times New Roman" w:hAnsi="Times New Roman" w:cs="Times New Roman"/>
          <w:sz w:val="24"/>
          <w:szCs w:val="24"/>
        </w:rPr>
        <w:t xml:space="preserve"> по </w:t>
      </w:r>
      <w:r w:rsidR="006A3B32">
        <w:rPr>
          <w:rFonts w:ascii="Times New Roman" w:hAnsi="Times New Roman" w:cs="Times New Roman"/>
          <w:sz w:val="24"/>
          <w:szCs w:val="24"/>
        </w:rPr>
        <w:t>инициативе депутатов</w:t>
      </w:r>
      <w:r w:rsidR="006A3B32" w:rsidRPr="00B8215A">
        <w:rPr>
          <w:rFonts w:ascii="Times New Roman" w:hAnsi="Times New Roman" w:cs="Times New Roman"/>
          <w:sz w:val="24"/>
          <w:szCs w:val="24"/>
        </w:rPr>
        <w:t xml:space="preserve"> Совета депутатов или Губернатора Красноярского края (Председателя Правительства Красноярского края) путем удал</w:t>
      </w:r>
      <w:r w:rsidR="006A3B32">
        <w:rPr>
          <w:rFonts w:ascii="Times New Roman" w:hAnsi="Times New Roman" w:cs="Times New Roman"/>
          <w:sz w:val="24"/>
          <w:szCs w:val="24"/>
        </w:rPr>
        <w:t>ения Главы</w:t>
      </w:r>
      <w:r w:rsidR="006A3B32" w:rsidRPr="00B8215A">
        <w:rPr>
          <w:rFonts w:ascii="Times New Roman" w:hAnsi="Times New Roman" w:cs="Times New Roman"/>
          <w:sz w:val="24"/>
          <w:szCs w:val="24"/>
        </w:rPr>
        <w:t xml:space="preserve"> в отставку в порядке, предусмотренном </w:t>
      </w:r>
      <w:hyperlink r:id="rId13" w:history="1">
        <w:r w:rsidR="006A3B32" w:rsidRPr="00FB54FF">
          <w:rPr>
            <w:rFonts w:ascii="Times New Roman" w:hAnsi="Times New Roman" w:cs="Times New Roman"/>
            <w:sz w:val="24"/>
            <w:szCs w:val="24"/>
          </w:rPr>
          <w:t>ст. 74.1</w:t>
        </w:r>
      </w:hyperlink>
      <w:r w:rsidR="006A3B32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6A3B32">
        <w:rPr>
          <w:rFonts w:ascii="Times New Roman" w:hAnsi="Times New Roman" w:cs="Times New Roman"/>
          <w:sz w:val="24"/>
          <w:szCs w:val="24"/>
        </w:rPr>
        <w:lastRenderedPageBreak/>
        <w:t>закона от 6 октября 2003 года № 131-ФЗ «</w:t>
      </w:r>
      <w:r w:rsidR="006A3B32" w:rsidRPr="00B8215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6A3B32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6A3B32" w:rsidRPr="00B8215A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6A3B32" w:rsidRPr="00121D5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6A3B32" w:rsidRPr="00121D5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</w:t>
      </w:r>
      <w:proofErr w:type="gramEnd"/>
      <w:r w:rsidR="006A3B32" w:rsidRPr="00121D59">
        <w:rPr>
          <w:rFonts w:ascii="Times New Roman" w:hAnsi="Times New Roman" w:cs="Times New Roman"/>
          <w:sz w:val="24"/>
          <w:szCs w:val="24"/>
        </w:rPr>
        <w:t xml:space="preserve"> КараулТаймырского Долгано-Ненецкого</w:t>
      </w:r>
      <w:r w:rsidR="006A3B32" w:rsidRPr="00C0162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6A3B32">
        <w:rPr>
          <w:rFonts w:ascii="Times New Roman" w:hAnsi="Times New Roman" w:cs="Times New Roman"/>
          <w:sz w:val="24"/>
          <w:szCs w:val="24"/>
        </w:rPr>
        <w:t>Красноярского края, настоящим Регламентом</w:t>
      </w:r>
      <w:r w:rsidR="006A3B32" w:rsidRPr="00B8215A">
        <w:rPr>
          <w:rFonts w:ascii="Times New Roman" w:hAnsi="Times New Roman" w:cs="Times New Roman"/>
          <w:sz w:val="24"/>
          <w:szCs w:val="24"/>
        </w:rPr>
        <w:t>.</w:t>
      </w:r>
    </w:p>
    <w:p w:rsidR="006A3B32" w:rsidRPr="00B8215A" w:rsidRDefault="00164D31" w:rsidP="006A3B3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="006A3B32">
        <w:rPr>
          <w:rFonts w:ascii="Times New Roman" w:hAnsi="Times New Roman" w:cs="Times New Roman"/>
          <w:sz w:val="24"/>
          <w:szCs w:val="24"/>
        </w:rPr>
        <w:t>3</w:t>
      </w:r>
      <w:r w:rsidR="006A3B32" w:rsidRPr="00B8215A">
        <w:rPr>
          <w:rFonts w:ascii="Times New Roman" w:hAnsi="Times New Roman" w:cs="Times New Roman"/>
          <w:sz w:val="24"/>
          <w:szCs w:val="24"/>
        </w:rPr>
        <w:t>. Решение об увольнении (освобождении от должности) в связи с утратой доверия лица, замещающего муни</w:t>
      </w:r>
      <w:r w:rsidR="006A3B32">
        <w:rPr>
          <w:rFonts w:ascii="Times New Roman" w:hAnsi="Times New Roman" w:cs="Times New Roman"/>
          <w:sz w:val="24"/>
          <w:szCs w:val="24"/>
        </w:rPr>
        <w:t>ципальную должность в</w:t>
      </w:r>
      <w:r w:rsidR="006A3B32" w:rsidRPr="00B8215A">
        <w:rPr>
          <w:rFonts w:ascii="Times New Roman" w:hAnsi="Times New Roman" w:cs="Times New Roman"/>
          <w:sz w:val="24"/>
          <w:szCs w:val="24"/>
        </w:rPr>
        <w:t xml:space="preserve"> Совете депутатов, принимается в случаях, предусмотренных </w:t>
      </w:r>
      <w:hyperlink r:id="rId15" w:history="1">
        <w:r w:rsidR="006A3B32">
          <w:rPr>
            <w:rFonts w:ascii="Times New Roman" w:hAnsi="Times New Roman" w:cs="Times New Roman"/>
            <w:color w:val="0000FF"/>
            <w:sz w:val="24"/>
            <w:szCs w:val="24"/>
          </w:rPr>
          <w:t>ст.</w:t>
        </w:r>
        <w:r w:rsidR="006A3B32" w:rsidRPr="00B8215A">
          <w:rPr>
            <w:rFonts w:ascii="Times New Roman" w:hAnsi="Times New Roman" w:cs="Times New Roman"/>
            <w:color w:val="0000FF"/>
            <w:sz w:val="24"/>
            <w:szCs w:val="24"/>
          </w:rPr>
          <w:t xml:space="preserve"> 13.1</w:t>
        </w:r>
      </w:hyperlink>
      <w:r w:rsidR="006A3B32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      №273-ФЗ «О противодействии коррупции»</w:t>
      </w:r>
      <w:r w:rsidR="006A3B32" w:rsidRPr="00B8215A">
        <w:rPr>
          <w:rFonts w:ascii="Times New Roman" w:hAnsi="Times New Roman" w:cs="Times New Roman"/>
          <w:sz w:val="24"/>
          <w:szCs w:val="24"/>
        </w:rPr>
        <w:t xml:space="preserve"> в связи </w:t>
      </w:r>
      <w:proofErr w:type="gramStart"/>
      <w:r w:rsidR="006A3B32" w:rsidRPr="00B821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A3B32" w:rsidRPr="00B8215A">
        <w:rPr>
          <w:rFonts w:ascii="Times New Roman" w:hAnsi="Times New Roman" w:cs="Times New Roman"/>
          <w:sz w:val="24"/>
          <w:szCs w:val="24"/>
        </w:rPr>
        <w:t>:</w:t>
      </w:r>
    </w:p>
    <w:p w:rsidR="006A3B32" w:rsidRPr="00B8215A" w:rsidRDefault="006A3B32" w:rsidP="006A3B3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5A">
        <w:rPr>
          <w:rFonts w:ascii="Times New Roman" w:hAnsi="Times New Roman" w:cs="Times New Roman"/>
          <w:sz w:val="24"/>
          <w:szCs w:val="24"/>
        </w:rPr>
        <w:t>1) непринятием мер по предотвращению и (или) урегулированию конфликта интересов, стороной которого оно является;</w:t>
      </w:r>
    </w:p>
    <w:p w:rsidR="006A3B32" w:rsidRPr="00B8215A" w:rsidRDefault="006A3B32" w:rsidP="006A3B3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5A">
        <w:rPr>
          <w:rFonts w:ascii="Times New Roman" w:hAnsi="Times New Roman" w:cs="Times New Roman"/>
          <w:sz w:val="24"/>
          <w:szCs w:val="24"/>
        </w:rPr>
        <w:t>2) непредставлением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6A3B32" w:rsidRPr="00B8215A" w:rsidRDefault="006A3B32" w:rsidP="006A3B3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5A">
        <w:rPr>
          <w:rFonts w:ascii="Times New Roman" w:hAnsi="Times New Roman" w:cs="Times New Roman"/>
          <w:sz w:val="24"/>
          <w:szCs w:val="24"/>
        </w:rPr>
        <w:t>3) участием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6A3B32" w:rsidRPr="00B8215A" w:rsidRDefault="006A3B32" w:rsidP="006A3B3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5A">
        <w:rPr>
          <w:rFonts w:ascii="Times New Roman" w:hAnsi="Times New Roman" w:cs="Times New Roman"/>
          <w:sz w:val="24"/>
          <w:szCs w:val="24"/>
        </w:rPr>
        <w:t>4) осуществлением предпринимательской деятельности;</w:t>
      </w:r>
    </w:p>
    <w:p w:rsidR="006A3B32" w:rsidRPr="00B8215A" w:rsidRDefault="006A3B32" w:rsidP="006A3B3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5A">
        <w:rPr>
          <w:rFonts w:ascii="Times New Roman" w:hAnsi="Times New Roman" w:cs="Times New Roman"/>
          <w:sz w:val="24"/>
          <w:szCs w:val="24"/>
        </w:rPr>
        <w:t>5) вхождением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A3B32" w:rsidRDefault="006A3B32" w:rsidP="006A3B3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5A">
        <w:rPr>
          <w:rFonts w:ascii="Times New Roman" w:hAnsi="Times New Roman" w:cs="Times New Roman"/>
          <w:sz w:val="24"/>
          <w:szCs w:val="24"/>
        </w:rPr>
        <w:t>6) непринятием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если о возникновении у подчиненного ему лица личной заинтересованности, которая приводит или может привести к конфликту интересов, ему было известно.</w:t>
      </w:r>
    </w:p>
    <w:p w:rsidR="006A3B32" w:rsidRPr="006C1192" w:rsidRDefault="00164D31" w:rsidP="006A3B3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="006A3B32">
        <w:rPr>
          <w:rFonts w:ascii="Times New Roman" w:hAnsi="Times New Roman" w:cs="Times New Roman"/>
          <w:sz w:val="24"/>
          <w:szCs w:val="24"/>
        </w:rPr>
        <w:t>4</w:t>
      </w:r>
      <w:r w:rsidR="006A3B32" w:rsidRPr="006C1192">
        <w:rPr>
          <w:rFonts w:ascii="Times New Roman" w:hAnsi="Times New Roman" w:cs="Times New Roman"/>
          <w:sz w:val="24"/>
          <w:szCs w:val="24"/>
        </w:rPr>
        <w:t xml:space="preserve">. Решение об увольнении (освобождении от должности) в связи с утратой доверия лица, замещающего муниципальную должность в Совете депутатов, принимается Советом депутатов на основании поступившей рекомендации Комиссии по вопросам противодействия коррупции в </w:t>
      </w:r>
      <w:r w:rsidR="006A3B32" w:rsidRPr="006C119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 сельское поселение КараулТаймырского Долгано-Ненецкого муниципального района Красноярского края</w:t>
      </w:r>
      <w:r w:rsidR="006A3B32" w:rsidRPr="006C1192">
        <w:rPr>
          <w:rFonts w:ascii="Times New Roman" w:hAnsi="Times New Roman" w:cs="Times New Roman"/>
          <w:sz w:val="24"/>
          <w:szCs w:val="24"/>
        </w:rPr>
        <w:t>.</w:t>
      </w:r>
    </w:p>
    <w:p w:rsidR="006A3B32" w:rsidRPr="00B8215A" w:rsidRDefault="006A3B32" w:rsidP="006A3B3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15A">
        <w:rPr>
          <w:rFonts w:ascii="Times New Roman" w:hAnsi="Times New Roman" w:cs="Times New Roman"/>
          <w:sz w:val="24"/>
          <w:szCs w:val="24"/>
        </w:rPr>
        <w:t>Решение об увольнении (освобождении от должности) в связи с утратой доверия лица, замещающего муниципальную должность</w:t>
      </w:r>
      <w:r w:rsidR="00B2505E">
        <w:rPr>
          <w:rFonts w:ascii="Times New Roman" w:hAnsi="Times New Roman" w:cs="Times New Roman"/>
          <w:sz w:val="24"/>
          <w:szCs w:val="24"/>
        </w:rPr>
        <w:t xml:space="preserve"> в Совете депутатов</w:t>
      </w:r>
      <w:r w:rsidRPr="00B8215A">
        <w:rPr>
          <w:rFonts w:ascii="Times New Roman" w:hAnsi="Times New Roman" w:cs="Times New Roman"/>
          <w:sz w:val="24"/>
          <w:szCs w:val="24"/>
        </w:rPr>
        <w:t>, принимается не позднее чем через 30 дней со дня появления основания, указанного в настоящем пункте, а если это основание появилось в период между заседаниями указанных органов, - не позднее чем через три месяца со дня появления такого основания.</w:t>
      </w:r>
      <w:proofErr w:type="gramEnd"/>
    </w:p>
    <w:p w:rsidR="006A3B32" w:rsidRPr="00B8215A" w:rsidRDefault="006A3B32" w:rsidP="006A3B3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5A">
        <w:rPr>
          <w:rFonts w:ascii="Times New Roman" w:hAnsi="Times New Roman" w:cs="Times New Roman"/>
          <w:sz w:val="24"/>
          <w:szCs w:val="24"/>
        </w:rPr>
        <w:t>В случае обращения Губернатора Красноярского края с заявлением о досрочном прекращении полномочий лица, замещающего муниципальную должность, днем появления основания для досрочного прекращения полномочий является день поступления в орган местного самоуправления, уполномоченный принимать соответствующее решение, данного заявления.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3B32" w:rsidRPr="00B8215A" w:rsidRDefault="006A3B32" w:rsidP="006A3B3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5A">
        <w:rPr>
          <w:rFonts w:ascii="Times New Roman" w:hAnsi="Times New Roman" w:cs="Times New Roman"/>
          <w:sz w:val="24"/>
          <w:szCs w:val="24"/>
        </w:rPr>
        <w:t xml:space="preserve">Решение об увольнении (освобождении от должности) в связи с утратой доверия лица, замещающего муниципальную должность, считается принятым, если за него проголосовало </w:t>
      </w:r>
      <w:r w:rsidRPr="002151C5">
        <w:rPr>
          <w:rFonts w:ascii="Times New Roman" w:hAnsi="Times New Roman" w:cs="Times New Roman"/>
          <w:sz w:val="24"/>
          <w:szCs w:val="24"/>
        </w:rPr>
        <w:t>не менее двух третей от установленной численности депутатов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B8215A">
        <w:rPr>
          <w:rFonts w:ascii="Times New Roman" w:hAnsi="Times New Roman" w:cs="Times New Roman"/>
          <w:sz w:val="24"/>
          <w:szCs w:val="24"/>
        </w:rPr>
        <w:t>.</w:t>
      </w:r>
    </w:p>
    <w:p w:rsidR="006A3B32" w:rsidRPr="00B8215A" w:rsidRDefault="00164D31" w:rsidP="006A3B3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="00B2505E">
        <w:rPr>
          <w:rFonts w:ascii="Times New Roman" w:hAnsi="Times New Roman" w:cs="Times New Roman"/>
          <w:sz w:val="24"/>
          <w:szCs w:val="24"/>
        </w:rPr>
        <w:t>5</w:t>
      </w:r>
      <w:r w:rsidR="006A3B32" w:rsidRPr="00B8215A">
        <w:rPr>
          <w:rFonts w:ascii="Times New Roman" w:hAnsi="Times New Roman" w:cs="Times New Roman"/>
          <w:sz w:val="24"/>
          <w:szCs w:val="24"/>
        </w:rPr>
        <w:t>. В решении об увольнении (освобождении от должности) в связи с утратой доверия лица, замещающего муниципальную должность, должны содержаться ссылки на существо совершенного им коррупционного правонарушения, реквизиты нормативных правовых актов, положения которых им были нарушены.</w:t>
      </w:r>
    </w:p>
    <w:p w:rsidR="00B2505E" w:rsidRPr="00B2505E" w:rsidRDefault="00164D31" w:rsidP="004E07E0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47.</w:t>
      </w:r>
      <w:r w:rsidR="00B2505E" w:rsidRPr="00B2505E">
        <w:rPr>
          <w:rFonts w:ascii="Times New Roman" w:hAnsi="Times New Roman" w:cs="Times New Roman"/>
          <w:sz w:val="24"/>
          <w:szCs w:val="24"/>
        </w:rPr>
        <w:t>6</w:t>
      </w:r>
      <w:r w:rsidR="006A3B32" w:rsidRPr="00B2505E">
        <w:rPr>
          <w:rFonts w:ascii="Times New Roman" w:hAnsi="Times New Roman" w:cs="Times New Roman"/>
          <w:sz w:val="24"/>
          <w:szCs w:val="24"/>
        </w:rPr>
        <w:t xml:space="preserve">. </w:t>
      </w:r>
      <w:r w:rsidR="00B2505E" w:rsidRPr="00B2505E">
        <w:rPr>
          <w:rFonts w:ascii="Times New Roman" w:hAnsi="Times New Roman" w:cs="Times New Roman"/>
          <w:sz w:val="24"/>
          <w:szCs w:val="24"/>
        </w:rPr>
        <w:t>П</w:t>
      </w:r>
      <w:r w:rsidR="004E07E0">
        <w:rPr>
          <w:rFonts w:ascii="Times New Roman" w:hAnsi="Times New Roman" w:cs="Times New Roman"/>
          <w:sz w:val="24"/>
          <w:szCs w:val="24"/>
        </w:rPr>
        <w:t xml:space="preserve">ри рассмотрении вопроса и принятии решения </w:t>
      </w:r>
      <w:r w:rsidR="00B2505E" w:rsidRPr="00B2505E">
        <w:rPr>
          <w:rFonts w:ascii="Times New Roman" w:hAnsi="Times New Roman" w:cs="Times New Roman"/>
          <w:sz w:val="24"/>
          <w:szCs w:val="24"/>
        </w:rPr>
        <w:t>об увольнении (освобождении от должности) в связи с утратой доверия лица, замещающего муниципальную должность, проводится тайное голосование.</w:t>
      </w:r>
    </w:p>
    <w:p w:rsidR="006A3B32" w:rsidRPr="00B8215A" w:rsidRDefault="00164D31" w:rsidP="006A3B3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="00B2505E">
        <w:rPr>
          <w:rFonts w:ascii="Times New Roman" w:hAnsi="Times New Roman" w:cs="Times New Roman"/>
          <w:sz w:val="24"/>
          <w:szCs w:val="24"/>
        </w:rPr>
        <w:t>7</w:t>
      </w:r>
      <w:r w:rsidR="006A3B32" w:rsidRPr="00B8215A">
        <w:rPr>
          <w:rFonts w:ascii="Times New Roman" w:hAnsi="Times New Roman" w:cs="Times New Roman"/>
          <w:sz w:val="24"/>
          <w:szCs w:val="24"/>
        </w:rPr>
        <w:t>. При рассмотрении и принятии решения об увольнении (освобождении от должности) в связи с утратой доверия лицу, замещающему муниципальную должность, должны быть обеспечены:</w:t>
      </w:r>
    </w:p>
    <w:p w:rsidR="006A3B32" w:rsidRPr="00B8215A" w:rsidRDefault="006A3B32" w:rsidP="006A3B3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5A">
        <w:rPr>
          <w:rFonts w:ascii="Times New Roman" w:hAnsi="Times New Roman" w:cs="Times New Roman"/>
          <w:sz w:val="24"/>
          <w:szCs w:val="24"/>
        </w:rPr>
        <w:t>1) заблаговременное получение им уведомления о дате, времени и месте проведения соответствующего заседания, а также ознакомление с информацией, являющейся основанием для увольнения (освобождения от должности) в связи с утратой доверия;</w:t>
      </w:r>
    </w:p>
    <w:p w:rsidR="006A3B32" w:rsidRPr="00B8215A" w:rsidRDefault="006A3B32" w:rsidP="006A3B3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15A">
        <w:rPr>
          <w:rFonts w:ascii="Times New Roman" w:hAnsi="Times New Roman" w:cs="Times New Roman"/>
          <w:sz w:val="24"/>
          <w:szCs w:val="24"/>
        </w:rPr>
        <w:t>2) предоставление возможности дать уполномоченному органу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6C1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Караул</w:t>
      </w:r>
      <w:r w:rsidRPr="00B8215A">
        <w:rPr>
          <w:rFonts w:ascii="Times New Roman" w:hAnsi="Times New Roman" w:cs="Times New Roman"/>
          <w:sz w:val="24"/>
          <w:szCs w:val="24"/>
        </w:rPr>
        <w:t>объяснения по поводу обстоятельств, выдвигаемых в качестве оснований увольнения (освобождения от должности) в связи с утратой доверия.</w:t>
      </w:r>
    </w:p>
    <w:p w:rsidR="006A3B32" w:rsidRPr="00B8215A" w:rsidRDefault="00164D31" w:rsidP="006A3B3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="00B2505E">
        <w:rPr>
          <w:rFonts w:ascii="Times New Roman" w:hAnsi="Times New Roman" w:cs="Times New Roman"/>
          <w:sz w:val="24"/>
          <w:szCs w:val="24"/>
        </w:rPr>
        <w:t>8</w:t>
      </w:r>
      <w:r w:rsidR="006A3B32" w:rsidRPr="00B8215A">
        <w:rPr>
          <w:rFonts w:ascii="Times New Roman" w:hAnsi="Times New Roman" w:cs="Times New Roman"/>
          <w:sz w:val="24"/>
          <w:szCs w:val="24"/>
        </w:rPr>
        <w:t>. Копия решения об увольнении (освобождении от должности) в связи с утратой доверия в течение трех рабочих дней со дня вступления в силу соответствующего решения вручается лицу, замещавшему муниципальную должность, под подпись либо в этот же срок направляется ему заказным письмом с уведомлением.</w:t>
      </w:r>
    </w:p>
    <w:p w:rsidR="006A3B32" w:rsidRPr="00B8215A" w:rsidRDefault="00164D31" w:rsidP="006A3B3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="00B2505E">
        <w:rPr>
          <w:rFonts w:ascii="Times New Roman" w:hAnsi="Times New Roman" w:cs="Times New Roman"/>
          <w:sz w:val="24"/>
          <w:szCs w:val="24"/>
        </w:rPr>
        <w:t>9</w:t>
      </w:r>
      <w:r w:rsidR="006A3B32" w:rsidRPr="00B8215A">
        <w:rPr>
          <w:rFonts w:ascii="Times New Roman" w:hAnsi="Times New Roman" w:cs="Times New Roman"/>
          <w:sz w:val="24"/>
          <w:szCs w:val="24"/>
        </w:rPr>
        <w:t>. Лицо, в отношении которого принято решение об увольнении (освобождения от должности) в связи с утратой доверия вправе обжаловать данное решение в порядке, установленном действующим законодательством Российской Федерации.</w:t>
      </w:r>
    </w:p>
    <w:p w:rsidR="00F844F3" w:rsidRPr="006A3B32" w:rsidRDefault="00164D31" w:rsidP="006A3B3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="00B2505E">
        <w:rPr>
          <w:rFonts w:ascii="Times New Roman" w:hAnsi="Times New Roman" w:cs="Times New Roman"/>
          <w:sz w:val="24"/>
          <w:szCs w:val="24"/>
        </w:rPr>
        <w:t>10</w:t>
      </w:r>
      <w:r w:rsidR="006A3B32" w:rsidRPr="00B821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3B32" w:rsidRPr="00B8215A">
        <w:rPr>
          <w:rFonts w:ascii="Times New Roman" w:hAnsi="Times New Roman" w:cs="Times New Roman"/>
          <w:sz w:val="24"/>
          <w:szCs w:val="24"/>
        </w:rPr>
        <w:t>Сведения о применении к лицу, замещающему муниципальную должность, мер ответственности в виде увольнения (освобождения от должности) в связи с утратой доверия за совершение коррупционного правонарушения направляются соответствующим о</w:t>
      </w:r>
      <w:r w:rsidR="006A3B32">
        <w:rPr>
          <w:rFonts w:ascii="Times New Roman" w:hAnsi="Times New Roman" w:cs="Times New Roman"/>
          <w:sz w:val="24"/>
          <w:szCs w:val="24"/>
        </w:rPr>
        <w:t>рганом</w:t>
      </w:r>
      <w:r w:rsidR="006A3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самоуправления сельского поселения </w:t>
      </w:r>
      <w:r w:rsidR="006A3B32" w:rsidRPr="006C1192">
        <w:rPr>
          <w:rFonts w:ascii="Times New Roman" w:hAnsi="Times New Roman" w:cs="Times New Roman"/>
          <w:color w:val="000000" w:themeColor="text1"/>
          <w:sz w:val="24"/>
          <w:szCs w:val="24"/>
        </w:rPr>
        <w:t>Караул</w:t>
      </w:r>
      <w:r w:rsidR="006A3B32" w:rsidRPr="00B8215A">
        <w:rPr>
          <w:rFonts w:ascii="Times New Roman" w:hAnsi="Times New Roman" w:cs="Times New Roman"/>
          <w:sz w:val="24"/>
          <w:szCs w:val="24"/>
        </w:rPr>
        <w:t xml:space="preserve">, в котором это лицо замещало соответствующую должность, для их включения в реестр лиц, уволенных в связи с утратой доверия, </w:t>
      </w:r>
      <w:r w:rsidR="006A3B32" w:rsidRPr="00B53872">
        <w:rPr>
          <w:rFonts w:ascii="Times New Roman" w:hAnsi="Times New Roman" w:cs="Times New Roman"/>
          <w:sz w:val="24"/>
          <w:szCs w:val="24"/>
        </w:rPr>
        <w:t xml:space="preserve">предусмотренный </w:t>
      </w:r>
      <w:hyperlink r:id="rId16" w:history="1">
        <w:r w:rsidR="006A3B32" w:rsidRPr="00B53872">
          <w:rPr>
            <w:rFonts w:ascii="Times New Roman" w:hAnsi="Times New Roman" w:cs="Times New Roman"/>
            <w:sz w:val="24"/>
            <w:szCs w:val="24"/>
          </w:rPr>
          <w:t>ст. 15</w:t>
        </w:r>
      </w:hyperlink>
      <w:r w:rsidR="006A3B32" w:rsidRPr="00B53872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</w:t>
      </w:r>
      <w:proofErr w:type="gramEnd"/>
      <w:r w:rsidR="006A3B32" w:rsidRPr="00B53872">
        <w:rPr>
          <w:rFonts w:ascii="Times New Roman" w:hAnsi="Times New Roman" w:cs="Times New Roman"/>
          <w:sz w:val="24"/>
          <w:szCs w:val="24"/>
        </w:rPr>
        <w:t xml:space="preserve"> года № 273-ФЗ «О противодействии коррупции»</w:t>
      </w:r>
      <w:proofErr w:type="gramStart"/>
      <w:r w:rsidR="006A3B32" w:rsidRPr="00B53872">
        <w:rPr>
          <w:rFonts w:ascii="Times New Roman" w:hAnsi="Times New Roman" w:cs="Times New Roman"/>
          <w:sz w:val="24"/>
          <w:szCs w:val="24"/>
        </w:rPr>
        <w:t>.</w:t>
      </w:r>
      <w:r w:rsidR="00B2505E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B2505E">
        <w:rPr>
          <w:rFonts w:ascii="Times New Roman" w:hAnsi="Times New Roman" w:cs="Times New Roman"/>
          <w:sz w:val="24"/>
          <w:szCs w:val="24"/>
        </w:rPr>
        <w:t>.</w:t>
      </w:r>
    </w:p>
    <w:p w:rsidR="000E016E" w:rsidRPr="002C450E" w:rsidRDefault="006B2AD2" w:rsidP="00252F2B">
      <w:pPr>
        <w:ind w:firstLine="708"/>
        <w:jc w:val="both"/>
        <w:rPr>
          <w:lang w:eastAsia="ru-RU"/>
        </w:rPr>
      </w:pPr>
      <w:r>
        <w:rPr>
          <w:lang w:eastAsia="ru-RU"/>
        </w:rPr>
        <w:t>2</w:t>
      </w:r>
      <w:r w:rsidR="00025DC6" w:rsidRPr="002C450E">
        <w:rPr>
          <w:lang w:eastAsia="ru-RU"/>
        </w:rPr>
        <w:t>. Настоящее р</w:t>
      </w:r>
      <w:r w:rsidR="000E016E" w:rsidRPr="002C450E">
        <w:rPr>
          <w:lang w:eastAsia="ru-RU"/>
        </w:rPr>
        <w:t>ешение подлежит опубликованию в информационном вестнике «</w:t>
      </w:r>
      <w:proofErr w:type="spellStart"/>
      <w:r w:rsidR="000E016E" w:rsidRPr="002C450E">
        <w:rPr>
          <w:lang w:eastAsia="ru-RU"/>
        </w:rPr>
        <w:t>Усть-Енисеец</w:t>
      </w:r>
      <w:proofErr w:type="spellEnd"/>
      <w:r w:rsidR="000E016E" w:rsidRPr="002C450E">
        <w:rPr>
          <w:lang w:eastAsia="ru-RU"/>
        </w:rPr>
        <w:t xml:space="preserve">» и размещению на официальном сайте </w:t>
      </w:r>
      <w:r w:rsidR="00841D18" w:rsidRPr="002C450E">
        <w:rPr>
          <w:lang w:eastAsia="ru-RU"/>
        </w:rPr>
        <w:t>сельского поселения</w:t>
      </w:r>
      <w:r w:rsidR="000E016E" w:rsidRPr="002C450E">
        <w:rPr>
          <w:lang w:eastAsia="ru-RU"/>
        </w:rPr>
        <w:t xml:space="preserve"> Караул</w:t>
      </w:r>
      <w:r w:rsidR="00252F2B" w:rsidRPr="002C450E">
        <w:rPr>
          <w:lang w:eastAsia="ru-RU"/>
        </w:rPr>
        <w:t>Таймырского Долгано-Ненецкого муниципального района Красноярского края</w:t>
      </w:r>
      <w:r w:rsidR="000E016E" w:rsidRPr="002C450E">
        <w:rPr>
          <w:lang w:eastAsia="ru-RU"/>
        </w:rPr>
        <w:t>.</w:t>
      </w:r>
    </w:p>
    <w:p w:rsidR="005D3452" w:rsidRPr="002C450E" w:rsidRDefault="006B2AD2" w:rsidP="00C44A74">
      <w:pPr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="00025DC6" w:rsidRPr="002C450E">
        <w:rPr>
          <w:lang w:eastAsia="ru-RU"/>
        </w:rPr>
        <w:t>. Настоящее р</w:t>
      </w:r>
      <w:r w:rsidR="005D3452" w:rsidRPr="002C450E">
        <w:rPr>
          <w:lang w:eastAsia="ru-RU"/>
        </w:rPr>
        <w:t>ешение вступает в силу с момента его подписания.</w:t>
      </w:r>
    </w:p>
    <w:p w:rsidR="00C44A74" w:rsidRPr="002C450E" w:rsidRDefault="00C44A74" w:rsidP="005D3452">
      <w:pPr>
        <w:jc w:val="both"/>
        <w:rPr>
          <w:lang w:eastAsia="ru-RU"/>
        </w:rPr>
      </w:pPr>
    </w:p>
    <w:p w:rsidR="00C44A74" w:rsidRPr="002C450E" w:rsidRDefault="00C44A74" w:rsidP="005D3452">
      <w:pPr>
        <w:jc w:val="both"/>
        <w:rPr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86"/>
        <w:gridCol w:w="4220"/>
      </w:tblGrid>
      <w:tr w:rsidR="005D3452" w:rsidRPr="002C450E" w:rsidTr="001D3EDA">
        <w:tc>
          <w:tcPr>
            <w:tcW w:w="5386" w:type="dxa"/>
            <w:shd w:val="clear" w:color="auto" w:fill="auto"/>
          </w:tcPr>
          <w:p w:rsidR="005D3452" w:rsidRPr="002C450E" w:rsidRDefault="005D3452" w:rsidP="001D3EDA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50E">
              <w:rPr>
                <w:rFonts w:ascii="Times New Roman" w:hAnsi="Times New Roman" w:cs="Times New Roman"/>
                <w:sz w:val="24"/>
                <w:szCs w:val="24"/>
              </w:rPr>
              <w:t>Председатель Караульского</w:t>
            </w:r>
          </w:p>
          <w:p w:rsidR="005D3452" w:rsidRPr="002C450E" w:rsidRDefault="005D3452" w:rsidP="001D3EDA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50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Совета депутатов                                                                                 </w:t>
            </w:r>
          </w:p>
          <w:p w:rsidR="005D3452" w:rsidRPr="002C450E" w:rsidRDefault="005D3452" w:rsidP="001D3EDA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F3" w:rsidRPr="002C450E" w:rsidRDefault="006A07F3" w:rsidP="001D3EDA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52" w:rsidRPr="002C450E" w:rsidRDefault="005D3452" w:rsidP="001D3EDA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50E">
              <w:rPr>
                <w:rFonts w:ascii="Times New Roman" w:hAnsi="Times New Roman" w:cs="Times New Roman"/>
                <w:sz w:val="24"/>
                <w:szCs w:val="24"/>
              </w:rPr>
              <w:t>___________________ Д.В.Рудник</w:t>
            </w:r>
          </w:p>
        </w:tc>
        <w:tc>
          <w:tcPr>
            <w:tcW w:w="4220" w:type="dxa"/>
            <w:shd w:val="clear" w:color="auto" w:fill="auto"/>
          </w:tcPr>
          <w:p w:rsidR="005D3452" w:rsidRPr="002C450E" w:rsidRDefault="006A07F3" w:rsidP="001D3EDA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50E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 w:rsidRPr="002C450E">
              <w:rPr>
                <w:rFonts w:ascii="Times New Roman" w:hAnsi="Times New Roman" w:cs="Times New Roman"/>
                <w:sz w:val="24"/>
                <w:szCs w:val="24"/>
              </w:rPr>
              <w:t>исполняющая</w:t>
            </w:r>
            <w:proofErr w:type="gramEnd"/>
            <w:r w:rsidRPr="002C450E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Главы</w:t>
            </w:r>
            <w:r w:rsidR="005D3452" w:rsidRPr="002C45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Караул</w:t>
            </w:r>
          </w:p>
          <w:p w:rsidR="005D3452" w:rsidRPr="002C450E" w:rsidRDefault="005D3452" w:rsidP="001D3EDA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52" w:rsidRPr="002C450E" w:rsidRDefault="00C44A74" w:rsidP="001D3EDA">
            <w:pPr>
              <w:pStyle w:val="Con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50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6A07F3" w:rsidRPr="002C450E">
              <w:rPr>
                <w:rFonts w:ascii="Times New Roman" w:hAnsi="Times New Roman" w:cs="Times New Roman"/>
                <w:sz w:val="24"/>
                <w:szCs w:val="24"/>
              </w:rPr>
              <w:t xml:space="preserve">   Н.Б. Гурина</w:t>
            </w:r>
          </w:p>
        </w:tc>
      </w:tr>
    </w:tbl>
    <w:p w:rsidR="00CE0077" w:rsidRPr="002C450E" w:rsidRDefault="00CE0077" w:rsidP="000E016E"/>
    <w:sectPr w:rsidR="00CE0077" w:rsidRPr="002C450E" w:rsidSect="002C450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91" w:rsidRDefault="00AB7D91" w:rsidP="00CE0077">
      <w:r>
        <w:separator/>
      </w:r>
    </w:p>
  </w:endnote>
  <w:endnote w:type="continuationSeparator" w:id="0">
    <w:p w:rsidR="00AB7D91" w:rsidRDefault="00AB7D91" w:rsidP="00CE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91" w:rsidRDefault="00AB7D91" w:rsidP="00CE0077">
      <w:r>
        <w:separator/>
      </w:r>
    </w:p>
  </w:footnote>
  <w:footnote w:type="continuationSeparator" w:id="0">
    <w:p w:rsidR="00AB7D91" w:rsidRDefault="00AB7D91" w:rsidP="00CE0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1FB7"/>
    <w:multiLevelType w:val="multilevel"/>
    <w:tmpl w:val="CE3C6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B25198"/>
    <w:multiLevelType w:val="multilevel"/>
    <w:tmpl w:val="F9140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043498"/>
    <w:multiLevelType w:val="hybridMultilevel"/>
    <w:tmpl w:val="2910D5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1842C1"/>
    <w:multiLevelType w:val="multilevel"/>
    <w:tmpl w:val="6598F7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EB363C"/>
    <w:multiLevelType w:val="multilevel"/>
    <w:tmpl w:val="C65AE7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E1E1729"/>
    <w:multiLevelType w:val="multilevel"/>
    <w:tmpl w:val="780247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FEE"/>
    <w:rsid w:val="00005251"/>
    <w:rsid w:val="00020C7B"/>
    <w:rsid w:val="00025DC6"/>
    <w:rsid w:val="00070023"/>
    <w:rsid w:val="00083BBF"/>
    <w:rsid w:val="000B2A14"/>
    <w:rsid w:val="000D7C86"/>
    <w:rsid w:val="000E016E"/>
    <w:rsid w:val="000E1EC0"/>
    <w:rsid w:val="0010312D"/>
    <w:rsid w:val="00164D31"/>
    <w:rsid w:val="00171741"/>
    <w:rsid w:val="001B3D3D"/>
    <w:rsid w:val="001C7E5D"/>
    <w:rsid w:val="001F775F"/>
    <w:rsid w:val="0022159A"/>
    <w:rsid w:val="002255B3"/>
    <w:rsid w:val="00252F2B"/>
    <w:rsid w:val="00263FF9"/>
    <w:rsid w:val="0027544F"/>
    <w:rsid w:val="002766D2"/>
    <w:rsid w:val="0028069D"/>
    <w:rsid w:val="002C450E"/>
    <w:rsid w:val="002C49C4"/>
    <w:rsid w:val="002F2CD8"/>
    <w:rsid w:val="003228F5"/>
    <w:rsid w:val="0033250F"/>
    <w:rsid w:val="003573FA"/>
    <w:rsid w:val="003709BF"/>
    <w:rsid w:val="0038609C"/>
    <w:rsid w:val="003A3555"/>
    <w:rsid w:val="003E19B2"/>
    <w:rsid w:val="003F291A"/>
    <w:rsid w:val="00412EB1"/>
    <w:rsid w:val="00426BD6"/>
    <w:rsid w:val="00435BDD"/>
    <w:rsid w:val="004511F4"/>
    <w:rsid w:val="00476455"/>
    <w:rsid w:val="004A2685"/>
    <w:rsid w:val="004C735A"/>
    <w:rsid w:val="004D6541"/>
    <w:rsid w:val="004E05E0"/>
    <w:rsid w:val="004E07E0"/>
    <w:rsid w:val="00502BDD"/>
    <w:rsid w:val="005120DA"/>
    <w:rsid w:val="0051250A"/>
    <w:rsid w:val="00540E84"/>
    <w:rsid w:val="00593E3B"/>
    <w:rsid w:val="00595725"/>
    <w:rsid w:val="005C3B7B"/>
    <w:rsid w:val="005D09DC"/>
    <w:rsid w:val="005D3452"/>
    <w:rsid w:val="005D5A12"/>
    <w:rsid w:val="005E5EFF"/>
    <w:rsid w:val="006049BB"/>
    <w:rsid w:val="00610F4E"/>
    <w:rsid w:val="0062150F"/>
    <w:rsid w:val="00627D69"/>
    <w:rsid w:val="006653F4"/>
    <w:rsid w:val="00665C5B"/>
    <w:rsid w:val="00673FDC"/>
    <w:rsid w:val="00674C29"/>
    <w:rsid w:val="006766AF"/>
    <w:rsid w:val="00694F45"/>
    <w:rsid w:val="00697B79"/>
    <w:rsid w:val="006A07F3"/>
    <w:rsid w:val="006A3B32"/>
    <w:rsid w:val="006B2AD2"/>
    <w:rsid w:val="006B542D"/>
    <w:rsid w:val="007419C1"/>
    <w:rsid w:val="007475F2"/>
    <w:rsid w:val="00753A4C"/>
    <w:rsid w:val="00754F61"/>
    <w:rsid w:val="00765031"/>
    <w:rsid w:val="00766804"/>
    <w:rsid w:val="007874DA"/>
    <w:rsid w:val="00791147"/>
    <w:rsid w:val="007B7E99"/>
    <w:rsid w:val="007E5B35"/>
    <w:rsid w:val="00800E43"/>
    <w:rsid w:val="0083652D"/>
    <w:rsid w:val="00836812"/>
    <w:rsid w:val="00841D18"/>
    <w:rsid w:val="00841E4D"/>
    <w:rsid w:val="0089740C"/>
    <w:rsid w:val="0089783B"/>
    <w:rsid w:val="008D4E9B"/>
    <w:rsid w:val="008E6AD9"/>
    <w:rsid w:val="008F259B"/>
    <w:rsid w:val="00923F1A"/>
    <w:rsid w:val="00933ED3"/>
    <w:rsid w:val="009460ED"/>
    <w:rsid w:val="00961B72"/>
    <w:rsid w:val="00994FC3"/>
    <w:rsid w:val="009D0C76"/>
    <w:rsid w:val="009F1FF5"/>
    <w:rsid w:val="009F323A"/>
    <w:rsid w:val="009F797B"/>
    <w:rsid w:val="00A67D63"/>
    <w:rsid w:val="00AB7D91"/>
    <w:rsid w:val="00AD27A6"/>
    <w:rsid w:val="00AD3AC4"/>
    <w:rsid w:val="00B2505E"/>
    <w:rsid w:val="00B37056"/>
    <w:rsid w:val="00B76CD0"/>
    <w:rsid w:val="00B8075C"/>
    <w:rsid w:val="00B95CD3"/>
    <w:rsid w:val="00BB49C7"/>
    <w:rsid w:val="00BC463D"/>
    <w:rsid w:val="00BE57FC"/>
    <w:rsid w:val="00C32398"/>
    <w:rsid w:val="00C359E7"/>
    <w:rsid w:val="00C373C6"/>
    <w:rsid w:val="00C44A74"/>
    <w:rsid w:val="00C52FB6"/>
    <w:rsid w:val="00C64350"/>
    <w:rsid w:val="00C6593C"/>
    <w:rsid w:val="00CE0077"/>
    <w:rsid w:val="00D006EF"/>
    <w:rsid w:val="00D238D6"/>
    <w:rsid w:val="00D322B4"/>
    <w:rsid w:val="00D35DA3"/>
    <w:rsid w:val="00D5335D"/>
    <w:rsid w:val="00D711C7"/>
    <w:rsid w:val="00D737CF"/>
    <w:rsid w:val="00D86455"/>
    <w:rsid w:val="00DA45F0"/>
    <w:rsid w:val="00DD4EB9"/>
    <w:rsid w:val="00DD730A"/>
    <w:rsid w:val="00DE1848"/>
    <w:rsid w:val="00E53D51"/>
    <w:rsid w:val="00E57555"/>
    <w:rsid w:val="00EA5FEE"/>
    <w:rsid w:val="00ED30E9"/>
    <w:rsid w:val="00F16096"/>
    <w:rsid w:val="00F31204"/>
    <w:rsid w:val="00F34C74"/>
    <w:rsid w:val="00F72BAC"/>
    <w:rsid w:val="00F844F3"/>
    <w:rsid w:val="00F9338C"/>
    <w:rsid w:val="00F967E9"/>
    <w:rsid w:val="00F979F3"/>
    <w:rsid w:val="00FB1A8A"/>
    <w:rsid w:val="00FC44C6"/>
    <w:rsid w:val="00FC49E0"/>
    <w:rsid w:val="00FF0245"/>
    <w:rsid w:val="00FF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E0077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F7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F775F"/>
    <w:pPr>
      <w:spacing w:before="100" w:beforeAutospacing="1" w:after="100" w:afterAutospacing="1"/>
    </w:pPr>
    <w:rPr>
      <w:lang w:eastAsia="ru-RU"/>
    </w:rPr>
  </w:style>
  <w:style w:type="character" w:styleId="a3">
    <w:name w:val="Hyperlink"/>
    <w:basedOn w:val="a0"/>
    <w:uiPriority w:val="99"/>
    <w:unhideWhenUsed/>
    <w:rsid w:val="001F77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7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75F"/>
    <w:rPr>
      <w:rFonts w:ascii="Tahoma" w:eastAsia="Times New Roman" w:hAnsi="Tahoma" w:cs="Tahoma"/>
      <w:sz w:val="16"/>
      <w:szCs w:val="16"/>
    </w:rPr>
  </w:style>
  <w:style w:type="paragraph" w:customStyle="1" w:styleId="4">
    <w:name w:val="Основной текст4"/>
    <w:basedOn w:val="a"/>
    <w:rsid w:val="00F9338C"/>
    <w:pPr>
      <w:widowControl w:val="0"/>
      <w:shd w:val="clear" w:color="auto" w:fill="FFFFFF"/>
      <w:spacing w:line="298" w:lineRule="exact"/>
      <w:jc w:val="both"/>
    </w:pPr>
    <w:rPr>
      <w:color w:val="000000"/>
      <w:sz w:val="23"/>
      <w:szCs w:val="23"/>
      <w:lang w:eastAsia="ru-RU"/>
    </w:rPr>
  </w:style>
  <w:style w:type="paragraph" w:styleId="a6">
    <w:name w:val="List Paragraph"/>
    <w:basedOn w:val="a"/>
    <w:uiPriority w:val="34"/>
    <w:qFormat/>
    <w:rsid w:val="00F933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00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CE0077"/>
    <w:rPr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CE00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CE0077"/>
    <w:rPr>
      <w:vertAlign w:val="superscript"/>
    </w:rPr>
  </w:style>
  <w:style w:type="character" w:customStyle="1" w:styleId="Georgia11pt">
    <w:name w:val="Основной текст + Georgia;11 pt;Курсив"/>
    <w:basedOn w:val="a0"/>
    <w:rsid w:val="00070023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a">
    <w:name w:val="Body Text"/>
    <w:basedOn w:val="a"/>
    <w:link w:val="ab"/>
    <w:rsid w:val="00F72BAC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character" w:customStyle="1" w:styleId="ab">
    <w:name w:val="Основной текст Знак"/>
    <w:basedOn w:val="a0"/>
    <w:link w:val="aa"/>
    <w:rsid w:val="00F72BAC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Title">
    <w:name w:val="ConsTitle"/>
    <w:rsid w:val="005D3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A3B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F7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F775F"/>
    <w:pPr>
      <w:spacing w:before="100" w:beforeAutospacing="1" w:after="100" w:afterAutospacing="1"/>
    </w:pPr>
    <w:rPr>
      <w:lang w:eastAsia="ru-RU"/>
    </w:rPr>
  </w:style>
  <w:style w:type="character" w:styleId="a3">
    <w:name w:val="Hyperlink"/>
    <w:basedOn w:val="a0"/>
    <w:uiPriority w:val="99"/>
    <w:semiHidden/>
    <w:unhideWhenUsed/>
    <w:rsid w:val="001F77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7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7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C1FC7F14C8F5EAC9334C61C7ECEEAE48A4C00C48924C45D21E9BC9FBE2000A2F2C54E36DDCC6A256E3D9543B7FB5A7EB2E24F799AA2167350w8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1FC7F14C8F5EAC9334C61C7ECEEAE48A4E0BC48C29C45D21E9BC9FBE2000A2F2C54E36DDCD6B256A3D9543B7FB5A7EB2E24F799AA2167350w8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1FC7F14C8F5EAC9334C61C7ECEEAE48A4E0ACC8824C45D21E9BC9FBE2000A2F2C54E36DDCD6A276C3D9543B7FB5A7EB2E24F799AA2167350w8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1FC7F14C8F5EAC9334C61C7ECEEAE48A4E0ACC8824C45D21E9BC9FBE2000A2F2C54E31DDC63F722F63CC11F3B0577EACFE4F7858w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1FC7F14C8F5EAC9334C61C7ECEEAE48A4E0ACC8824C45D21E9BC9FBE2000A2F2C54E31DDC63F722F63CC11F3B0577EACFE4F7858w5H" TargetMode="External"/><Relationship Id="rId10" Type="http://schemas.openxmlformats.org/officeDocument/2006/relationships/hyperlink" Target="http://pravo.minjust.ru:8080/bigs/showDocument.html?id=BC5BE478-967D-4A8B-BF70-4F7C04CEA54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130CB4FDAE1678FF2F149E5F02847943EFC28364431ED4E9923D9FAFwBa4H" TargetMode="External"/><Relationship Id="rId14" Type="http://schemas.openxmlformats.org/officeDocument/2006/relationships/hyperlink" Target="consultantplus://offline/ref=2C1FC7F14C8F5EAC9334D81168A2B5EB8A405CC98829C80B78B9BAC8E17006F7B28548639E8966226B35C312F0A5032CF6A9427984BE16721728574C5Fw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</dc:creator>
  <cp:keywords/>
  <dc:description/>
  <cp:lastModifiedBy>Sovet_Sekretar</cp:lastModifiedBy>
  <cp:revision>121</cp:revision>
  <cp:lastPrinted>2018-08-22T08:02:00Z</cp:lastPrinted>
  <dcterms:created xsi:type="dcterms:W3CDTF">2018-05-14T06:10:00Z</dcterms:created>
  <dcterms:modified xsi:type="dcterms:W3CDTF">2022-06-21T08:43:00Z</dcterms:modified>
</cp:coreProperties>
</file>