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62" w:rsidRDefault="00202F62" w:rsidP="00202F62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DA11AE6" wp14:editId="0891CCFD">
            <wp:extent cx="620395" cy="8108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F62" w:rsidRDefault="00202F62" w:rsidP="00202F62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202F62" w:rsidRDefault="009C2F96" w:rsidP="00202F62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СЕЛЬСКОЕ ПОСЕЛЕНИЕ КАРАУЛ</w:t>
      </w:r>
    </w:p>
    <w:p w:rsidR="00202F62" w:rsidRDefault="00202F62" w:rsidP="00202F62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9C2F96" w:rsidRDefault="009C2F96" w:rsidP="00202F62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КРАСНОЯРСКОГО КРАЯ</w:t>
      </w:r>
    </w:p>
    <w:p w:rsidR="00202F62" w:rsidRDefault="00202F62" w:rsidP="00202F62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202F62" w:rsidRDefault="00202F62" w:rsidP="00202F62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КАРАУЛЬСКИЙ СЕЛЬСКИЙ СОВЕТ ДЕПУТАТОВ</w:t>
      </w:r>
    </w:p>
    <w:p w:rsidR="00202F62" w:rsidRDefault="00202F62" w:rsidP="00202F62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:rsidR="00202F62" w:rsidRDefault="00202F62" w:rsidP="00202F62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202F62" w:rsidRDefault="00202F62" w:rsidP="00202F62">
      <w:pPr>
        <w:spacing w:before="60" w:after="60" w:line="240" w:lineRule="auto"/>
        <w:ind w:left="-57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:rsidR="00202F62" w:rsidRDefault="00A644F0" w:rsidP="00202F62">
      <w:pPr>
        <w:spacing w:before="60" w:after="60" w:line="240" w:lineRule="auto"/>
        <w:ind w:left="-57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>от «28» сентября 2022</w:t>
      </w:r>
      <w:r w:rsidR="005774C1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>г.</w:t>
      </w:r>
      <w:r w:rsidR="005774C1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</w:r>
      <w:r w:rsidR="005774C1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</w:r>
      <w:r w:rsidR="005774C1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</w:r>
      <w:r w:rsidR="005774C1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</w:r>
      <w:r w:rsidR="005774C1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</w:r>
      <w:r w:rsidR="005774C1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 xml:space="preserve"> № 1185</w:t>
      </w:r>
    </w:p>
    <w:p w:rsidR="00202F62" w:rsidRDefault="00202F62" w:rsidP="00202F62">
      <w:pPr>
        <w:spacing w:before="60" w:after="60" w:line="240" w:lineRule="auto"/>
        <w:ind w:left="-57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:rsidR="00202F62" w:rsidRDefault="00202F62" w:rsidP="0020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состава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постоянной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организационной</w:t>
      </w:r>
    </w:p>
    <w:p w:rsidR="00202F62" w:rsidRDefault="00202F62" w:rsidP="0020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  Караульского сельского Совета депутатов</w:t>
      </w:r>
    </w:p>
    <w:p w:rsidR="00202F62" w:rsidRDefault="00202F62" w:rsidP="0020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F62" w:rsidRDefault="008A59D3" w:rsidP="00202F62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 Уставом</w:t>
      </w:r>
      <w:r w:rsidR="00202F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</w:t>
      </w:r>
      <w:r w:rsidR="00575390">
        <w:rPr>
          <w:rFonts w:ascii="Times New Roman" w:eastAsia="Times New Roman" w:hAnsi="Times New Roman"/>
          <w:sz w:val="28"/>
          <w:szCs w:val="28"/>
          <w:lang w:eastAsia="ru-RU"/>
        </w:rPr>
        <w:t>ания Сельское поселение Караул</w:t>
      </w:r>
      <w:r w:rsidR="00202F62">
        <w:rPr>
          <w:rFonts w:ascii="Times New Roman" w:eastAsia="Times New Roman" w:hAnsi="Times New Roman"/>
          <w:sz w:val="28"/>
          <w:szCs w:val="28"/>
          <w:lang w:eastAsia="ru-RU"/>
        </w:rPr>
        <w:t xml:space="preserve"> Таймырского Долгано-Ненецкого муниципального района</w:t>
      </w:r>
      <w:r w:rsidR="0057539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</w:t>
      </w:r>
      <w:r w:rsidR="00202F62">
        <w:rPr>
          <w:rFonts w:ascii="Times New Roman" w:eastAsia="Times New Roman" w:hAnsi="Times New Roman"/>
          <w:sz w:val="28"/>
          <w:szCs w:val="28"/>
          <w:lang w:eastAsia="ru-RU"/>
        </w:rPr>
        <w:t xml:space="preserve"> и  Регламента Караульского сельского Совета депутатов, </w:t>
      </w:r>
      <w:proofErr w:type="spellStart"/>
      <w:r w:rsidR="00202F62">
        <w:rPr>
          <w:rFonts w:ascii="Times New Roman" w:eastAsia="Times New Roman" w:hAnsi="Times New Roman"/>
          <w:sz w:val="28"/>
          <w:szCs w:val="28"/>
          <w:lang w:eastAsia="ru-RU"/>
        </w:rPr>
        <w:t>Караульский</w:t>
      </w:r>
      <w:proofErr w:type="spellEnd"/>
      <w:r w:rsidR="00202F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</w:t>
      </w:r>
    </w:p>
    <w:p w:rsidR="00202F62" w:rsidRDefault="00202F62" w:rsidP="0020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2F62" w:rsidRDefault="00202F62" w:rsidP="0020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02F62" w:rsidRDefault="00202F62" w:rsidP="0020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F62" w:rsidRDefault="00202F62" w:rsidP="0020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следующий состав постоянной организационной комиссии:</w:t>
      </w:r>
    </w:p>
    <w:p w:rsidR="00202F62" w:rsidRDefault="00202F62" w:rsidP="0020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председатель комисс</w:t>
      </w:r>
      <w:r w:rsidR="00A644F0">
        <w:rPr>
          <w:rFonts w:ascii="Times New Roman" w:eastAsia="Times New Roman" w:hAnsi="Times New Roman"/>
          <w:sz w:val="28"/>
          <w:szCs w:val="28"/>
          <w:lang w:eastAsia="ru-RU"/>
        </w:rPr>
        <w:t xml:space="preserve">ии – </w:t>
      </w:r>
      <w:r w:rsidR="00853EC3">
        <w:rPr>
          <w:rFonts w:ascii="Times New Roman" w:eastAsia="Times New Roman" w:hAnsi="Times New Roman"/>
          <w:sz w:val="28"/>
          <w:szCs w:val="28"/>
          <w:lang w:eastAsia="ru-RU"/>
        </w:rPr>
        <w:t>Конопацкий Петр Николаевич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2F62" w:rsidRDefault="00202F62" w:rsidP="0020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секретарь комиссии –</w:t>
      </w:r>
      <w:r w:rsidR="00853EC3" w:rsidRPr="00853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EC3">
        <w:rPr>
          <w:rFonts w:ascii="Times New Roman" w:eastAsia="Times New Roman" w:hAnsi="Times New Roman"/>
          <w:sz w:val="28"/>
          <w:szCs w:val="28"/>
          <w:lang w:eastAsia="ru-RU"/>
        </w:rPr>
        <w:t>Яптунэ Семён Васильевич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2F62" w:rsidRDefault="00202F62" w:rsidP="0020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член комиссии – </w:t>
      </w:r>
      <w:r w:rsidR="00853EC3">
        <w:rPr>
          <w:rFonts w:ascii="Times New Roman" w:eastAsia="Times New Roman" w:hAnsi="Times New Roman"/>
          <w:sz w:val="28"/>
          <w:szCs w:val="28"/>
          <w:lang w:eastAsia="ru-RU"/>
        </w:rPr>
        <w:t>Ямкин Георгий Владимирович</w:t>
      </w:r>
      <w:r w:rsidR="005E2E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2EB7" w:rsidRDefault="005E2EB7" w:rsidP="0020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2050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Силкин Денис Александрович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2F62" w:rsidRDefault="00202F62" w:rsidP="00202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Решения Караульского сельского Совета депутатов 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 постоянной организационной комиссии Совета сельского поселения Караул» (в редакции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Решений  Караульского сельского Совета депутатов</w:t>
      </w:r>
      <w:r w:rsidR="009C2F96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 от 20.09.2018г. №929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202F62" w:rsidRDefault="00202F62" w:rsidP="00202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информационном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вестнике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Усть-Енисеец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на официальном сайте сельского поселения Караул.</w:t>
      </w:r>
    </w:p>
    <w:p w:rsidR="00202F62" w:rsidRDefault="00202F62" w:rsidP="0020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подписания. </w:t>
      </w:r>
    </w:p>
    <w:p w:rsidR="00202F62" w:rsidRDefault="00202F62" w:rsidP="0020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02F62" w:rsidRDefault="00202F62" w:rsidP="0020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02F62" w:rsidRDefault="00202F62" w:rsidP="00202F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 Караульского   </w:t>
      </w:r>
    </w:p>
    <w:p w:rsidR="00202F62" w:rsidRDefault="00202F62" w:rsidP="00202F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Совета депутатов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Д.В. Рудник</w:t>
      </w:r>
    </w:p>
    <w:p w:rsidR="00EB6A81" w:rsidRDefault="0020505D"/>
    <w:sectPr w:rsidR="00EB6A81" w:rsidSect="009C2F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A2"/>
    <w:rsid w:val="00202F62"/>
    <w:rsid w:val="0020505D"/>
    <w:rsid w:val="00353FF1"/>
    <w:rsid w:val="00575390"/>
    <w:rsid w:val="005774C1"/>
    <w:rsid w:val="005E2EB7"/>
    <w:rsid w:val="00853EC3"/>
    <w:rsid w:val="008A59D3"/>
    <w:rsid w:val="009C2F96"/>
    <w:rsid w:val="00A644F0"/>
    <w:rsid w:val="00E271A2"/>
    <w:rsid w:val="00E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F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F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8</cp:revision>
  <dcterms:created xsi:type="dcterms:W3CDTF">2022-09-16T09:14:00Z</dcterms:created>
  <dcterms:modified xsi:type="dcterms:W3CDTF">2022-10-03T08:46:00Z</dcterms:modified>
</cp:coreProperties>
</file>