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96" w:rsidRDefault="00A83D96" w:rsidP="00A83D9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Показатели прогноза социально-</w:t>
      </w:r>
      <w:r w:rsidRPr="00B40AC5">
        <w:rPr>
          <w:sz w:val="28"/>
          <w:szCs w:val="28"/>
        </w:rPr>
        <w:t>экономического р</w:t>
      </w:r>
      <w:r>
        <w:rPr>
          <w:sz w:val="28"/>
          <w:szCs w:val="28"/>
        </w:rPr>
        <w:t>азвития муниципального образования «Се</w:t>
      </w:r>
      <w:r w:rsidR="007F50F1">
        <w:rPr>
          <w:sz w:val="28"/>
          <w:szCs w:val="28"/>
        </w:rPr>
        <w:t>льское поселение Караул» на 2023</w:t>
      </w:r>
      <w:r w:rsidR="00517031">
        <w:rPr>
          <w:sz w:val="28"/>
          <w:szCs w:val="28"/>
        </w:rPr>
        <w:t xml:space="preserve"> год и на период до 2025</w:t>
      </w:r>
      <w:r w:rsidRPr="00B40AC5">
        <w:rPr>
          <w:sz w:val="28"/>
          <w:szCs w:val="28"/>
        </w:rPr>
        <w:t xml:space="preserve"> года основаны на результатах комплексного анализа экономических и социальных процессов, происходящих в </w:t>
      </w:r>
      <w:r>
        <w:rPr>
          <w:sz w:val="28"/>
          <w:szCs w:val="28"/>
        </w:rPr>
        <w:t>муниципальном образовании</w:t>
      </w:r>
      <w:r w:rsidRPr="00B40AC5">
        <w:rPr>
          <w:sz w:val="28"/>
          <w:szCs w:val="28"/>
        </w:rPr>
        <w:t>, и разработаны с учетом</w:t>
      </w:r>
      <w:r>
        <w:rPr>
          <w:sz w:val="28"/>
          <w:szCs w:val="28"/>
        </w:rPr>
        <w:t xml:space="preserve"> прогноз</w:t>
      </w:r>
      <w:r w:rsidR="007F50F1">
        <w:rPr>
          <w:sz w:val="28"/>
          <w:szCs w:val="28"/>
        </w:rPr>
        <w:t>ных показателей инфляции на 2023 год и плановый период 2024 и 2025</w:t>
      </w:r>
      <w:r w:rsidRPr="00B40AC5">
        <w:rPr>
          <w:sz w:val="28"/>
          <w:szCs w:val="28"/>
        </w:rPr>
        <w:t xml:space="preserve"> годов, </w:t>
      </w:r>
      <w:r>
        <w:rPr>
          <w:sz w:val="28"/>
          <w:szCs w:val="28"/>
        </w:rPr>
        <w:t>утвержденных министерством экономического развития, инвестиционной политики и внешних связей Красноярского края.</w:t>
      </w:r>
      <w:r w:rsidRPr="00E91F15">
        <w:rPr>
          <w:bCs/>
          <w:sz w:val="28"/>
          <w:szCs w:val="28"/>
        </w:rPr>
        <w:t xml:space="preserve"> </w:t>
      </w:r>
      <w:proofErr w:type="gramEnd"/>
    </w:p>
    <w:p w:rsidR="00A83D96" w:rsidRDefault="00A83D96" w:rsidP="00A83D96">
      <w:pPr>
        <w:spacing w:line="360" w:lineRule="auto"/>
        <w:ind w:firstLine="709"/>
        <w:jc w:val="both"/>
        <w:rPr>
          <w:sz w:val="28"/>
          <w:szCs w:val="28"/>
        </w:rPr>
      </w:pPr>
      <w:r w:rsidRPr="00E91F15">
        <w:rPr>
          <w:bCs/>
          <w:sz w:val="28"/>
          <w:szCs w:val="28"/>
        </w:rPr>
        <w:t xml:space="preserve">Прогноз </w:t>
      </w:r>
      <w:r w:rsidRPr="00E91F15">
        <w:rPr>
          <w:sz w:val="28"/>
          <w:szCs w:val="28"/>
        </w:rPr>
        <w:t>социально-экономичес</w:t>
      </w:r>
      <w:r>
        <w:rPr>
          <w:sz w:val="28"/>
          <w:szCs w:val="28"/>
        </w:rPr>
        <w:t>кого развития сельского поселения Караул</w:t>
      </w:r>
      <w:r w:rsidRPr="00E91F15">
        <w:rPr>
          <w:sz w:val="28"/>
          <w:szCs w:val="28"/>
        </w:rPr>
        <w:t xml:space="preserve"> на трехлетний период разработан </w:t>
      </w:r>
      <w:r w:rsidRPr="00E91F15">
        <w:rPr>
          <w:bCs/>
          <w:sz w:val="28"/>
          <w:szCs w:val="28"/>
        </w:rPr>
        <w:t xml:space="preserve">в двух вариантах: </w:t>
      </w:r>
      <w:r w:rsidRPr="00E91F15">
        <w:rPr>
          <w:sz w:val="28"/>
          <w:szCs w:val="28"/>
        </w:rPr>
        <w:t>консервативном (1 вариант) и базовом (2 вариант).</w:t>
      </w:r>
    </w:p>
    <w:p w:rsidR="00A83D96" w:rsidRDefault="00A83D96" w:rsidP="00A83D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1F15">
        <w:rPr>
          <w:sz w:val="28"/>
          <w:szCs w:val="28"/>
        </w:rPr>
        <w:t>В качестве основного варианта дл</w:t>
      </w:r>
      <w:r>
        <w:rPr>
          <w:sz w:val="28"/>
          <w:szCs w:val="28"/>
        </w:rPr>
        <w:t xml:space="preserve">я разработки параметров </w:t>
      </w:r>
      <w:r w:rsidRPr="00E91F15">
        <w:rPr>
          <w:sz w:val="28"/>
          <w:szCs w:val="28"/>
        </w:rPr>
        <w:t xml:space="preserve"> бюджета </w:t>
      </w:r>
      <w:r w:rsidR="007F50F1">
        <w:rPr>
          <w:sz w:val="28"/>
          <w:szCs w:val="28"/>
        </w:rPr>
        <w:t xml:space="preserve"> поселения на 2023–2025</w:t>
      </w:r>
      <w:r w:rsidRPr="00E91F15">
        <w:rPr>
          <w:sz w:val="28"/>
          <w:szCs w:val="28"/>
        </w:rPr>
        <w:t xml:space="preserve"> годы выбран второй вариант прогноза, соответствующий базовому варианту сре</w:t>
      </w:r>
      <w:r>
        <w:rPr>
          <w:sz w:val="28"/>
          <w:szCs w:val="28"/>
        </w:rPr>
        <w:t>днесрочного про</w:t>
      </w:r>
      <w:r w:rsidR="007F50F1">
        <w:rPr>
          <w:sz w:val="28"/>
          <w:szCs w:val="28"/>
        </w:rPr>
        <w:t>гноза Красноярского края на 2023–2025</w:t>
      </w:r>
      <w:r w:rsidRPr="00E91F15">
        <w:rPr>
          <w:sz w:val="28"/>
          <w:szCs w:val="28"/>
        </w:rPr>
        <w:t xml:space="preserve"> го</w:t>
      </w:r>
      <w:r>
        <w:rPr>
          <w:sz w:val="28"/>
          <w:szCs w:val="28"/>
        </w:rPr>
        <w:t>ды.</w:t>
      </w:r>
    </w:p>
    <w:p w:rsidR="00A83D96" w:rsidRDefault="00A83D96" w:rsidP="00A83D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1F15">
        <w:rPr>
          <w:bCs/>
          <w:sz w:val="28"/>
          <w:szCs w:val="28"/>
        </w:rPr>
        <w:t>Базовый сценарий прогноза предполагает</w:t>
      </w:r>
      <w:r w:rsidRPr="00E91F15">
        <w:rPr>
          <w:bCs/>
          <w:i/>
          <w:sz w:val="28"/>
          <w:szCs w:val="28"/>
        </w:rPr>
        <w:t xml:space="preserve"> </w:t>
      </w:r>
      <w:r w:rsidRPr="00E91F15">
        <w:rPr>
          <w:bCs/>
          <w:sz w:val="28"/>
          <w:szCs w:val="28"/>
        </w:rPr>
        <w:t>достижение национальных целей развития и ключевых целевых п</w:t>
      </w:r>
      <w:r w:rsidR="007F50F1">
        <w:rPr>
          <w:bCs/>
          <w:sz w:val="28"/>
          <w:szCs w:val="28"/>
        </w:rPr>
        <w:t>оказателей  на период до 2025</w:t>
      </w:r>
      <w:r>
        <w:rPr>
          <w:bCs/>
          <w:sz w:val="28"/>
          <w:szCs w:val="28"/>
        </w:rPr>
        <w:t xml:space="preserve"> года.</w:t>
      </w:r>
      <w:r w:rsidRPr="00E91F15">
        <w:rPr>
          <w:bCs/>
          <w:sz w:val="28"/>
          <w:szCs w:val="28"/>
        </w:rPr>
        <w:t xml:space="preserve"> Ожидается, что реализация комплекса мер, направленных на достижение указанных целей, позволит достичь в базовом варианте основных </w:t>
      </w:r>
      <w:r>
        <w:rPr>
          <w:bCs/>
          <w:sz w:val="28"/>
          <w:szCs w:val="28"/>
        </w:rPr>
        <w:t>показателей роста экономики поселения</w:t>
      </w:r>
      <w:r w:rsidRPr="00E91F15">
        <w:rPr>
          <w:bCs/>
          <w:sz w:val="28"/>
          <w:szCs w:val="28"/>
        </w:rPr>
        <w:t>, развития малого и среднего предпринимательства, демографических показателей и показат</w:t>
      </w:r>
      <w:r>
        <w:rPr>
          <w:bCs/>
          <w:sz w:val="28"/>
          <w:szCs w:val="28"/>
        </w:rPr>
        <w:t>елей уровня жизни населения поселения</w:t>
      </w:r>
      <w:r w:rsidRPr="00E91F15">
        <w:rPr>
          <w:bCs/>
          <w:sz w:val="28"/>
          <w:szCs w:val="28"/>
        </w:rPr>
        <w:t>.</w:t>
      </w:r>
    </w:p>
    <w:p w:rsidR="007F50F1" w:rsidRDefault="007F50F1" w:rsidP="00A83D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 социально-экономического развития сельского поселения Караул на 2023 -2025 годы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одобрен Распоряжением Администрации сельского поселения Караул от 08.11.2022 № 559-р).</w:t>
      </w:r>
    </w:p>
    <w:p w:rsidR="003E4F4A" w:rsidRDefault="003E4F4A" w:rsidP="00A83D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*Дефляторы по видам экономической деятельности до 2025 года ( 1 вариан</w:t>
      </w:r>
      <w:proofErr w:type="gramStart"/>
      <w:r>
        <w:rPr>
          <w:bCs/>
          <w:sz w:val="28"/>
          <w:szCs w:val="28"/>
        </w:rPr>
        <w:t>т-</w:t>
      </w:r>
      <w:proofErr w:type="gramEnd"/>
      <w:r>
        <w:rPr>
          <w:bCs/>
          <w:sz w:val="28"/>
          <w:szCs w:val="28"/>
        </w:rPr>
        <w:t xml:space="preserve"> консервативный).</w:t>
      </w:r>
      <w:bookmarkStart w:id="0" w:name="_GoBack"/>
      <w:bookmarkEnd w:id="0"/>
    </w:p>
    <w:p w:rsidR="003E4F4A" w:rsidRPr="00E91F15" w:rsidRDefault="003E4F4A" w:rsidP="00A83D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Дефляторы по видам экономической деятельности до 2025 года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2 вариант – базовый).</w:t>
      </w:r>
    </w:p>
    <w:p w:rsidR="00074932" w:rsidRDefault="00074932"/>
    <w:sectPr w:rsidR="0007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C"/>
    <w:rsid w:val="00074932"/>
    <w:rsid w:val="003E4F4A"/>
    <w:rsid w:val="00517031"/>
    <w:rsid w:val="007F50F1"/>
    <w:rsid w:val="00A83D96"/>
    <w:rsid w:val="00F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Rogozina</dc:creator>
  <cp:keywords/>
  <dc:description/>
  <cp:lastModifiedBy>Rogozina</cp:lastModifiedBy>
  <cp:revision>5</cp:revision>
  <cp:lastPrinted>2022-11-10T07:38:00Z</cp:lastPrinted>
  <dcterms:created xsi:type="dcterms:W3CDTF">2021-11-19T08:19:00Z</dcterms:created>
  <dcterms:modified xsi:type="dcterms:W3CDTF">2022-11-10T08:06:00Z</dcterms:modified>
</cp:coreProperties>
</file>