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053FAE78" wp14:editId="7714E4B1">
            <wp:extent cx="78486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МУНИЦИПАЛЬНОЕ  ОБРАЗОВАНИЕ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«СЕЛЬСКОЕ ПОСЕЛЕНИЕ КАРАУЛ»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ТАЙМЫРСКОГО ДОЛГАНО-НЕНЕЦКОГО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МУНИЦИПАЛЬНОГО РАЙОНА</w:t>
      </w:r>
    </w:p>
    <w:p w:rsidR="00B6120E" w:rsidRPr="00E95741" w:rsidRDefault="00B6120E" w:rsidP="00B6120E">
      <w:pPr>
        <w:suppressAutoHyphens w:val="0"/>
        <w:spacing w:after="0" w:line="240" w:lineRule="auto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АДМИНИСТРАЦИЯ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p w:rsidR="00B6120E" w:rsidRPr="00E95741" w:rsidRDefault="00B6120E" w:rsidP="00B6120E">
      <w:pPr>
        <w:suppressAutoHyphens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E95741"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  <w:t>ПОСТАНОВЛЕНИЕ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p w:rsidR="00B6120E" w:rsidRPr="00A014D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от </w:t>
      </w:r>
      <w:r w:rsidR="00BA4B67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15 февраля 2023</w:t>
      </w:r>
      <w:r w:rsidR="00A014D1"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года</w:t>
      </w:r>
      <w:r w:rsidR="00E240E1"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</w:t>
      </w:r>
      <w:r w:rsidR="00BA4B67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>№ 16</w:t>
      </w:r>
      <w:r w:rsidRPr="00A014D1">
        <w:rPr>
          <w:rFonts w:ascii="Times New Roman" w:eastAsiaTheme="minorEastAsia" w:hAnsi="Times New Roman"/>
          <w:kern w:val="0"/>
          <w:sz w:val="24"/>
          <w:szCs w:val="24"/>
          <w:lang w:eastAsia="ru-RU"/>
        </w:rPr>
        <w:t xml:space="preserve"> - П   </w:t>
      </w:r>
    </w:p>
    <w:p w:rsidR="00B6120E" w:rsidRPr="00E95741" w:rsidRDefault="00B6120E" w:rsidP="00B6120E">
      <w:pPr>
        <w:suppressAutoHyphens w:val="0"/>
        <w:spacing w:after="0" w:line="24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88"/>
      </w:tblGrid>
      <w:tr w:rsidR="00B6120E" w:rsidRPr="00E95741" w:rsidTr="00A44DFE">
        <w:trPr>
          <w:trHeight w:val="1426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</w:tcPr>
          <w:p w:rsidR="00B6120E" w:rsidRPr="00E95741" w:rsidRDefault="005F2C28" w:rsidP="005F2C28">
            <w:pPr>
              <w:widowControl w:val="0"/>
              <w:jc w:val="both"/>
              <w:rPr>
                <w:rFonts w:ascii="Times New Roman" w:eastAsiaTheme="minorEastAsia" w:hAnsi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</w:t>
            </w:r>
            <w:r w:rsidR="00A44D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 мая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  <w:r w:rsidR="00A44D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 37-П «</w:t>
            </w:r>
            <w:r w:rsidR="00B6120E" w:rsidRPr="00E95741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</w:t>
            </w:r>
            <w:r w:rsidR="003C7C25" w:rsidRPr="00E957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поселение Караул» на период 2018</w:t>
            </w:r>
            <w:r w:rsidR="00BA4B67">
              <w:rPr>
                <w:rFonts w:ascii="Times New Roman" w:eastAsia="Times New Roman" w:hAnsi="Times New Roman"/>
                <w:b/>
                <w:sz w:val="24"/>
                <w:szCs w:val="24"/>
              </w:rPr>
              <w:t>-2022</w:t>
            </w:r>
            <w:r w:rsidR="00B6120E" w:rsidRPr="00E957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F2C28" w:rsidRDefault="005F2C28" w:rsidP="006C7FE1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A4B67" w:rsidRPr="00BA4B67" w:rsidRDefault="00BA4B67" w:rsidP="00BA4B6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BA4B67">
        <w:rPr>
          <w:rFonts w:ascii="Times New Roman" w:hAnsi="Times New Roman"/>
          <w:sz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179 Бюджетного кодекса Российской Федерации, Устава муниципального образования сельское поселение Караул Таймырского Долгано-Ненецкого муниципального района Красноярского края, 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края», Администрация сельского поселения Караул</w:t>
      </w:r>
    </w:p>
    <w:p w:rsidR="006C7FE1" w:rsidRPr="006C7FE1" w:rsidRDefault="00F73531" w:rsidP="005910CA">
      <w:pPr>
        <w:widowControl w:val="0"/>
        <w:suppressAutoHyphens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ru-RU"/>
        </w:rPr>
        <w:t>ПОСТАНОВЛЯЕТ</w:t>
      </w:r>
      <w:r w:rsidR="00B6120E" w:rsidRPr="00E95741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ru-RU"/>
        </w:rPr>
        <w:t>:</w:t>
      </w:r>
    </w:p>
    <w:p w:rsidR="005F2C28" w:rsidRPr="006C7FE1" w:rsidRDefault="006C7FE1" w:rsidP="005910CA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Внести в </w:t>
      </w:r>
      <w:r w:rsidR="005F2C28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="005F2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Администрации сельского поселения Караул от 28.05.2018 № 37-П </w:t>
      </w:r>
      <w:r w:rsidR="005F2C28" w:rsidRPr="005F2C2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</w:t>
      </w:r>
      <w:r w:rsidR="00BA4B67">
        <w:rPr>
          <w:rFonts w:ascii="Times New Roman" w:eastAsia="Times New Roman" w:hAnsi="Times New Roman"/>
          <w:sz w:val="24"/>
          <w:szCs w:val="24"/>
        </w:rPr>
        <w:t>2</w:t>
      </w:r>
      <w:r w:rsidR="005F2C28" w:rsidRPr="005F2C28">
        <w:rPr>
          <w:rFonts w:ascii="Times New Roman" w:eastAsia="Times New Roman" w:hAnsi="Times New Roman"/>
          <w:sz w:val="24"/>
          <w:szCs w:val="24"/>
        </w:rPr>
        <w:t xml:space="preserve"> годы»</w:t>
      </w:r>
      <w:r w:rsidR="005F2C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BA4B67" w:rsidRPr="00AF21A7" w:rsidRDefault="00BA4B67" w:rsidP="00BA4B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21A7">
        <w:rPr>
          <w:rFonts w:ascii="Times New Roman" w:hAnsi="Times New Roman"/>
          <w:sz w:val="24"/>
          <w:szCs w:val="24"/>
        </w:rPr>
        <w:t>- наименование программы в заголовке и пункте 1 Постановления изложить в следующей редакции «</w:t>
      </w:r>
      <w:r w:rsidRPr="00BA4B67">
        <w:rPr>
          <w:rFonts w:ascii="Times New Roman" w:eastAsia="Times New Roman" w:hAnsi="Times New Roman"/>
          <w:sz w:val="24"/>
          <w:szCs w:val="24"/>
        </w:rPr>
        <w:t xml:space="preserve">Формирование законопослушного поведения участников дорожного движения </w:t>
      </w:r>
      <w:r w:rsidRPr="00BA4B67">
        <w:rPr>
          <w:rFonts w:ascii="Times New Roman" w:hAnsi="Times New Roman"/>
          <w:sz w:val="24"/>
        </w:rPr>
        <w:t xml:space="preserve">на территории сельского поселения Караул Таймырского Долгано – Ненецкого муниципального </w:t>
      </w:r>
      <w:r w:rsidRPr="00AF21A7">
        <w:rPr>
          <w:rFonts w:ascii="Times New Roman" w:hAnsi="Times New Roman"/>
          <w:sz w:val="24"/>
        </w:rPr>
        <w:t>района Красноярского края</w:t>
      </w:r>
      <w:r w:rsidRPr="00AF21A7">
        <w:rPr>
          <w:rFonts w:ascii="Times New Roman" w:hAnsi="Times New Roman"/>
          <w:sz w:val="24"/>
          <w:szCs w:val="24"/>
        </w:rPr>
        <w:t>»;</w:t>
      </w:r>
    </w:p>
    <w:p w:rsidR="00BA4B67" w:rsidRPr="00BA4B67" w:rsidRDefault="00BA4B67" w:rsidP="00BA4B67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4B67">
        <w:rPr>
          <w:rFonts w:ascii="Times New Roman" w:hAnsi="Times New Roman"/>
          <w:sz w:val="24"/>
          <w:szCs w:val="24"/>
        </w:rPr>
        <w:t xml:space="preserve">- приложение к Постановлению изложить в редакции согласно </w:t>
      </w:r>
      <w:proofErr w:type="gramStart"/>
      <w:r w:rsidRPr="00BA4B67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BA4B6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A4B67" w:rsidRPr="00BA4B67" w:rsidRDefault="00BA4B67" w:rsidP="00BA4B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A4B67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BA4B6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информационном вестнике «Усть-Енисеец», размещению на официальном сайте муниципального образования сельское поселение Караул Таймырского Долгано-Ненецкого муниципального района Красноярского края и вступает в силу с 1 января 2023 года.</w:t>
      </w:r>
    </w:p>
    <w:p w:rsidR="00BA4B67" w:rsidRDefault="00BA4B67" w:rsidP="00BA4B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B67">
        <w:rPr>
          <w:rFonts w:ascii="Times New Roman" w:hAnsi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BA4B67" w:rsidRPr="00BA4B67" w:rsidRDefault="00BA4B67" w:rsidP="00BA4B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4B67" w:rsidRPr="00BA4B67" w:rsidRDefault="00BA4B67" w:rsidP="00BA4B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B67">
        <w:rPr>
          <w:rFonts w:ascii="Times New Roman" w:hAnsi="Times New Roman"/>
          <w:b/>
          <w:sz w:val="24"/>
          <w:szCs w:val="24"/>
        </w:rPr>
        <w:t>Временно исполняющая полномочия</w:t>
      </w:r>
    </w:p>
    <w:p w:rsidR="00BA4B67" w:rsidRPr="00BA4B67" w:rsidRDefault="00BA4B67" w:rsidP="00BA4B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4B67">
        <w:rPr>
          <w:rFonts w:ascii="Times New Roman" w:hAnsi="Times New Roman"/>
          <w:b/>
          <w:sz w:val="24"/>
          <w:szCs w:val="24"/>
        </w:rPr>
        <w:t>Главы сельского поселения Караул</w:t>
      </w:r>
      <w:r w:rsidRPr="00BA4B67">
        <w:rPr>
          <w:rFonts w:ascii="Times New Roman" w:hAnsi="Times New Roman"/>
          <w:b/>
          <w:sz w:val="24"/>
          <w:szCs w:val="24"/>
        </w:rPr>
        <w:tab/>
      </w:r>
      <w:r w:rsidRPr="00BA4B67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8344B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A4B67">
        <w:rPr>
          <w:rFonts w:ascii="Times New Roman" w:hAnsi="Times New Roman"/>
          <w:b/>
          <w:sz w:val="24"/>
          <w:szCs w:val="24"/>
        </w:rPr>
        <w:t xml:space="preserve"> Н.Б. Гурина</w:t>
      </w:r>
    </w:p>
    <w:p w:rsidR="00A44DFE" w:rsidRDefault="00A44DFE" w:rsidP="00A44DFE">
      <w:pPr>
        <w:pStyle w:val="a3"/>
        <w:jc w:val="both"/>
        <w:rPr>
          <w:rFonts w:ascii="Times New Roman" w:hAnsi="Times New Roman"/>
          <w:b/>
          <w:sz w:val="24"/>
        </w:rPr>
      </w:pPr>
    </w:p>
    <w:p w:rsidR="00C0546B" w:rsidRPr="00A44DFE" w:rsidRDefault="00C0546B" w:rsidP="00A44DFE">
      <w:pPr>
        <w:pStyle w:val="a3"/>
        <w:jc w:val="both"/>
        <w:rPr>
          <w:rFonts w:ascii="Times New Roman" w:hAnsi="Times New Roman"/>
          <w:b/>
          <w:sz w:val="24"/>
        </w:rPr>
      </w:pPr>
    </w:p>
    <w:p w:rsidR="008858CB" w:rsidRPr="00E95741" w:rsidRDefault="008858CB" w:rsidP="008858CB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lastRenderedPageBreak/>
        <w:t xml:space="preserve">Приложение </w:t>
      </w:r>
    </w:p>
    <w:p w:rsidR="008858CB" w:rsidRPr="00E95741" w:rsidRDefault="00F73531" w:rsidP="008858C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 П</w:t>
      </w:r>
      <w:r w:rsidR="008858CB"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остановлению Администрации</w:t>
      </w:r>
    </w:p>
    <w:p w:rsidR="008858CB" w:rsidRPr="00E95741" w:rsidRDefault="008858CB" w:rsidP="008858C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сельского поселения Караул</w:t>
      </w:r>
    </w:p>
    <w:p w:rsidR="008858CB" w:rsidRPr="00E95741" w:rsidRDefault="008858CB" w:rsidP="008858C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от </w:t>
      </w:r>
      <w:r w:rsidR="00BA4B6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15.02</w:t>
      </w:r>
      <w:r w:rsidR="001128E6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</w:t>
      </w:r>
      <w:r w:rsidR="00BA4B6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2023</w:t>
      </w:r>
      <w:r w:rsidR="00A014D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№ </w:t>
      </w:r>
      <w:r w:rsidR="00BA4B67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16</w:t>
      </w:r>
      <w:r w:rsidR="00E240E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-П</w:t>
      </w:r>
    </w:p>
    <w:p w:rsidR="008858CB" w:rsidRPr="00E95741" w:rsidRDefault="008858CB" w:rsidP="00EA3C0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3A22" w:rsidRPr="00E95741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0F5040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8745" cy="1704340"/>
            <wp:effectExtent l="0" t="0" r="1905" b="0"/>
            <wp:docPr id="3" name="Рисунок 1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5910CA">
      <w:pPr>
        <w:pStyle w:val="a3"/>
        <w:rPr>
          <w:rFonts w:ascii="Times New Roman" w:hAnsi="Times New Roman"/>
          <w:sz w:val="24"/>
          <w:szCs w:val="24"/>
        </w:rPr>
      </w:pPr>
    </w:p>
    <w:p w:rsidR="000F5040" w:rsidRDefault="000F5040" w:rsidP="008858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5040" w:rsidRDefault="000F5040" w:rsidP="008858CB">
      <w:pPr>
        <w:pStyle w:val="a3"/>
        <w:rPr>
          <w:rFonts w:ascii="Times New Roman" w:hAnsi="Times New Roman"/>
          <w:sz w:val="24"/>
          <w:szCs w:val="24"/>
        </w:rPr>
      </w:pPr>
    </w:p>
    <w:p w:rsidR="000F5040" w:rsidRPr="00E95741" w:rsidRDefault="000F5040" w:rsidP="008858CB">
      <w:pPr>
        <w:pStyle w:val="a3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4"/>
          <w:szCs w:val="24"/>
        </w:rPr>
      </w:pPr>
    </w:p>
    <w:p w:rsidR="0083617F" w:rsidRPr="00E95741" w:rsidRDefault="0083617F" w:rsidP="008858CB">
      <w:pPr>
        <w:spacing w:after="0"/>
        <w:jc w:val="center"/>
        <w:rPr>
          <w:rFonts w:ascii="Times New Roman" w:hAnsi="Times New Roman"/>
          <w:b/>
          <w:caps/>
          <w:kern w:val="26"/>
          <w:sz w:val="24"/>
          <w:szCs w:val="24"/>
        </w:rPr>
      </w:pPr>
      <w:r w:rsidRPr="00E95741">
        <w:rPr>
          <w:rFonts w:ascii="Times New Roman" w:hAnsi="Times New Roman"/>
          <w:b/>
          <w:caps/>
          <w:kern w:val="26"/>
          <w:sz w:val="24"/>
          <w:szCs w:val="24"/>
        </w:rPr>
        <w:t xml:space="preserve">МУНИЦИПАЛЬНАЯ ПРОГРАММА </w:t>
      </w:r>
    </w:p>
    <w:p w:rsidR="0083617F" w:rsidRPr="00BA4B67" w:rsidRDefault="0083617F" w:rsidP="00E95741">
      <w:pPr>
        <w:spacing w:after="0"/>
        <w:jc w:val="center"/>
        <w:rPr>
          <w:b/>
          <w:sz w:val="24"/>
          <w:szCs w:val="24"/>
          <w:u w:val="single"/>
        </w:rPr>
      </w:pPr>
      <w:r w:rsidRPr="00BA4B67">
        <w:rPr>
          <w:rFonts w:ascii="Times New Roman" w:hAnsi="Times New Roman"/>
          <w:b/>
          <w:caps/>
          <w:kern w:val="26"/>
          <w:sz w:val="24"/>
          <w:szCs w:val="24"/>
        </w:rPr>
        <w:t xml:space="preserve"> </w:t>
      </w:r>
      <w:r w:rsidR="00E95741" w:rsidRPr="00BA4B67">
        <w:rPr>
          <w:rFonts w:ascii="Times New Roman" w:eastAsia="Times New Roman" w:hAnsi="Times New Roman"/>
          <w:b/>
          <w:sz w:val="24"/>
          <w:szCs w:val="24"/>
        </w:rPr>
        <w:t>«</w:t>
      </w:r>
      <w:r w:rsidR="00BA4B67" w:rsidRPr="00BA4B67">
        <w:rPr>
          <w:rFonts w:ascii="Times New Roman" w:eastAsia="Times New Roman" w:hAnsi="Times New Roman"/>
          <w:b/>
          <w:sz w:val="24"/>
          <w:szCs w:val="24"/>
        </w:rPr>
        <w:t xml:space="preserve">Формирование законопослушного поведения участников дорожного движения </w:t>
      </w:r>
      <w:r w:rsidR="00BA4B67" w:rsidRPr="00BA4B67">
        <w:rPr>
          <w:rFonts w:ascii="Times New Roman" w:hAnsi="Times New Roman"/>
          <w:b/>
          <w:sz w:val="24"/>
        </w:rPr>
        <w:t>на территории сельского поселения Караул Таймырского Долгано – Ненецкого муниципального района Красноярского края</w:t>
      </w:r>
      <w:r w:rsidR="00E95741" w:rsidRPr="00BA4B6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7737" w:rsidRPr="00E95741" w:rsidRDefault="00BA7737" w:rsidP="00BA7737">
      <w:pPr>
        <w:pStyle w:val="a3"/>
        <w:rPr>
          <w:rFonts w:ascii="Times New Roman" w:hAnsi="Times New Roman"/>
          <w:sz w:val="24"/>
          <w:szCs w:val="24"/>
        </w:rPr>
      </w:pPr>
    </w:p>
    <w:p w:rsidR="00713F7E" w:rsidRPr="00E95741" w:rsidRDefault="00713F7E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58CB" w:rsidRPr="00E95741" w:rsidRDefault="008858CB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58CB" w:rsidRPr="00E95741" w:rsidRDefault="008858CB" w:rsidP="00BA773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5741" w:rsidRDefault="00E95741" w:rsidP="000F5040">
      <w:pPr>
        <w:pStyle w:val="a3"/>
        <w:tabs>
          <w:tab w:val="left" w:pos="39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5741" w:rsidRDefault="00E95741" w:rsidP="00E95741">
      <w:pPr>
        <w:pStyle w:val="a3"/>
        <w:tabs>
          <w:tab w:val="left" w:pos="3918"/>
        </w:tabs>
        <w:ind w:firstLine="709"/>
        <w:rPr>
          <w:rFonts w:ascii="Times New Roman" w:hAnsi="Times New Roman"/>
          <w:sz w:val="24"/>
          <w:szCs w:val="24"/>
        </w:rPr>
      </w:pPr>
    </w:p>
    <w:p w:rsidR="00E95741" w:rsidRDefault="00E95741" w:rsidP="00E95741">
      <w:pPr>
        <w:pStyle w:val="a3"/>
        <w:tabs>
          <w:tab w:val="left" w:pos="3918"/>
        </w:tabs>
        <w:ind w:firstLine="709"/>
        <w:rPr>
          <w:rFonts w:ascii="Times New Roman" w:hAnsi="Times New Roman"/>
          <w:sz w:val="24"/>
          <w:szCs w:val="24"/>
        </w:rPr>
      </w:pPr>
    </w:p>
    <w:p w:rsidR="00713F7E" w:rsidRPr="00E95741" w:rsidRDefault="00713F7E" w:rsidP="0020303B">
      <w:pPr>
        <w:pStyle w:val="a3"/>
        <w:rPr>
          <w:rFonts w:ascii="Times New Roman" w:hAnsi="Times New Roman"/>
          <w:sz w:val="24"/>
          <w:szCs w:val="24"/>
        </w:rPr>
      </w:pPr>
    </w:p>
    <w:p w:rsidR="005910CA" w:rsidRDefault="000F5040" w:rsidP="000F50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«Сельское поселение Караул»</w:t>
      </w:r>
    </w:p>
    <w:p w:rsidR="005910CA" w:rsidRPr="00E95741" w:rsidRDefault="000F5040" w:rsidP="000F50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5641A3" w:rsidRPr="005641A3" w:rsidRDefault="005641A3" w:rsidP="005641A3">
      <w:pPr>
        <w:pStyle w:val="a3"/>
        <w:ind w:firstLine="708"/>
        <w:jc w:val="center"/>
        <w:rPr>
          <w:rFonts w:ascii="Times New Roman" w:hAnsi="Times New Roman"/>
        </w:rPr>
      </w:pPr>
      <w:r w:rsidRPr="005641A3">
        <w:rPr>
          <w:rFonts w:ascii="Times New Roman" w:hAnsi="Times New Roman"/>
        </w:rPr>
        <w:t>МУНИЦИПАЛЬНАЯ ПРОГРАММА</w:t>
      </w:r>
    </w:p>
    <w:p w:rsidR="005641A3" w:rsidRPr="005641A3" w:rsidRDefault="005641A3" w:rsidP="005641A3">
      <w:pPr>
        <w:pStyle w:val="a3"/>
        <w:ind w:firstLine="708"/>
        <w:jc w:val="center"/>
        <w:rPr>
          <w:rFonts w:ascii="Times New Roman" w:eastAsia="Times New Roman" w:hAnsi="Times New Roman"/>
        </w:rPr>
      </w:pPr>
      <w:r w:rsidRPr="005641A3">
        <w:rPr>
          <w:rFonts w:ascii="Times New Roman" w:eastAsia="Times New Roman" w:hAnsi="Times New Roman"/>
        </w:rPr>
        <w:lastRenderedPageBreak/>
        <w:t>«</w:t>
      </w:r>
      <w:r w:rsidR="00BA4B67" w:rsidRPr="00BA4B67">
        <w:rPr>
          <w:rFonts w:ascii="Times New Roman" w:eastAsia="Times New Roman" w:hAnsi="Times New Roman"/>
          <w:sz w:val="24"/>
          <w:szCs w:val="24"/>
        </w:rPr>
        <w:t xml:space="preserve">Формирование законопослушного поведения участников дорожного движения </w:t>
      </w:r>
      <w:r w:rsidR="00BA4B67" w:rsidRPr="00BA4B67">
        <w:rPr>
          <w:rFonts w:ascii="Times New Roman" w:hAnsi="Times New Roman"/>
          <w:sz w:val="24"/>
        </w:rPr>
        <w:t xml:space="preserve">на территории сельского поселения Караул Таймырского Долгано – Ненецкого муниципального </w:t>
      </w:r>
      <w:r w:rsidR="00BA4B67" w:rsidRPr="00AF21A7">
        <w:rPr>
          <w:rFonts w:ascii="Times New Roman" w:hAnsi="Times New Roman"/>
          <w:sz w:val="24"/>
        </w:rPr>
        <w:t>района Красноярского края</w:t>
      </w:r>
      <w:r w:rsidRPr="005641A3">
        <w:rPr>
          <w:rFonts w:ascii="Times New Roman" w:eastAsia="Times New Roman" w:hAnsi="Times New Roman"/>
        </w:rPr>
        <w:t>»</w:t>
      </w:r>
    </w:p>
    <w:p w:rsidR="005641A3" w:rsidRPr="005641A3" w:rsidRDefault="005641A3" w:rsidP="005641A3">
      <w:pPr>
        <w:pStyle w:val="a3"/>
        <w:ind w:firstLine="708"/>
        <w:jc w:val="center"/>
        <w:rPr>
          <w:rFonts w:ascii="Times New Roman" w:hAnsi="Times New Roman"/>
        </w:rPr>
      </w:pPr>
    </w:p>
    <w:p w:rsidR="000F5040" w:rsidRPr="005641A3" w:rsidRDefault="005641A3" w:rsidP="005641A3">
      <w:pPr>
        <w:pStyle w:val="a3"/>
        <w:ind w:firstLine="708"/>
        <w:jc w:val="center"/>
        <w:rPr>
          <w:rFonts w:ascii="Times New Roman" w:hAnsi="Times New Roman"/>
        </w:rPr>
      </w:pPr>
      <w:r w:rsidRPr="005641A3">
        <w:rPr>
          <w:rFonts w:ascii="Times New Roman" w:hAnsi="Times New Roman"/>
        </w:rPr>
        <w:t>Паспорт</w:t>
      </w:r>
    </w:p>
    <w:p w:rsidR="00F15ADE" w:rsidRDefault="00CF25E2" w:rsidP="005641A3">
      <w:pPr>
        <w:pStyle w:val="a3"/>
        <w:jc w:val="center"/>
        <w:rPr>
          <w:rFonts w:ascii="Times New Roman" w:eastAsia="Times New Roman" w:hAnsi="Times New Roman"/>
        </w:rPr>
      </w:pPr>
      <w:r w:rsidRPr="005641A3">
        <w:rPr>
          <w:rFonts w:ascii="Times New Roman" w:hAnsi="Times New Roman"/>
        </w:rPr>
        <w:t>муниципальной программы</w:t>
      </w:r>
      <w:r w:rsidRPr="005641A3">
        <w:rPr>
          <w:rFonts w:ascii="Times New Roman" w:hAnsi="Times New Roman"/>
          <w:caps/>
          <w:kern w:val="26"/>
        </w:rPr>
        <w:t xml:space="preserve"> </w:t>
      </w:r>
      <w:r w:rsidRPr="005641A3">
        <w:rPr>
          <w:rFonts w:ascii="Times New Roman" w:eastAsia="Times New Roman" w:hAnsi="Times New Roman"/>
        </w:rPr>
        <w:t>«</w:t>
      </w:r>
      <w:r w:rsidR="00BA4B67" w:rsidRPr="00BA4B67">
        <w:rPr>
          <w:rFonts w:ascii="Times New Roman" w:eastAsia="Times New Roman" w:hAnsi="Times New Roman"/>
          <w:sz w:val="24"/>
          <w:szCs w:val="24"/>
        </w:rPr>
        <w:t xml:space="preserve">Формирование законопослушного поведения участников дорожного движения </w:t>
      </w:r>
      <w:r w:rsidR="00BA4B67" w:rsidRPr="00BA4B67">
        <w:rPr>
          <w:rFonts w:ascii="Times New Roman" w:hAnsi="Times New Roman"/>
          <w:sz w:val="24"/>
        </w:rPr>
        <w:t xml:space="preserve">на территории сельского поселения Караул Таймырского Долгано – Ненецкого муниципального </w:t>
      </w:r>
      <w:r w:rsidR="00BA4B67" w:rsidRPr="00AF21A7">
        <w:rPr>
          <w:rFonts w:ascii="Times New Roman" w:hAnsi="Times New Roman"/>
          <w:sz w:val="24"/>
        </w:rPr>
        <w:t>района Красноярского края</w:t>
      </w:r>
      <w:r w:rsidRPr="005641A3">
        <w:rPr>
          <w:rFonts w:ascii="Times New Roman" w:eastAsia="Times New Roman" w:hAnsi="Times New Roma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281"/>
      </w:tblGrid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Наименование муниципальной программ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eastAsia="Times New Roman" w:hAnsi="Times New Roman"/>
              </w:rPr>
              <w:t>«</w:t>
            </w:r>
            <w:r w:rsidR="00BA4B67" w:rsidRPr="00BA4B6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законопослушного поведения участников дорожного движения </w:t>
            </w:r>
            <w:r w:rsidR="00BA4B67" w:rsidRPr="00BA4B67">
              <w:rPr>
                <w:rFonts w:ascii="Times New Roman" w:hAnsi="Times New Roman"/>
                <w:sz w:val="24"/>
              </w:rPr>
              <w:t xml:space="preserve">на территории сельского поселения Караул Таймырского Долгано – Ненецкого муниципального </w:t>
            </w:r>
            <w:r w:rsidR="00BA4B67" w:rsidRPr="00AF21A7">
              <w:rPr>
                <w:rFonts w:ascii="Times New Roman" w:hAnsi="Times New Roman"/>
                <w:sz w:val="24"/>
              </w:rPr>
              <w:t>района Красноярского края</w:t>
            </w:r>
            <w:r w:rsidRPr="005641A3">
              <w:rPr>
                <w:rFonts w:ascii="Times New Roman" w:eastAsia="Times New Roman" w:hAnsi="Times New Roman"/>
              </w:rPr>
              <w:t>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Федеральный закон от 10 декабря 1995 года № 196 – ФЗ «О безопасности дорожного движения»;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- </w:t>
            </w:r>
            <w:r w:rsidRPr="005641A3">
              <w:rPr>
                <w:rFonts w:ascii="Times New Roman" w:eastAsia="Times New Roman" w:hAnsi="Times New Roman"/>
                <w:lang w:eastAsia="ru-RU"/>
              </w:rPr>
              <w:t xml:space="preserve"> Бюджетный кодекс Российской Федерации;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Постановление Правительства Российской Федерации от 3 октября 2013 года № 864 «О федеральной целевой программе «Повышение безопасности дорожного движения в 2013 – 2020 годах»;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- Перечень поручений Президента Российской Федерации от 14 марта 2016 года № Пр-637ГС; </w:t>
            </w:r>
          </w:p>
          <w:p w:rsidR="005641A3" w:rsidRPr="005641A3" w:rsidRDefault="005641A3" w:rsidP="00564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41A3">
              <w:rPr>
                <w:rFonts w:ascii="Times New Roman" w:hAnsi="Times New Roman"/>
              </w:rPr>
              <w:t>- Уст</w:t>
            </w:r>
            <w:r w:rsidR="00BA4B67">
              <w:rPr>
                <w:rFonts w:ascii="Times New Roman" w:hAnsi="Times New Roman"/>
              </w:rPr>
              <w:t>ав муниципального образования сельское поселение Караул</w:t>
            </w:r>
            <w:r w:rsidRPr="005641A3">
              <w:rPr>
                <w:rFonts w:ascii="Times New Roman" w:hAnsi="Times New Roman"/>
              </w:rPr>
              <w:t xml:space="preserve"> Таймырского Долгано – Ненецкого муниципального района</w:t>
            </w:r>
            <w:r w:rsidR="00BA4B67">
              <w:rPr>
                <w:rFonts w:ascii="Times New Roman" w:hAnsi="Times New Roman"/>
              </w:rPr>
              <w:t xml:space="preserve"> Красноярского края</w:t>
            </w:r>
            <w:r w:rsidRPr="005641A3">
              <w:rPr>
                <w:rFonts w:ascii="Times New Roman" w:hAnsi="Times New Roman"/>
              </w:rPr>
              <w:t>;</w:t>
            </w:r>
            <w:r w:rsidRPr="005641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641A3" w:rsidRPr="005641A3" w:rsidRDefault="005641A3" w:rsidP="00BA4B6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5641A3">
              <w:rPr>
                <w:rFonts w:ascii="Times New Roman" w:hAnsi="Times New Roman"/>
                <w:lang w:eastAsia="en-US"/>
              </w:rPr>
              <w:t>-Постановление Администрации сельского поселения Караул №60-П от 11 ноября 2019 года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Заказчик муниципальной программы 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Заказчик-координатор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Администрация сельского поселения Караул 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1. Сокращение количества дорожно-транспортных происшествий (далее - ДТП) и пострадавших от ДТП на дорогах общего пользования местного значения муниципального образования «Сельское поселение Караул»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2. Повышение уровня правового воспитания участников дорожного движения и культуры их поведения на дорогах.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 xml:space="preserve">1. </w:t>
            </w:r>
            <w:r w:rsidRPr="005641A3">
              <w:rPr>
                <w:rFonts w:ascii="Times New Roman" w:hAnsi="Times New Roman"/>
              </w:rPr>
              <w:t>Предупреждение неправомерного поведения участников дорожного движения.</w:t>
            </w:r>
          </w:p>
          <w:p w:rsidR="005641A3" w:rsidRPr="005641A3" w:rsidRDefault="005641A3" w:rsidP="005641A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2.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3. Совершенствование системы профилактики дорожно-транспортного травматизма, формирование навыков безопасного поведения на дорогах.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Количество дорожно-транспортных происшествий</w:t>
            </w:r>
          </w:p>
          <w:p w:rsidR="005641A3" w:rsidRPr="00C432BB" w:rsidRDefault="005641A3" w:rsidP="00C432BB">
            <w:pPr>
              <w:pStyle w:val="a3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Число погибших в дорожно-транспортных происшествиях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Сроки </w:t>
            </w:r>
            <w:r w:rsidR="00BA4B67">
              <w:rPr>
                <w:rFonts w:ascii="Times New Roman" w:hAnsi="Times New Roman"/>
              </w:rPr>
              <w:t>реализации – 2018 – 2025</w:t>
            </w:r>
            <w:r w:rsidRPr="005641A3">
              <w:rPr>
                <w:rFonts w:ascii="Times New Roman" w:hAnsi="Times New Roman"/>
              </w:rPr>
              <w:t xml:space="preserve"> гг.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Этапы реализации: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2018 - 1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2019 – 2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2020 – 3 этап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lastRenderedPageBreak/>
              <w:t>2021 – 4 этап</w:t>
            </w:r>
          </w:p>
          <w:p w:rsid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2022 – 5 этап</w:t>
            </w:r>
          </w:p>
          <w:p w:rsidR="00BA4B67" w:rsidRPr="005641A3" w:rsidRDefault="00BA4B67" w:rsidP="00BA4B67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 – 6</w:t>
            </w:r>
            <w:r w:rsidRPr="005641A3">
              <w:rPr>
                <w:rFonts w:ascii="Times New Roman" w:hAnsi="Times New Roman"/>
              </w:rPr>
              <w:t xml:space="preserve"> этап</w:t>
            </w:r>
          </w:p>
          <w:p w:rsidR="00BA4B67" w:rsidRPr="005641A3" w:rsidRDefault="00BA4B67" w:rsidP="00BA4B6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– 7</w:t>
            </w:r>
            <w:r w:rsidRPr="005641A3">
              <w:rPr>
                <w:rFonts w:ascii="Times New Roman" w:hAnsi="Times New Roman"/>
              </w:rPr>
              <w:t xml:space="preserve"> этап</w:t>
            </w:r>
          </w:p>
          <w:p w:rsidR="00BA4B67" w:rsidRPr="005641A3" w:rsidRDefault="00BA4B67" w:rsidP="00BA4B67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 – 8</w:t>
            </w:r>
            <w:r w:rsidRPr="005641A3">
              <w:rPr>
                <w:rFonts w:ascii="Times New Roman" w:hAnsi="Times New Roman"/>
              </w:rPr>
              <w:t xml:space="preserve"> этап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lastRenderedPageBreak/>
              <w:t>Перечень подпрограмм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Отсутствует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1. 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движения.</w:t>
            </w:r>
          </w:p>
          <w:p w:rsidR="005641A3" w:rsidRPr="005641A3" w:rsidRDefault="005641A3" w:rsidP="005641A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2. 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  <w:p w:rsidR="005641A3" w:rsidRPr="005641A3" w:rsidRDefault="005641A3" w:rsidP="005641A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3. Организация в библиотеке, школе, детском саду выставок книг и плакатов о безопасности дорожного движения.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eastAsia="Times New Roman" w:hAnsi="Times New Roman"/>
                <w:kern w:val="0"/>
                <w:lang w:eastAsia="ru-RU"/>
              </w:rPr>
              <w:t>4. Проведение соревнований, игр, конкурсов творческих работ среди детей по безопасности дорожного движения.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Администрация сельского поселения Караул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281" w:type="dxa"/>
          </w:tcPr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 xml:space="preserve">Бюджет сельского поселения 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 xml:space="preserve">Всего   - </w:t>
            </w:r>
            <w:r w:rsidR="00BA4B67" w:rsidRPr="00BA4B6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 000,00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рублей, в том числе по годам: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  <w:r w:rsidR="00BA4B67">
              <w:rPr>
                <w:rFonts w:ascii="Times New Roman" w:hAnsi="Times New Roman"/>
                <w:b/>
                <w:sz w:val="22"/>
                <w:szCs w:val="22"/>
              </w:rPr>
              <w:t xml:space="preserve"> – 5 000,00 рублей: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 w:rsidR="00BA4B67"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  <w:r w:rsidR="00BA4B67"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2020 год</w:t>
            </w:r>
            <w:r w:rsidR="00BA4B67"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  <w:r w:rsidR="00BA4B67"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5641A3" w:rsidRPr="005641A3" w:rsidRDefault="005641A3" w:rsidP="005641A3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  <w:r w:rsidR="00BA4B67"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  <w:p w:rsidR="00BA4B67" w:rsidRPr="005641A3" w:rsidRDefault="00BA4B67" w:rsidP="00BA4B6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Pr="005641A3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5 000,00 рублей:</w:t>
            </w:r>
          </w:p>
          <w:p w:rsidR="005641A3" w:rsidRPr="00BA4B67" w:rsidRDefault="00BA4B67" w:rsidP="00BA4B6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1A3">
              <w:rPr>
                <w:rFonts w:ascii="Times New Roman" w:hAnsi="Times New Roman"/>
                <w:sz w:val="22"/>
                <w:szCs w:val="22"/>
              </w:rPr>
              <w:t>Бюджет муниципального образов</w:t>
            </w:r>
            <w:r>
              <w:rPr>
                <w:rFonts w:ascii="Times New Roman" w:hAnsi="Times New Roman"/>
                <w:sz w:val="22"/>
                <w:szCs w:val="22"/>
              </w:rPr>
              <w:t>ания сельское поселение Караул Таймырского Долгано – Ненецкого муниципального района Красноярского края</w:t>
            </w:r>
            <w:r w:rsidRPr="005641A3">
              <w:rPr>
                <w:rFonts w:ascii="Times New Roman" w:hAnsi="Times New Roman"/>
                <w:sz w:val="22"/>
                <w:szCs w:val="22"/>
              </w:rPr>
              <w:t xml:space="preserve"> -  5 000,00 рублей;</w:t>
            </w:r>
          </w:p>
        </w:tc>
      </w:tr>
      <w:tr w:rsidR="005641A3" w:rsidRPr="001E279B" w:rsidTr="005641A3">
        <w:trPr>
          <w:trHeight w:val="143"/>
        </w:trPr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Ожидаемые конечные результаты реализации муниципальной программы и показатели социально – </w:t>
            </w:r>
            <w:r w:rsidRPr="005641A3">
              <w:rPr>
                <w:rFonts w:ascii="Times New Roman" w:hAnsi="Times New Roman"/>
              </w:rPr>
              <w:lastRenderedPageBreak/>
              <w:t>экономической эффективности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6B59F9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lastRenderedPageBreak/>
      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</w:t>
            </w:r>
            <w:r w:rsidRPr="005641A3">
              <w:rPr>
                <w:rFonts w:ascii="Times New Roman" w:hAnsi="Times New Roman"/>
              </w:rPr>
              <w:lastRenderedPageBreak/>
              <w:t>дорожного движения на территории Сельского поселения Караул, обеспечить безопасные условия движения на дорогах общего пользования местного значен</w:t>
            </w:r>
            <w:r w:rsidR="006B59F9">
              <w:rPr>
                <w:rFonts w:ascii="Times New Roman" w:hAnsi="Times New Roman"/>
              </w:rPr>
              <w:t>ия муниципального образования с</w:t>
            </w:r>
            <w:r w:rsidRPr="005641A3">
              <w:rPr>
                <w:rFonts w:ascii="Times New Roman" w:hAnsi="Times New Roman"/>
              </w:rPr>
              <w:t>ельское поселение Караул.</w:t>
            </w:r>
          </w:p>
        </w:tc>
      </w:tr>
      <w:tr w:rsidR="005641A3" w:rsidRPr="001E279B" w:rsidTr="005641A3">
        <w:tc>
          <w:tcPr>
            <w:tcW w:w="3205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6281" w:type="dxa"/>
            <w:vAlign w:val="center"/>
          </w:tcPr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Общий контроль за исполнением программы осуществляет заместитель Г</w:t>
            </w:r>
            <w:r w:rsidR="006B59F9">
              <w:rPr>
                <w:rFonts w:ascii="Times New Roman" w:hAnsi="Times New Roman"/>
              </w:rPr>
              <w:t>лавы сельского поселения Караул по вопросам развития инфраструктуры.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Заказчик-координатор программы осуществляет: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обеспечение выполнения программы за счет финансирования из бюджетов;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подготовку информации о ходе реализации программы;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подготовку предложений по корректировке программы;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совершенствование механизма реализации программы;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5641A3" w:rsidRPr="005641A3" w:rsidRDefault="005641A3" w:rsidP="005641A3">
            <w:pPr>
              <w:pStyle w:val="a3"/>
              <w:jc w:val="both"/>
              <w:rPr>
                <w:rFonts w:ascii="Times New Roman" w:hAnsi="Times New Roman"/>
              </w:rPr>
            </w:pPr>
            <w:r w:rsidRPr="005641A3">
              <w:rPr>
                <w:rFonts w:ascii="Times New Roman" w:hAnsi="Times New Roman"/>
              </w:rPr>
              <w:t xml:space="preserve">Для проведения текущего мониторинга реализации программы участник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5641A3" w:rsidRPr="005641A3" w:rsidRDefault="005641A3" w:rsidP="005641A3">
      <w:pPr>
        <w:pStyle w:val="a3"/>
        <w:jc w:val="center"/>
        <w:rPr>
          <w:rFonts w:ascii="Times New Roman" w:eastAsia="Times New Roman" w:hAnsi="Times New Roman"/>
        </w:rPr>
      </w:pPr>
    </w:p>
    <w:p w:rsidR="00E53DBF" w:rsidRDefault="00E53DBF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41A3" w:rsidRDefault="005641A3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E95741" w:rsidRDefault="008C2C31" w:rsidP="008C2C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ее решения программно – целевым методом</w:t>
      </w:r>
    </w:p>
    <w:p w:rsidR="006B4C3B" w:rsidRPr="00E95741" w:rsidRDefault="006B4C3B" w:rsidP="006B4C3B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 xml:space="preserve">Безопасность дорожного движения </w:t>
      </w:r>
      <w:r w:rsidR="006B4C3B" w:rsidRPr="00E95741">
        <w:t xml:space="preserve">на современном этапе развития общества </w:t>
      </w:r>
      <w:r w:rsidRPr="00E95741">
        <w:t xml:space="preserve">является одной из </w:t>
      </w:r>
      <w:r w:rsidR="006B4C3B" w:rsidRPr="00E95741">
        <w:t xml:space="preserve">ключевых задач в </w:t>
      </w:r>
      <w:r w:rsidRPr="00E95741">
        <w:t>социально-экономическ</w:t>
      </w:r>
      <w:r w:rsidR="006B4C3B" w:rsidRPr="00E95741">
        <w:t>ой и де</w:t>
      </w:r>
      <w:r w:rsidRPr="00E95741">
        <w:t>мографическ</w:t>
      </w:r>
      <w:r w:rsidR="006B4C3B" w:rsidRPr="00E95741">
        <w:t>ой сферах жизни</w:t>
      </w:r>
      <w:r w:rsidRPr="00E95741">
        <w:t xml:space="preserve">. 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</w:t>
      </w:r>
      <w:r w:rsidRPr="00E95741">
        <w:lastRenderedPageBreak/>
        <w:t xml:space="preserve">приводит к исключению из </w:t>
      </w:r>
      <w:r w:rsidR="006B4C3B" w:rsidRPr="00E95741">
        <w:t xml:space="preserve">производственной </w:t>
      </w:r>
      <w:r w:rsidRPr="00E95741">
        <w:t>сферы трудоспособно</w:t>
      </w:r>
      <w:r w:rsidR="006B4C3B" w:rsidRPr="00E95741">
        <w:t>е население, и, что особенно неприемлемо, г</w:t>
      </w:r>
      <w:r w:rsidRPr="00E95741">
        <w:t>ибнут и становятся инвалидами дети.</w:t>
      </w:r>
    </w:p>
    <w:p w:rsidR="003E0DFE" w:rsidRPr="00E95741" w:rsidRDefault="003E0DFE" w:rsidP="003E0DFE">
      <w:pPr>
        <w:pStyle w:val="a8"/>
        <w:spacing w:before="0" w:beforeAutospacing="0" w:after="0" w:afterAutospacing="0"/>
        <w:ind w:firstLine="709"/>
        <w:jc w:val="both"/>
      </w:pPr>
      <w:r w:rsidRPr="00E95741">
        <w:t>Согласно правовым предписани</w:t>
      </w:r>
      <w:r w:rsidR="00A44DFE">
        <w:t>ям Федерального закона от 10 декабря 1995 года</w:t>
      </w:r>
      <w:r w:rsidRPr="00E95741">
        <w:t xml:space="preserve"> № 196 - 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ДТП, снижения тяжести их последствий.</w:t>
      </w: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>Концепци</w:t>
      </w:r>
      <w:r w:rsidR="003E0DFE" w:rsidRPr="00E95741">
        <w:t xml:space="preserve">ей </w:t>
      </w:r>
      <w:r w:rsidRPr="00E95741">
        <w:t>демографической политики Российской Федерации на период до 2025 года о</w:t>
      </w:r>
      <w:r w:rsidR="003E0DFE" w:rsidRPr="00E95741">
        <w:t>пределено</w:t>
      </w:r>
      <w:r w:rsidRPr="00E95741">
        <w:t xml:space="preserve"> снижение смертности населения, </w:t>
      </w:r>
      <w:r w:rsidR="003E0DFE" w:rsidRPr="00E95741">
        <w:t xml:space="preserve">и </w:t>
      </w:r>
      <w:r w:rsidRPr="00E95741">
        <w:t>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>Актуальн</w:t>
      </w:r>
      <w:r w:rsidR="002C1735" w:rsidRPr="00E95741">
        <w:t>а</w:t>
      </w:r>
      <w:r w:rsidRPr="00E95741">
        <w:t xml:space="preserve"> проблем</w:t>
      </w:r>
      <w:r w:rsidR="002C1735" w:rsidRPr="00E95741">
        <w:t>а</w:t>
      </w:r>
      <w:r w:rsidRPr="00E95741">
        <w:t xml:space="preserve"> обеспечения безопасности дорожного движения и </w:t>
      </w:r>
      <w:r w:rsidR="002C1735" w:rsidRPr="00E95741">
        <w:t>для</w:t>
      </w:r>
      <w:r w:rsidRPr="00E95741">
        <w:t xml:space="preserve"> Красноярско</w:t>
      </w:r>
      <w:r w:rsidR="002C1735" w:rsidRPr="00E95741">
        <w:t>го края</w:t>
      </w:r>
      <w:r w:rsidR="00AA7499" w:rsidRPr="00E95741">
        <w:t xml:space="preserve">, в том числе </w:t>
      </w:r>
      <w:r w:rsidR="0069649E" w:rsidRPr="00E95741">
        <w:t xml:space="preserve">для </w:t>
      </w:r>
      <w:r w:rsidR="00AA7499" w:rsidRPr="00E95741">
        <w:t>Таймырского Долгано-Ненецкого муниципального района, в состав которого входит сельское поселение Караул</w:t>
      </w:r>
      <w:r w:rsidR="003E0DFE" w:rsidRPr="00E95741">
        <w:t xml:space="preserve"> (далее – поселение)</w:t>
      </w:r>
      <w:r w:rsidR="00AA7499" w:rsidRPr="00E95741">
        <w:t>.</w:t>
      </w:r>
    </w:p>
    <w:p w:rsidR="00AC7DC0" w:rsidRDefault="00146FDF" w:rsidP="004E344F">
      <w:pPr>
        <w:pStyle w:val="a8"/>
        <w:spacing w:before="0" w:beforeAutospacing="0" w:after="0" w:afterAutospacing="0"/>
        <w:ind w:firstLine="709"/>
        <w:jc w:val="both"/>
      </w:pPr>
      <w:r>
        <w:t>На основании ч. 3 ст.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21,28,30,33 части 1 данной статьи. Законами субъектов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пунктов 23 части 1 приведенной статьи)</w:t>
      </w:r>
      <w:r w:rsidR="00AC7DC0">
        <w:t>.</w:t>
      </w:r>
    </w:p>
    <w:p w:rsidR="004E344F" w:rsidRDefault="00AC7DC0" w:rsidP="004E344F">
      <w:pPr>
        <w:pStyle w:val="a8"/>
        <w:spacing w:before="0" w:beforeAutospacing="0" w:after="0" w:afterAutospacing="0"/>
        <w:ind w:firstLine="709"/>
        <w:jc w:val="both"/>
      </w:pPr>
      <w:r>
        <w:t xml:space="preserve">Законом Красноярского края от </w:t>
      </w:r>
      <w:r w:rsidR="00A44DFE">
        <w:t>15 октября 2015 года</w:t>
      </w:r>
      <w:r w:rsidRPr="008A4AEC">
        <w:t xml:space="preserve"> № 9-3724 «О закреплении вопросов местного значения за сельскими поселениями Красноярского края»</w:t>
      </w:r>
      <w:r>
        <w:t xml:space="preserve"> дорожная деятельность</w:t>
      </w:r>
      <w:r w:rsidR="00F5735D" w:rsidRPr="008A4AEC">
        <w:t xml:space="preserve">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</w:t>
      </w:r>
      <w:r w:rsidR="00A44DFE">
        <w:t xml:space="preserve">ством Российской Федерации 6 октября </w:t>
      </w:r>
      <w:r w:rsidR="00F5735D" w:rsidRPr="008A4AEC">
        <w:t>2003</w:t>
      </w:r>
      <w:r w:rsidR="00A44DFE">
        <w:t xml:space="preserve"> года</w:t>
      </w:r>
      <w:r w:rsidR="00F5735D" w:rsidRPr="008A4AEC">
        <w:t xml:space="preserve"> № 131 - ФЗ «Об общих принципах организации местного самоуправления в Российской Федерации» </w:t>
      </w:r>
      <w:r w:rsidR="00D60F8D">
        <w:t xml:space="preserve">относится к вопросам местного значения сельских поселений. </w:t>
      </w:r>
    </w:p>
    <w:p w:rsidR="00D60F8D" w:rsidRPr="008A4AEC" w:rsidRDefault="00D60F8D" w:rsidP="004E344F">
      <w:pPr>
        <w:pStyle w:val="a8"/>
        <w:spacing w:before="0" w:beforeAutospacing="0" w:after="0" w:afterAutospacing="0"/>
        <w:ind w:firstLine="709"/>
        <w:jc w:val="both"/>
      </w:pPr>
      <w:r>
        <w:t>Аналогичная норма закреплена в Уста</w:t>
      </w:r>
      <w:r w:rsidR="006B59F9">
        <w:t>ве муниципального образования сельское поселение Караул</w:t>
      </w:r>
      <w:r>
        <w:t xml:space="preserve"> Таймырского Долгано – Ненецкого муниципального района</w:t>
      </w:r>
      <w:r w:rsidR="006B59F9">
        <w:t xml:space="preserve"> Красноярского края</w:t>
      </w:r>
      <w:r>
        <w:t xml:space="preserve">. </w:t>
      </w:r>
    </w:p>
    <w:p w:rsidR="005C500A" w:rsidRPr="00E95741" w:rsidRDefault="005C500A" w:rsidP="00DE5761">
      <w:pPr>
        <w:pStyle w:val="a8"/>
        <w:spacing w:before="0" w:beforeAutospacing="0" w:after="0" w:afterAutospacing="0"/>
        <w:ind w:firstLine="709"/>
        <w:jc w:val="both"/>
      </w:pPr>
      <w:r w:rsidRPr="00E95741">
        <w:t xml:space="preserve">Сложная обстановка с аварийностью </w:t>
      </w:r>
      <w:r w:rsidR="002C1735" w:rsidRPr="00E95741">
        <w:t>требует</w:t>
      </w:r>
      <w:r w:rsidRPr="00E95741">
        <w:t xml:space="preserve"> выработки и </w:t>
      </w:r>
      <w:r w:rsidR="00C476AC" w:rsidRPr="00E95741">
        <w:t xml:space="preserve">неукоснительной </w:t>
      </w:r>
      <w:r w:rsidRPr="00E95741">
        <w:t>реализации мероприятий, направленных на снижение уровня смертности и травматизма от ДТП</w:t>
      </w:r>
      <w:r w:rsidR="00C476AC" w:rsidRPr="00E95741">
        <w:t xml:space="preserve">, </w:t>
      </w:r>
      <w:r w:rsidRPr="00E95741">
        <w:t>обеспечения роста безопасности и благополучия граждан Красноярского края.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Проблем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ы безопасности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дорожного движения в 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поселении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 связанн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ые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с автомобильным транспортом, 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обусловлены имеющимся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несоответствием дорожно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softHyphen/>
        <w:t xml:space="preserve">-транспортной инфраструктуры потребностям общества и 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требованиям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государства в 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обеспечении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безопасно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сти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дорожно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го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движени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я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недостаточной эффективностью функционирования системы обеспечения безопасности дорожного движения и 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недостаточной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дисциплиной участников дорожного движения.</w:t>
      </w:r>
    </w:p>
    <w:p w:rsidR="00C476AC" w:rsidRPr="00E95741" w:rsidRDefault="00AA7499" w:rsidP="00C476A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Основными видами ДТП </w:t>
      </w:r>
      <w:r w:rsidR="00C476AC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являются автомобильные наезды на препятствия</w:t>
      </w:r>
      <w:r w:rsidR="003E0DFE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опрокидывания транспортных средств. Более 80 % всех ДТП связаны с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lastRenderedPageBreak/>
        <w:t>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AA7499" w:rsidRPr="00E95741" w:rsidRDefault="00AA7499" w:rsidP="00C476A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Определяющее влияние на 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уровень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аварийност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в поселении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оказывают водители транспортных средств, принадлежащих физическим лицам.</w:t>
      </w:r>
    </w:p>
    <w:p w:rsidR="00AA7499" w:rsidRPr="00E95741" w:rsidRDefault="00AA69E2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Негативные тенденции уровня 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аварийност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и </w:t>
      </w:r>
      <w:r w:rsidR="00F228E5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в настоящее время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обусловлены следующими прич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инами: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 постоянно возрастающая мобильность населения;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 увеличение перевозок личным транспортом;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свидетельствует о росте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как в населенных пунктах</w:t>
      </w:r>
      <w:r w:rsidR="00AA69E2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поселения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, так и вне </w:t>
      </w:r>
      <w:r w:rsidR="00F228E5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территорий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населенных пунктов. </w:t>
      </w:r>
    </w:p>
    <w:p w:rsidR="00AA7499" w:rsidRPr="00E95741" w:rsidRDefault="00AA69E2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аличие проблемы обеспечения безопасности дорожного движения требу</w:t>
      </w:r>
      <w:r w:rsidR="00F228E5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е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 выработки и реализации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не только 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долгосрочной государственной стратегии,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но и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формирования эффективных механизмов взаимодействия органов местного самоуправления с другими 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заинтересованными </w:t>
      </w:r>
      <w:r w:rsidR="00AA7499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ведомствами при возможно более полном учете интересов граждан.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с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оциально-экономическая острота проблемы;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м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ежотраслевой и меж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ведомственный характер проблемы;</w:t>
      </w:r>
    </w:p>
    <w:p w:rsidR="00AA7499" w:rsidRPr="00E95741" w:rsidRDefault="00AA7499" w:rsidP="00DE576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- 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н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</w:t>
      </w:r>
      <w:r w:rsidR="002B1FA7"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2B1FA7" w:rsidRPr="00E95741" w:rsidRDefault="00E62E39" w:rsidP="00565FD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4"/>
      <w:r w:rsidRPr="00E95741">
        <w:rPr>
          <w:rFonts w:ascii="Times New Roman" w:hAnsi="Times New Roman"/>
          <w:sz w:val="24"/>
          <w:szCs w:val="24"/>
        </w:rPr>
        <w:t>Ожидаемый эффект от реализации Программы «</w:t>
      </w:r>
      <w:r w:rsidR="006B59F9" w:rsidRPr="00BA4B67">
        <w:rPr>
          <w:rFonts w:ascii="Times New Roman" w:eastAsia="Times New Roman" w:hAnsi="Times New Roman"/>
          <w:sz w:val="24"/>
          <w:szCs w:val="24"/>
        </w:rPr>
        <w:t xml:space="preserve">Формирование законопослушного поведения участников дорожного движения </w:t>
      </w:r>
      <w:r w:rsidR="006B59F9" w:rsidRPr="00BA4B67">
        <w:rPr>
          <w:rFonts w:ascii="Times New Roman" w:hAnsi="Times New Roman"/>
          <w:sz w:val="24"/>
        </w:rPr>
        <w:t xml:space="preserve">на территории сельского поселения Караул Таймырского Долгано – Ненецкого муниципального </w:t>
      </w:r>
      <w:r w:rsidR="006B59F9" w:rsidRPr="00AF21A7">
        <w:rPr>
          <w:rFonts w:ascii="Times New Roman" w:hAnsi="Times New Roman"/>
          <w:sz w:val="24"/>
        </w:rPr>
        <w:t>района Красноярского края</w:t>
      </w:r>
      <w:r w:rsidRPr="00E95741">
        <w:rPr>
          <w:rFonts w:ascii="Times New Roman" w:hAnsi="Times New Roman"/>
          <w:sz w:val="24"/>
          <w:szCs w:val="24"/>
        </w:rPr>
        <w:t>»</w:t>
      </w:r>
      <w:r w:rsidR="002B1FA7" w:rsidRPr="00E95741">
        <w:rPr>
          <w:rFonts w:ascii="Times New Roman" w:hAnsi="Times New Roman"/>
          <w:sz w:val="24"/>
          <w:szCs w:val="24"/>
        </w:rPr>
        <w:t xml:space="preserve"> -</w:t>
      </w:r>
      <w:r w:rsidRPr="00E95741">
        <w:rPr>
          <w:rFonts w:ascii="Times New Roman" w:hAnsi="Times New Roman"/>
          <w:sz w:val="24"/>
          <w:szCs w:val="24"/>
        </w:rPr>
        <w:t xml:space="preserve"> обеспечение </w:t>
      </w:r>
      <w:r w:rsidR="00F228E5" w:rsidRPr="00E95741"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Pr="00E9574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безопасности дорожного д</w:t>
      </w:r>
      <w:r w:rsidR="00565FD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вижения, </w:t>
      </w:r>
      <w:r w:rsidRPr="00E95741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6B59F9" w:rsidRPr="00E95741" w:rsidRDefault="006B59F9" w:rsidP="006B59F9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Цели и </w:t>
      </w:r>
      <w:r w:rsidR="008C2C31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A14C3" w:rsidRPr="00E95741" w:rsidRDefault="00E53DBF" w:rsidP="007A14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</w:t>
      </w:r>
      <w:r w:rsidR="007A14C3" w:rsidRPr="00E95741">
        <w:rPr>
          <w:rFonts w:ascii="Times New Roman" w:hAnsi="Times New Roman"/>
          <w:sz w:val="24"/>
          <w:szCs w:val="24"/>
        </w:rPr>
        <w:t>, что</w:t>
      </w:r>
      <w:r w:rsidRPr="00E95741">
        <w:rPr>
          <w:rFonts w:ascii="Times New Roman" w:hAnsi="Times New Roman"/>
          <w:sz w:val="24"/>
          <w:szCs w:val="24"/>
        </w:rPr>
        <w:t xml:space="preserve"> позволит снизить показатели аварийности и, следовательно, уменьшить социальную остроту проблемы.</w:t>
      </w:r>
    </w:p>
    <w:p w:rsidR="007A14C3" w:rsidRPr="00E95741" w:rsidRDefault="00E53DBF" w:rsidP="007A14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8008A5" w:rsidRPr="00E95741" w:rsidRDefault="00E53DBF" w:rsidP="008008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- предупреждение </w:t>
      </w:r>
      <w:r w:rsidR="008008A5" w:rsidRPr="00E95741">
        <w:rPr>
          <w:rFonts w:ascii="Times New Roman" w:hAnsi="Times New Roman"/>
          <w:sz w:val="24"/>
          <w:szCs w:val="24"/>
        </w:rPr>
        <w:t>неправомерного</w:t>
      </w:r>
      <w:r w:rsidRPr="00E95741">
        <w:rPr>
          <w:rFonts w:ascii="Times New Roman" w:hAnsi="Times New Roman"/>
          <w:sz w:val="24"/>
          <w:szCs w:val="24"/>
        </w:rPr>
        <w:t xml:space="preserve"> поведения участников дорожного движения</w:t>
      </w:r>
      <w:r w:rsidR="008008A5" w:rsidRPr="00E95741">
        <w:rPr>
          <w:rFonts w:ascii="Times New Roman" w:hAnsi="Times New Roman"/>
          <w:sz w:val="24"/>
          <w:szCs w:val="24"/>
        </w:rPr>
        <w:t>;</w:t>
      </w:r>
    </w:p>
    <w:p w:rsidR="008008A5" w:rsidRPr="00E95741" w:rsidRDefault="008008A5" w:rsidP="008008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8008A5" w:rsidRDefault="008008A5" w:rsidP="008008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- совершенствование системы профилактики дорожно-транспортного травматизма, формирование навыков безопасного поведения на дорогах.</w:t>
      </w:r>
    </w:p>
    <w:p w:rsidR="006B59F9" w:rsidRPr="006B59F9" w:rsidRDefault="006B59F9" w:rsidP="006B59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9F9">
        <w:rPr>
          <w:rFonts w:ascii="Times New Roman" w:hAnsi="Times New Roman"/>
          <w:b/>
          <w:sz w:val="24"/>
          <w:szCs w:val="24"/>
        </w:rPr>
        <w:t>Раздел 3. Сроки реализации муниципальной программы</w:t>
      </w:r>
    </w:p>
    <w:p w:rsidR="006B59F9" w:rsidRPr="006B59F9" w:rsidRDefault="006B59F9" w:rsidP="006B59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59F9">
        <w:rPr>
          <w:rFonts w:ascii="Times New Roman" w:hAnsi="Times New Roman"/>
          <w:sz w:val="24"/>
          <w:szCs w:val="24"/>
        </w:rPr>
        <w:t>Сроки реализации программы: 2018-2025 годы.</w:t>
      </w:r>
    </w:p>
    <w:p w:rsidR="006B59F9" w:rsidRPr="006B59F9" w:rsidRDefault="006B59F9" w:rsidP="006B59F9">
      <w:pPr>
        <w:jc w:val="center"/>
        <w:rPr>
          <w:rFonts w:ascii="Times New Roman" w:hAnsi="Times New Roman"/>
          <w:b/>
          <w:sz w:val="24"/>
          <w:szCs w:val="24"/>
        </w:rPr>
      </w:pPr>
      <w:r w:rsidRPr="006B59F9">
        <w:rPr>
          <w:rFonts w:ascii="Times New Roman" w:hAnsi="Times New Roman"/>
          <w:b/>
          <w:sz w:val="24"/>
          <w:szCs w:val="24"/>
        </w:rPr>
        <w:t>Раздел 4. Система программных мероприятий</w:t>
      </w:r>
    </w:p>
    <w:p w:rsidR="006B59F9" w:rsidRPr="006B59F9" w:rsidRDefault="006B59F9" w:rsidP="006B59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59F9">
        <w:rPr>
          <w:rFonts w:ascii="Times New Roman" w:hAnsi="Times New Roman"/>
          <w:sz w:val="24"/>
          <w:szCs w:val="24"/>
        </w:rPr>
        <w:t>Основными мероприятиями Программы являются мероприятия, направленные на повышение правового сознания и предупреждение опасного поведения участников дорожного движения: лекции, беседы, тематические конкурсы, наглядная агитация, которые позволят формировать комплексную систему профилактики дорожно</w:t>
      </w:r>
      <w:r w:rsidRPr="006B59F9">
        <w:rPr>
          <w:rFonts w:ascii="Times New Roman" w:hAnsi="Times New Roman"/>
          <w:sz w:val="24"/>
          <w:szCs w:val="24"/>
        </w:rPr>
        <w:softHyphen/>
        <w:t xml:space="preserve">-транспортного </w:t>
      </w:r>
      <w:r w:rsidRPr="006B59F9">
        <w:rPr>
          <w:rFonts w:ascii="Times New Roman" w:hAnsi="Times New Roman"/>
          <w:sz w:val="24"/>
          <w:szCs w:val="24"/>
        </w:rPr>
        <w:lastRenderedPageBreak/>
        <w:t>травматизма в поселении и повысить уровень правового сознания участников дорожного движения.</w:t>
      </w:r>
    </w:p>
    <w:p w:rsidR="006B59F9" w:rsidRPr="008B124B" w:rsidRDefault="006B59F9" w:rsidP="006B59F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olor w:val="000000"/>
        </w:rPr>
      </w:pPr>
      <w:r w:rsidRPr="006B59F9">
        <w:rPr>
          <w:rFonts w:ascii="Times New Roman" w:hAnsi="Times New Roman"/>
          <w:b/>
          <w:color w:val="000000"/>
          <w:sz w:val="24"/>
          <w:szCs w:val="24"/>
        </w:rPr>
        <w:t>Раздел 5. Информация о ресурсном</w:t>
      </w:r>
      <w:r w:rsidRPr="008B124B">
        <w:rPr>
          <w:rFonts w:ascii="Arial" w:hAnsi="Arial" w:cs="Arial"/>
          <w:b/>
          <w:color w:val="000000"/>
        </w:rPr>
        <w:t xml:space="preserve"> обеспечении муниципальной программы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Финансирование мероприятий Программы будет осуществляться за счет средств местного бюджета. Общий объем финансирования Программы в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2018 </w:t>
      </w:r>
      <w:r w:rsidR="006B59F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202</w:t>
      </w:r>
      <w:r w:rsidR="006B59F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5 годах составляет 40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,0 тыс. рублей:</w:t>
      </w:r>
    </w:p>
    <w:p w:rsidR="00F55CE7" w:rsidRPr="00E95741" w:rsidRDefault="00F55CE7" w:rsidP="0035173A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2018 год - 5,0 тыс. рублей;</w:t>
      </w:r>
    </w:p>
    <w:p w:rsidR="00F55CE7" w:rsidRPr="00E95741" w:rsidRDefault="00F55CE7" w:rsidP="0035173A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2019 год – 5,0 тыс. рублей;</w:t>
      </w:r>
    </w:p>
    <w:p w:rsidR="00F55CE7" w:rsidRDefault="00F55CE7" w:rsidP="0035173A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2020 год – 5,0 тыс. рублей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;</w:t>
      </w:r>
    </w:p>
    <w:p w:rsidR="00F55CE7" w:rsidRDefault="00F55CE7" w:rsidP="0035173A">
      <w:pPr>
        <w:pStyle w:val="a3"/>
        <w:ind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2021</w:t>
      </w:r>
      <w:r w:rsidRPr="00F15A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 – 5,0 тыс. руб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лей</w:t>
      </w:r>
      <w:r w:rsidR="0035173A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:rsidR="0035173A" w:rsidRDefault="0035173A" w:rsidP="0035173A">
      <w:pPr>
        <w:pStyle w:val="a3"/>
        <w:ind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2022 год </w:t>
      </w:r>
      <w:r w:rsidR="006B59F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– 5,0 тыс. рублей;</w:t>
      </w:r>
    </w:p>
    <w:p w:rsidR="006B59F9" w:rsidRDefault="006B59F9" w:rsidP="006B59F9">
      <w:pPr>
        <w:pStyle w:val="a3"/>
        <w:ind w:firstLine="709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2023</w:t>
      </w:r>
      <w:r w:rsidRPr="00E9574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год – 5,0 тыс. рублей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>;</w:t>
      </w:r>
    </w:p>
    <w:p w:rsidR="006B59F9" w:rsidRDefault="006B59F9" w:rsidP="006B59F9">
      <w:pPr>
        <w:pStyle w:val="a3"/>
        <w:ind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2024</w:t>
      </w:r>
      <w:r w:rsidRPr="00F15ADE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год – 5,0 тыс. руб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лей;</w:t>
      </w:r>
    </w:p>
    <w:p w:rsidR="006B59F9" w:rsidRPr="00F55CE7" w:rsidRDefault="006B59F9" w:rsidP="006B59F9">
      <w:pPr>
        <w:pStyle w:val="a3"/>
        <w:ind w:firstLine="709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2025 год – 5,0 тыс. рублей;</w:t>
      </w:r>
    </w:p>
    <w:bookmarkEnd w:id="0"/>
    <w:p w:rsidR="00F55CE7" w:rsidRDefault="00F55CE7" w:rsidP="0035173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CE7">
        <w:rPr>
          <w:rFonts w:ascii="Times New Roman" w:hAnsi="Times New Roman"/>
          <w:b/>
          <w:sz w:val="24"/>
          <w:szCs w:val="24"/>
        </w:rPr>
        <w:t xml:space="preserve">Раздел </w:t>
      </w:r>
      <w:r w:rsidR="006B59F9">
        <w:rPr>
          <w:rFonts w:ascii="Times New Roman" w:hAnsi="Times New Roman"/>
          <w:b/>
          <w:sz w:val="24"/>
          <w:szCs w:val="24"/>
        </w:rPr>
        <w:t>6. Механизм реализации программы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Механизм реализации Про</w:t>
      </w:r>
      <w:r w:rsidR="0035173A">
        <w:rPr>
          <w:rFonts w:ascii="Times New Roman" w:hAnsi="Times New Roman"/>
          <w:sz w:val="24"/>
          <w:szCs w:val="24"/>
        </w:rPr>
        <w:t xml:space="preserve">граммы базируется на принципах </w:t>
      </w:r>
      <w:r w:rsidRPr="00E95741">
        <w:rPr>
          <w:rFonts w:ascii="Times New Roman" w:hAnsi="Times New Roman"/>
          <w:sz w:val="24"/>
          <w:szCs w:val="24"/>
        </w:rPr>
        <w:t>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 сельского поселения Караул. Контроль за выполнением Программы осуществляет Заместитель </w:t>
      </w:r>
      <w:r>
        <w:rPr>
          <w:rFonts w:ascii="Times New Roman" w:hAnsi="Times New Roman"/>
          <w:sz w:val="24"/>
          <w:szCs w:val="24"/>
        </w:rPr>
        <w:t>Главы</w:t>
      </w:r>
      <w:r w:rsidRPr="00E95741">
        <w:rPr>
          <w:rFonts w:ascii="Times New Roman" w:hAnsi="Times New Roman"/>
          <w:sz w:val="24"/>
          <w:szCs w:val="24"/>
        </w:rPr>
        <w:t xml:space="preserve"> сельского поселения Караул по вопросам развития инфраструктуры. </w:t>
      </w:r>
    </w:p>
    <w:p w:rsidR="00F55CE7" w:rsidRPr="0035173A" w:rsidRDefault="00F55CE7" w:rsidP="003517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сельского поселения Караул</w:t>
      </w:r>
      <w:r w:rsidR="0035173A">
        <w:rPr>
          <w:rFonts w:ascii="Times New Roman" w:hAnsi="Times New Roman"/>
          <w:sz w:val="24"/>
          <w:szCs w:val="24"/>
        </w:rPr>
        <w:t>.</w:t>
      </w:r>
    </w:p>
    <w:p w:rsidR="006B59F9" w:rsidRPr="006B59F9" w:rsidRDefault="006B59F9" w:rsidP="006B59F9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9F9">
        <w:rPr>
          <w:rFonts w:ascii="Times New Roman" w:hAnsi="Times New Roman"/>
          <w:b/>
          <w:sz w:val="24"/>
          <w:szCs w:val="24"/>
        </w:rPr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Предложенные Программой мероприятия направлены на решение острой социальной проблемы охраны жизни и здоровья участников дорожного движения и овладением ими навыками безопасного поведения на дорогах.</w:t>
      </w:r>
    </w:p>
    <w:p w:rsidR="00F55CE7" w:rsidRPr="00E95741" w:rsidRDefault="00F55CE7" w:rsidP="00F55C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Программные мероприятия нацелены на формирование общественного самосознания в данной сфере общественных правоотношений, повышения дисциплины участников дорожного движения.</w:t>
      </w:r>
    </w:p>
    <w:p w:rsidR="00F55CE7" w:rsidRPr="00E95741" w:rsidRDefault="00F55CE7" w:rsidP="00565FD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5741">
        <w:rPr>
          <w:rFonts w:ascii="Times New Roman" w:hAnsi="Times New Roman"/>
          <w:sz w:val="24"/>
          <w:szCs w:val="24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Сельского поселения Караул, обеспечить безопасные условия движения на дорогах общего пользования местного значен</w:t>
      </w:r>
      <w:r w:rsidR="006B59F9">
        <w:rPr>
          <w:rFonts w:ascii="Times New Roman" w:hAnsi="Times New Roman"/>
          <w:sz w:val="24"/>
          <w:szCs w:val="24"/>
        </w:rPr>
        <w:t>ия муниципального образования сельское поселение Караул</w:t>
      </w:r>
      <w:r w:rsidRPr="00E95741">
        <w:rPr>
          <w:rFonts w:ascii="Times New Roman" w:hAnsi="Times New Roman"/>
          <w:sz w:val="24"/>
          <w:szCs w:val="24"/>
        </w:rPr>
        <w:t>.</w:t>
      </w:r>
    </w:p>
    <w:p w:rsidR="006B59F9" w:rsidRPr="006B59F9" w:rsidRDefault="006B59F9" w:rsidP="006B59F9">
      <w:pPr>
        <w:rPr>
          <w:rFonts w:ascii="Times New Roman" w:hAnsi="Times New Roman"/>
          <w:sz w:val="24"/>
          <w:szCs w:val="24"/>
        </w:rPr>
      </w:pPr>
      <w:r w:rsidRPr="006B59F9">
        <w:rPr>
          <w:rFonts w:ascii="Times New Roman" w:hAnsi="Times New Roman"/>
          <w:sz w:val="24"/>
          <w:szCs w:val="24"/>
        </w:rPr>
        <w:t>Количественная оценка ожидаемых результатов реализации муниципальной программы:</w:t>
      </w:r>
    </w:p>
    <w:tbl>
      <w:tblPr>
        <w:tblW w:w="10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855"/>
        <w:gridCol w:w="709"/>
        <w:gridCol w:w="850"/>
        <w:gridCol w:w="851"/>
        <w:gridCol w:w="850"/>
        <w:gridCol w:w="846"/>
        <w:gridCol w:w="709"/>
        <w:gridCol w:w="709"/>
      </w:tblGrid>
      <w:tr w:rsidR="006B59F9" w:rsidRPr="008C1026" w:rsidTr="006B59F9">
        <w:tc>
          <w:tcPr>
            <w:tcW w:w="2836" w:type="dxa"/>
            <w:shd w:val="clear" w:color="auto" w:fill="auto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  <w:shd w:val="clear" w:color="auto" w:fill="auto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855" w:type="dxa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6" w:type="dxa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6B59F9" w:rsidRPr="008C1026" w:rsidRDefault="006B59F9" w:rsidP="00C0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6B59F9" w:rsidRPr="008C1026" w:rsidTr="006B59F9">
        <w:trPr>
          <w:trHeight w:val="499"/>
        </w:trPr>
        <w:tc>
          <w:tcPr>
            <w:tcW w:w="2836" w:type="dxa"/>
            <w:shd w:val="clear" w:color="auto" w:fill="auto"/>
          </w:tcPr>
          <w:p w:rsidR="006B59F9" w:rsidRPr="008C1026" w:rsidRDefault="006B59F9" w:rsidP="006B59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134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5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59F9" w:rsidRPr="008C1026" w:rsidTr="006B59F9">
        <w:tc>
          <w:tcPr>
            <w:tcW w:w="2836" w:type="dxa"/>
            <w:shd w:val="clear" w:color="auto" w:fill="auto"/>
          </w:tcPr>
          <w:p w:rsidR="006B59F9" w:rsidRPr="008C1026" w:rsidRDefault="006B59F9" w:rsidP="006B5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Количество погибших в ДТП</w:t>
            </w:r>
          </w:p>
        </w:tc>
        <w:tc>
          <w:tcPr>
            <w:tcW w:w="1134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55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59F9" w:rsidRPr="008C1026" w:rsidRDefault="006B59F9" w:rsidP="006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71DA" w:rsidRPr="00E95741" w:rsidRDefault="00D371DA" w:rsidP="00E3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4798B" w:rsidRPr="00E95741" w:rsidRDefault="00C4798B" w:rsidP="00DB723B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8344BD" w:rsidRDefault="008344BD" w:rsidP="008344BD">
      <w:pPr>
        <w:pStyle w:val="a3"/>
        <w:jc w:val="both"/>
        <w:rPr>
          <w:rFonts w:ascii="Times New Roman" w:hAnsi="Times New Roman"/>
          <w:sz w:val="24"/>
          <w:szCs w:val="24"/>
        </w:rPr>
        <w:sectPr w:rsidR="008344BD" w:rsidSect="00C0546B">
          <w:headerReference w:type="default" r:id="rId10"/>
          <w:pgSz w:w="11906" w:h="16838"/>
          <w:pgMar w:top="709" w:right="850" w:bottom="709" w:left="1560" w:header="708" w:footer="708" w:gutter="0"/>
          <w:pgNumType w:start="1"/>
          <w:cols w:space="708"/>
          <w:docGrid w:linePitch="360"/>
        </w:sectPr>
      </w:pPr>
    </w:p>
    <w:tbl>
      <w:tblPr>
        <w:tblW w:w="20460" w:type="dxa"/>
        <w:tblLook w:val="04A0" w:firstRow="1" w:lastRow="0" w:firstColumn="1" w:lastColumn="0" w:noHBand="0" w:noVBand="1"/>
      </w:tblPr>
      <w:tblGrid>
        <w:gridCol w:w="2062"/>
        <w:gridCol w:w="562"/>
        <w:gridCol w:w="815"/>
        <w:gridCol w:w="620"/>
        <w:gridCol w:w="560"/>
        <w:gridCol w:w="500"/>
        <w:gridCol w:w="578"/>
        <w:gridCol w:w="605"/>
        <w:gridCol w:w="482"/>
        <w:gridCol w:w="444"/>
        <w:gridCol w:w="540"/>
        <w:gridCol w:w="640"/>
        <w:gridCol w:w="580"/>
        <w:gridCol w:w="460"/>
        <w:gridCol w:w="540"/>
        <w:gridCol w:w="662"/>
        <w:gridCol w:w="557"/>
        <w:gridCol w:w="444"/>
        <w:gridCol w:w="503"/>
        <w:gridCol w:w="699"/>
        <w:gridCol w:w="426"/>
        <w:gridCol w:w="482"/>
        <w:gridCol w:w="540"/>
        <w:gridCol w:w="605"/>
        <w:gridCol w:w="426"/>
        <w:gridCol w:w="482"/>
        <w:gridCol w:w="540"/>
        <w:gridCol w:w="605"/>
        <w:gridCol w:w="426"/>
        <w:gridCol w:w="482"/>
        <w:gridCol w:w="540"/>
        <w:gridCol w:w="605"/>
        <w:gridCol w:w="426"/>
        <w:gridCol w:w="482"/>
        <w:gridCol w:w="540"/>
      </w:tblGrid>
      <w:tr w:rsidR="00C432BB" w:rsidRPr="00C432BB" w:rsidTr="00C432BB">
        <w:trPr>
          <w:trHeight w:val="75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BB" w:rsidRPr="00C432BB" w:rsidRDefault="008344BD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bookmarkStart w:id="1" w:name="RANGE!A1:AI9"/>
            <w:bookmarkEnd w:id="1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 Приложение №1 к Паспорту муниципальной программы "Формирование законопослушного поведения участников дорожного движения на территории сельского поселения Караул Таймырского Долгано – Ненецкого муниципального района Красноярского края"</w:t>
            </w:r>
          </w:p>
        </w:tc>
      </w:tr>
      <w:tr w:rsidR="00C432BB" w:rsidRPr="00C432BB" w:rsidTr="00C432BB">
        <w:trPr>
          <w:trHeight w:val="375"/>
        </w:trPr>
        <w:tc>
          <w:tcPr>
            <w:tcW w:w="204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Перечень мероприятий муниципальной программы (подпрограммы)</w:t>
            </w:r>
          </w:p>
        </w:tc>
      </w:tr>
      <w:tr w:rsidR="00C432BB" w:rsidRPr="00C432BB" w:rsidTr="00C432BB">
        <w:trPr>
          <w:trHeight w:val="495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Заказ</w:t>
            </w:r>
          </w:p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чик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Испол</w:t>
            </w:r>
            <w:proofErr w:type="spellEnd"/>
          </w:p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нитель</w:t>
            </w:r>
            <w:proofErr w:type="spellEnd"/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Объемы финансирования (тыс.руб.)</w:t>
            </w:r>
          </w:p>
        </w:tc>
      </w:tr>
      <w:tr w:rsidR="00C432BB" w:rsidRPr="00C432BB" w:rsidTr="00C432BB">
        <w:trPr>
          <w:trHeight w:val="180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2025 год</w:t>
            </w:r>
          </w:p>
        </w:tc>
      </w:tr>
      <w:tr w:rsidR="00C432BB" w:rsidRPr="00C432BB" w:rsidTr="00C432BB">
        <w:trPr>
          <w:trHeight w:val="180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КБ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МБ</w:t>
            </w:r>
          </w:p>
        </w:tc>
      </w:tr>
      <w:tr w:rsidR="00C432BB" w:rsidRPr="00C432BB" w:rsidTr="008344BD">
        <w:trPr>
          <w:trHeight w:val="14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</w:t>
            </w:r>
          </w:p>
        </w:tc>
      </w:tr>
      <w:tr w:rsidR="00C432BB" w:rsidRPr="00C432BB" w:rsidTr="00C432BB">
        <w:trPr>
          <w:trHeight w:val="171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C432BB" w:rsidRPr="00C432BB" w:rsidTr="008344BD">
        <w:trPr>
          <w:trHeight w:val="130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C432BB" w:rsidRPr="00C432BB" w:rsidTr="00C432BB">
        <w:trPr>
          <w:trHeight w:val="171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АСПК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BB" w:rsidRPr="00C432BB" w:rsidRDefault="00C432BB" w:rsidP="00C432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</w:t>
            </w:r>
          </w:p>
        </w:tc>
      </w:tr>
    </w:tbl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032" w:rsidRDefault="00166032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-1245"/>
        <w:tblW w:w="15247" w:type="dxa"/>
        <w:tblLook w:val="04A0" w:firstRow="1" w:lastRow="0" w:firstColumn="1" w:lastColumn="0" w:noHBand="0" w:noVBand="1"/>
      </w:tblPr>
      <w:tblGrid>
        <w:gridCol w:w="5584"/>
        <w:gridCol w:w="1820"/>
        <w:gridCol w:w="1100"/>
        <w:gridCol w:w="980"/>
        <w:gridCol w:w="940"/>
        <w:gridCol w:w="1000"/>
        <w:gridCol w:w="741"/>
        <w:gridCol w:w="741"/>
        <w:gridCol w:w="840"/>
        <w:gridCol w:w="760"/>
        <w:gridCol w:w="741"/>
      </w:tblGrid>
      <w:tr w:rsidR="00C432BB" w:rsidRPr="00C432BB" w:rsidTr="008344BD">
        <w:trPr>
          <w:trHeight w:val="732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4BD" w:rsidRDefault="008344BD" w:rsidP="008344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Default="008344BD" w:rsidP="008344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Default="008344BD" w:rsidP="008344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C432BB" w:rsidRPr="00C432BB" w:rsidRDefault="00C432BB" w:rsidP="008344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bookmarkStart w:id="2" w:name="_GoBack"/>
            <w:bookmarkEnd w:id="2"/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Приложение №2 к Паспорту муниципальной программы "Формирование законопослушного поведения участников дорожного движения на территории сельского поселения Караул Таймырского Долгано – Ненецкого муниципального района Красноярского края"</w:t>
            </w:r>
          </w:p>
        </w:tc>
      </w:tr>
      <w:tr w:rsidR="00C432BB" w:rsidRPr="00C432BB" w:rsidTr="008344BD">
        <w:trPr>
          <w:trHeight w:val="483"/>
        </w:trPr>
        <w:tc>
          <w:tcPr>
            <w:tcW w:w="15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Ресурсное обеспечение реализации муниципальной программы "Формирование законопослушного поведения участников дорожного движения на территории сельского поселения Караул Таймырского Долгано – Ненецкого муниципального района Красноярского края"</w:t>
            </w:r>
          </w:p>
        </w:tc>
      </w:tr>
      <w:tr w:rsidR="00C432BB" w:rsidRPr="00C432BB" w:rsidTr="008344BD">
        <w:trPr>
          <w:trHeight w:val="196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Наименование муниципальной программы, (подпрограммы)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2025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"Формирование законопослушного поведения участников дорожного движения на территории сельского поселения Караул Таймырского Долгано – Ненецкого муниципального района Красноярского края"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Всего: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40,000000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5,000000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 том числе: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313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бюджет сельского поселения Караул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40,000000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внебюджетные  источники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Всего: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 том числе: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краевой бюджет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313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бюджет сельского поселения Караул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5,00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96"/>
        </w:trPr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Организация и проведение в образовательных учреждениях сельского поселения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Всего: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313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бюджет сельского поселения Караул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  <w:p w:rsidR="008344BD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  <w:p w:rsidR="008344BD" w:rsidRPr="00C432BB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Всего: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313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бюджет сельского поселения Караул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8344BD" w:rsidRPr="00C432BB" w:rsidTr="008344BD">
        <w:trPr>
          <w:trHeight w:val="156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4BD" w:rsidRPr="00C432BB" w:rsidRDefault="008344BD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Проведение соревнований, игр, конкурсов </w:t>
            </w:r>
            <w:r w:rsidR="008344BD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творчески  </w:t>
            </w: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работ среди детей по безопасности дорожного движения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Всего: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313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бюджет сельского поселения Караул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  <w:tr w:rsidR="00C432BB" w:rsidRPr="00C432BB" w:rsidTr="008344BD">
        <w:trPr>
          <w:trHeight w:val="156"/>
        </w:trPr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2BB" w:rsidRPr="00C432BB" w:rsidRDefault="00C432BB" w:rsidP="008344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</w:pPr>
            <w:r w:rsidRPr="00C432BB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eastAsia="ru-RU"/>
              </w:rPr>
              <w:t>0,00</w:t>
            </w:r>
          </w:p>
        </w:tc>
      </w:tr>
    </w:tbl>
    <w:p w:rsidR="00DE1243" w:rsidRPr="00E95741" w:rsidRDefault="00DE1243" w:rsidP="00B86685">
      <w:pPr>
        <w:spacing w:after="0" w:line="240" w:lineRule="auto"/>
        <w:rPr>
          <w:rFonts w:ascii="Times New Roman" w:hAnsi="Times New Roman"/>
          <w:sz w:val="24"/>
          <w:szCs w:val="24"/>
        </w:rPr>
        <w:sectPr w:rsidR="00DE1243" w:rsidRPr="00E95741" w:rsidSect="00C432BB">
          <w:pgSz w:w="16838" w:h="11906" w:orient="landscape"/>
          <w:pgMar w:top="851" w:right="992" w:bottom="1559" w:left="284" w:header="709" w:footer="709" w:gutter="0"/>
          <w:pgNumType w:start="1"/>
          <w:cols w:space="708"/>
          <w:docGrid w:linePitch="360"/>
        </w:sectPr>
      </w:pPr>
    </w:p>
    <w:p w:rsidR="00B86685" w:rsidRPr="00E95741" w:rsidRDefault="00B8668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85" w:rsidRPr="00E95741" w:rsidRDefault="00B86685" w:rsidP="00B86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44" w:rsidRPr="00E95741" w:rsidRDefault="009B7C44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0B3" w:rsidRPr="00E95741" w:rsidRDefault="001030B3" w:rsidP="00B866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E95741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E39" w:rsidRPr="00E95741" w:rsidRDefault="00E62E39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62E39" w:rsidRPr="00E95741" w:rsidSect="00B6120E">
      <w:pgSz w:w="11906" w:h="16838"/>
      <w:pgMar w:top="1134" w:right="850" w:bottom="993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18" w:rsidRDefault="00E45818" w:rsidP="0020303B">
      <w:pPr>
        <w:spacing w:after="0" w:line="240" w:lineRule="auto"/>
      </w:pPr>
      <w:r>
        <w:separator/>
      </w:r>
    </w:p>
  </w:endnote>
  <w:endnote w:type="continuationSeparator" w:id="0">
    <w:p w:rsidR="00E45818" w:rsidRDefault="00E45818" w:rsidP="0020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18" w:rsidRDefault="00E45818" w:rsidP="0020303B">
      <w:pPr>
        <w:spacing w:after="0" w:line="240" w:lineRule="auto"/>
      </w:pPr>
      <w:r>
        <w:separator/>
      </w:r>
    </w:p>
  </w:footnote>
  <w:footnote w:type="continuationSeparator" w:id="0">
    <w:p w:rsidR="00E45818" w:rsidRDefault="00E45818" w:rsidP="0020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6B" w:rsidRDefault="00C0546B">
    <w:pPr>
      <w:pStyle w:val="a9"/>
      <w:jc w:val="right"/>
    </w:pPr>
  </w:p>
  <w:p w:rsidR="00C0546B" w:rsidRDefault="00C054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4A7"/>
    <w:multiLevelType w:val="hybridMultilevel"/>
    <w:tmpl w:val="520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B1A"/>
    <w:multiLevelType w:val="hybridMultilevel"/>
    <w:tmpl w:val="FF7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C0A"/>
    <w:multiLevelType w:val="multilevel"/>
    <w:tmpl w:val="1C4851C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2D0F452D"/>
    <w:multiLevelType w:val="hybridMultilevel"/>
    <w:tmpl w:val="F338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79AD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A9C15D3"/>
    <w:multiLevelType w:val="hybridMultilevel"/>
    <w:tmpl w:val="045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725B"/>
    <w:multiLevelType w:val="hybridMultilevel"/>
    <w:tmpl w:val="AC80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2"/>
    <w:rsid w:val="000276DA"/>
    <w:rsid w:val="000B6D01"/>
    <w:rsid w:val="000B797E"/>
    <w:rsid w:val="000C1AD1"/>
    <w:rsid w:val="000F184E"/>
    <w:rsid w:val="000F5040"/>
    <w:rsid w:val="001030B3"/>
    <w:rsid w:val="00110D9A"/>
    <w:rsid w:val="001128E6"/>
    <w:rsid w:val="00146FDF"/>
    <w:rsid w:val="0016315C"/>
    <w:rsid w:val="00166032"/>
    <w:rsid w:val="00182679"/>
    <w:rsid w:val="001A318F"/>
    <w:rsid w:val="001E4D30"/>
    <w:rsid w:val="001F3D98"/>
    <w:rsid w:val="0020303B"/>
    <w:rsid w:val="002401B9"/>
    <w:rsid w:val="0025450E"/>
    <w:rsid w:val="0027426A"/>
    <w:rsid w:val="002A2140"/>
    <w:rsid w:val="002B1FA7"/>
    <w:rsid w:val="002C1735"/>
    <w:rsid w:val="003209D6"/>
    <w:rsid w:val="0035173A"/>
    <w:rsid w:val="00375DFB"/>
    <w:rsid w:val="00385C92"/>
    <w:rsid w:val="003A1F9A"/>
    <w:rsid w:val="003C7C25"/>
    <w:rsid w:val="003E0DFE"/>
    <w:rsid w:val="003E5E25"/>
    <w:rsid w:val="00417E8A"/>
    <w:rsid w:val="00432DC8"/>
    <w:rsid w:val="004475BE"/>
    <w:rsid w:val="00493231"/>
    <w:rsid w:val="004A5257"/>
    <w:rsid w:val="004C697B"/>
    <w:rsid w:val="004E1EBF"/>
    <w:rsid w:val="004E344F"/>
    <w:rsid w:val="004E6E13"/>
    <w:rsid w:val="005641A3"/>
    <w:rsid w:val="00565FD2"/>
    <w:rsid w:val="00567535"/>
    <w:rsid w:val="005910CA"/>
    <w:rsid w:val="005C500A"/>
    <w:rsid w:val="005D167E"/>
    <w:rsid w:val="005F2C28"/>
    <w:rsid w:val="00613ECA"/>
    <w:rsid w:val="006215EE"/>
    <w:rsid w:val="00625C33"/>
    <w:rsid w:val="00676B5A"/>
    <w:rsid w:val="006821C0"/>
    <w:rsid w:val="00694992"/>
    <w:rsid w:val="0069649E"/>
    <w:rsid w:val="006A46FE"/>
    <w:rsid w:val="006B4C3B"/>
    <w:rsid w:val="006B59F9"/>
    <w:rsid w:val="006C7FE1"/>
    <w:rsid w:val="00713F7E"/>
    <w:rsid w:val="007419D4"/>
    <w:rsid w:val="00760135"/>
    <w:rsid w:val="007A14C3"/>
    <w:rsid w:val="007A3205"/>
    <w:rsid w:val="007D6E98"/>
    <w:rsid w:val="007E5B0B"/>
    <w:rsid w:val="007F1415"/>
    <w:rsid w:val="008008A5"/>
    <w:rsid w:val="008344BD"/>
    <w:rsid w:val="0083617F"/>
    <w:rsid w:val="00852C9C"/>
    <w:rsid w:val="00857FEB"/>
    <w:rsid w:val="00863A22"/>
    <w:rsid w:val="00872A48"/>
    <w:rsid w:val="008858CB"/>
    <w:rsid w:val="00894219"/>
    <w:rsid w:val="008A4AEC"/>
    <w:rsid w:val="008C1026"/>
    <w:rsid w:val="008C2C31"/>
    <w:rsid w:val="008E4175"/>
    <w:rsid w:val="008E61A6"/>
    <w:rsid w:val="008F0BD7"/>
    <w:rsid w:val="00987A50"/>
    <w:rsid w:val="009943D8"/>
    <w:rsid w:val="009B7C44"/>
    <w:rsid w:val="009C4179"/>
    <w:rsid w:val="009D3C9B"/>
    <w:rsid w:val="009F7ABD"/>
    <w:rsid w:val="00A014D1"/>
    <w:rsid w:val="00A01719"/>
    <w:rsid w:val="00A21889"/>
    <w:rsid w:val="00A3069C"/>
    <w:rsid w:val="00A418CF"/>
    <w:rsid w:val="00A44DFE"/>
    <w:rsid w:val="00A60471"/>
    <w:rsid w:val="00AA69E2"/>
    <w:rsid w:val="00AA7499"/>
    <w:rsid w:val="00AB5A6C"/>
    <w:rsid w:val="00AC7DC0"/>
    <w:rsid w:val="00AD4093"/>
    <w:rsid w:val="00AE28C3"/>
    <w:rsid w:val="00B6120E"/>
    <w:rsid w:val="00B86685"/>
    <w:rsid w:val="00BA4B67"/>
    <w:rsid w:val="00BA531B"/>
    <w:rsid w:val="00BA7737"/>
    <w:rsid w:val="00C0546B"/>
    <w:rsid w:val="00C432BB"/>
    <w:rsid w:val="00C46F96"/>
    <w:rsid w:val="00C476AC"/>
    <w:rsid w:val="00C4798B"/>
    <w:rsid w:val="00C56573"/>
    <w:rsid w:val="00C73BD0"/>
    <w:rsid w:val="00CB1B24"/>
    <w:rsid w:val="00CD5B87"/>
    <w:rsid w:val="00CF25E2"/>
    <w:rsid w:val="00D149E6"/>
    <w:rsid w:val="00D371DA"/>
    <w:rsid w:val="00D4455D"/>
    <w:rsid w:val="00D60F8D"/>
    <w:rsid w:val="00D90DF0"/>
    <w:rsid w:val="00D9534D"/>
    <w:rsid w:val="00DB723B"/>
    <w:rsid w:val="00DE1243"/>
    <w:rsid w:val="00DE28E4"/>
    <w:rsid w:val="00DE5761"/>
    <w:rsid w:val="00E120EF"/>
    <w:rsid w:val="00E13D71"/>
    <w:rsid w:val="00E21EA5"/>
    <w:rsid w:val="00E240E1"/>
    <w:rsid w:val="00E26921"/>
    <w:rsid w:val="00E34B2E"/>
    <w:rsid w:val="00E45818"/>
    <w:rsid w:val="00E53DBF"/>
    <w:rsid w:val="00E62E39"/>
    <w:rsid w:val="00E840D6"/>
    <w:rsid w:val="00E95741"/>
    <w:rsid w:val="00EA3C05"/>
    <w:rsid w:val="00EA6C4F"/>
    <w:rsid w:val="00EB5F44"/>
    <w:rsid w:val="00ED3C4E"/>
    <w:rsid w:val="00EF1853"/>
    <w:rsid w:val="00F15ADE"/>
    <w:rsid w:val="00F228E5"/>
    <w:rsid w:val="00F55CE7"/>
    <w:rsid w:val="00F5735D"/>
    <w:rsid w:val="00F73531"/>
    <w:rsid w:val="00F73576"/>
    <w:rsid w:val="00FA0200"/>
    <w:rsid w:val="00FA5FFC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C18"/>
  <w15:docId w15:val="{7775639A-F30E-44BB-B26A-E84F45F1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0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5C50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2401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20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03B"/>
    <w:rPr>
      <w:rFonts w:ascii="Calibri" w:eastAsia="Calibri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B61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B6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6120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3C7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Plain Text"/>
    <w:basedOn w:val="a"/>
    <w:link w:val="af1"/>
    <w:uiPriority w:val="99"/>
    <w:unhideWhenUsed/>
    <w:rsid w:val="000F5040"/>
    <w:pPr>
      <w:suppressAutoHyphens w:val="0"/>
      <w:spacing w:after="0" w:line="240" w:lineRule="auto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0F50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7D7A-5548-4AA7-85B5-3E3CECE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Inschakova_T_Y</cp:lastModifiedBy>
  <cp:revision>5</cp:revision>
  <cp:lastPrinted>2023-02-28T03:03:00Z</cp:lastPrinted>
  <dcterms:created xsi:type="dcterms:W3CDTF">2023-02-26T08:28:00Z</dcterms:created>
  <dcterms:modified xsi:type="dcterms:W3CDTF">2023-02-28T10:55:00Z</dcterms:modified>
</cp:coreProperties>
</file>