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4A2" w:rsidRPr="000631DC" w:rsidRDefault="0088781C" w:rsidP="003864A2">
      <w:pPr>
        <w:jc w:val="center"/>
      </w:pPr>
      <w:r w:rsidRPr="000631DC">
        <w:rPr>
          <w:noProof/>
        </w:rPr>
        <w:drawing>
          <wp:inline distT="0" distB="0" distL="0" distR="0">
            <wp:extent cx="78105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A2" w:rsidRPr="000631DC" w:rsidRDefault="003864A2" w:rsidP="003864A2">
      <w:pPr>
        <w:jc w:val="center"/>
        <w:rPr>
          <w:b/>
        </w:rPr>
      </w:pPr>
      <w:r w:rsidRPr="000631DC">
        <w:rPr>
          <w:b/>
        </w:rPr>
        <w:t>МУНИЦИПАЛЬНОЕ ОБРАЗОВАНИЕ</w:t>
      </w:r>
    </w:p>
    <w:p w:rsidR="003864A2" w:rsidRPr="000631DC" w:rsidRDefault="009B153C" w:rsidP="003864A2">
      <w:pPr>
        <w:jc w:val="center"/>
        <w:rPr>
          <w:b/>
        </w:rPr>
      </w:pPr>
      <w:r w:rsidRPr="000631DC">
        <w:rPr>
          <w:b/>
        </w:rPr>
        <w:t>СЕЛЬСКОЕ ПОСЕЛЕНИЕ КАРАУЛ</w:t>
      </w:r>
    </w:p>
    <w:p w:rsidR="009B153C" w:rsidRPr="000631DC" w:rsidRDefault="003864A2" w:rsidP="003864A2">
      <w:pPr>
        <w:jc w:val="center"/>
        <w:rPr>
          <w:b/>
        </w:rPr>
      </w:pPr>
      <w:r w:rsidRPr="000631DC">
        <w:rPr>
          <w:b/>
        </w:rPr>
        <w:t>ТАЙМЫРСКОГО ДОЛГАНО-НЕНЕЦКОГО МУНИЦИПАЛЬНОГО</w:t>
      </w:r>
      <w:r w:rsidR="009B153C" w:rsidRPr="000631DC">
        <w:rPr>
          <w:b/>
        </w:rPr>
        <w:t xml:space="preserve"> </w:t>
      </w:r>
      <w:r w:rsidRPr="000631DC">
        <w:rPr>
          <w:b/>
        </w:rPr>
        <w:t>РАЙОНА</w:t>
      </w:r>
    </w:p>
    <w:p w:rsidR="009B153C" w:rsidRPr="000631DC" w:rsidRDefault="009B153C" w:rsidP="003864A2">
      <w:pPr>
        <w:jc w:val="center"/>
        <w:rPr>
          <w:b/>
        </w:rPr>
      </w:pPr>
      <w:r w:rsidRPr="000631DC">
        <w:rPr>
          <w:b/>
        </w:rPr>
        <w:t>КРАСНОЯРСКОГО КРАЯ</w:t>
      </w:r>
    </w:p>
    <w:p w:rsidR="003864A2" w:rsidRPr="000631DC" w:rsidRDefault="003864A2" w:rsidP="003864A2">
      <w:pPr>
        <w:jc w:val="center"/>
        <w:rPr>
          <w:b/>
        </w:rPr>
      </w:pPr>
      <w:r w:rsidRPr="000631DC">
        <w:rPr>
          <w:b/>
        </w:rPr>
        <w:t xml:space="preserve"> </w:t>
      </w:r>
    </w:p>
    <w:p w:rsidR="003864A2" w:rsidRPr="000631DC" w:rsidRDefault="003864A2" w:rsidP="003864A2">
      <w:pPr>
        <w:jc w:val="center"/>
        <w:rPr>
          <w:b/>
        </w:rPr>
      </w:pPr>
      <w:r w:rsidRPr="000631DC">
        <w:rPr>
          <w:b/>
        </w:rPr>
        <w:t>АДМИНИСТРАЦИЯ</w:t>
      </w:r>
    </w:p>
    <w:p w:rsidR="003864A2" w:rsidRPr="000631DC" w:rsidRDefault="003864A2" w:rsidP="003864A2">
      <w:pPr>
        <w:jc w:val="center"/>
        <w:rPr>
          <w:b/>
        </w:rPr>
      </w:pPr>
    </w:p>
    <w:p w:rsidR="003864A2" w:rsidRPr="000631DC" w:rsidRDefault="003864A2" w:rsidP="003864A2">
      <w:pPr>
        <w:jc w:val="center"/>
        <w:rPr>
          <w:b/>
        </w:rPr>
      </w:pPr>
      <w:r w:rsidRPr="000631DC">
        <w:rPr>
          <w:b/>
        </w:rPr>
        <w:t>П О С Т А Н О В Л Е Н И Е</w:t>
      </w:r>
    </w:p>
    <w:p w:rsidR="003864A2" w:rsidRPr="000631DC" w:rsidRDefault="003864A2" w:rsidP="003864A2">
      <w:pPr>
        <w:pStyle w:val="2"/>
        <w:jc w:val="center"/>
        <w:rPr>
          <w:sz w:val="24"/>
        </w:rPr>
      </w:pPr>
    </w:p>
    <w:p w:rsidR="003864A2" w:rsidRPr="000631DC" w:rsidRDefault="003864A2" w:rsidP="003864A2">
      <w:pPr>
        <w:pStyle w:val="2"/>
        <w:tabs>
          <w:tab w:val="left" w:pos="6480"/>
        </w:tabs>
        <w:jc w:val="center"/>
        <w:rPr>
          <w:sz w:val="24"/>
        </w:rPr>
      </w:pPr>
      <w:r w:rsidRPr="000631DC">
        <w:rPr>
          <w:sz w:val="24"/>
        </w:rPr>
        <w:t xml:space="preserve">от </w:t>
      </w:r>
      <w:r w:rsidR="00541994" w:rsidRPr="000631DC">
        <w:rPr>
          <w:sz w:val="24"/>
        </w:rPr>
        <w:t xml:space="preserve">11 </w:t>
      </w:r>
      <w:r w:rsidR="00443A4E" w:rsidRPr="000631DC">
        <w:rPr>
          <w:sz w:val="24"/>
        </w:rPr>
        <w:t>августа</w:t>
      </w:r>
      <w:r w:rsidR="00C4587D" w:rsidRPr="000631DC">
        <w:rPr>
          <w:sz w:val="24"/>
        </w:rPr>
        <w:t xml:space="preserve"> 202</w:t>
      </w:r>
      <w:r w:rsidR="00443A4E" w:rsidRPr="000631DC">
        <w:rPr>
          <w:sz w:val="24"/>
        </w:rPr>
        <w:t>3</w:t>
      </w:r>
      <w:r w:rsidR="002343F1" w:rsidRPr="000631DC">
        <w:rPr>
          <w:sz w:val="24"/>
        </w:rPr>
        <w:t xml:space="preserve"> года   №</w:t>
      </w:r>
      <w:r w:rsidR="00912DD8" w:rsidRPr="000631DC">
        <w:rPr>
          <w:sz w:val="24"/>
        </w:rPr>
        <w:t xml:space="preserve"> </w:t>
      </w:r>
      <w:r w:rsidR="00541994" w:rsidRPr="000631DC">
        <w:rPr>
          <w:sz w:val="24"/>
        </w:rPr>
        <w:t>44</w:t>
      </w:r>
      <w:r w:rsidR="00D1173F" w:rsidRPr="000631DC">
        <w:rPr>
          <w:sz w:val="24"/>
        </w:rPr>
        <w:t xml:space="preserve"> </w:t>
      </w:r>
      <w:r w:rsidRPr="000631DC">
        <w:rPr>
          <w:sz w:val="24"/>
        </w:rPr>
        <w:t>- П</w:t>
      </w:r>
    </w:p>
    <w:p w:rsidR="003864A2" w:rsidRPr="000631DC" w:rsidRDefault="003864A2" w:rsidP="003864A2">
      <w:pPr>
        <w:tabs>
          <w:tab w:val="left" w:pos="6400"/>
        </w:tabs>
      </w:pPr>
      <w:r w:rsidRPr="000631DC">
        <w:tab/>
      </w:r>
    </w:p>
    <w:p w:rsidR="003864A2" w:rsidRPr="000631DC" w:rsidRDefault="003864A2" w:rsidP="003864A2">
      <w:pPr>
        <w:jc w:val="center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3864A2" w:rsidRPr="000631DC" w:rsidTr="00443A4E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443A4E" w:rsidRPr="000631DC" w:rsidRDefault="00443A4E" w:rsidP="00443A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lang w:eastAsia="ar-SA"/>
              </w:rPr>
            </w:pPr>
            <w:r w:rsidRPr="000631DC">
              <w:rPr>
                <w:rFonts w:ascii="Times New Roman CYR" w:hAnsi="Times New Roman CYR" w:cs="Times New Roman CYR"/>
                <w:b/>
                <w:lang w:eastAsia="ar-SA"/>
              </w:rPr>
              <w:t>О</w:t>
            </w:r>
            <w:r w:rsidR="000C3EE2" w:rsidRPr="000631DC">
              <w:rPr>
                <w:rFonts w:ascii="Times New Roman CYR" w:hAnsi="Times New Roman CYR" w:cs="Times New Roman CYR"/>
                <w:b/>
                <w:lang w:eastAsia="ar-SA"/>
              </w:rPr>
              <w:t xml:space="preserve"> силах и средствах муниципального звена </w:t>
            </w:r>
            <w:r w:rsidRPr="000631DC">
              <w:rPr>
                <w:rFonts w:ascii="Times New Roman CYR" w:hAnsi="Times New Roman CYR" w:cs="Times New Roman CYR"/>
                <w:b/>
                <w:lang w:eastAsia="ar-SA"/>
              </w:rPr>
              <w:t>территориальной подсистемы единой государственной системы предупреждения и ликвидации чрезвычайных ситуаций муниципального образования сельское поселение Караул Таймырского Долгано-Ненецкого  муниципального района Красноярского края</w:t>
            </w:r>
          </w:p>
          <w:p w:rsidR="00C4587D" w:rsidRPr="000631DC" w:rsidRDefault="00C4587D" w:rsidP="00C4587D">
            <w:pPr>
              <w:spacing w:before="100" w:beforeAutospacing="1" w:after="100" w:afterAutospacing="1"/>
              <w:contextualSpacing/>
              <w:rPr>
                <w:b/>
              </w:rPr>
            </w:pPr>
          </w:p>
        </w:tc>
      </w:tr>
    </w:tbl>
    <w:p w:rsidR="00D1173F" w:rsidRPr="000631DC" w:rsidRDefault="00443A4E" w:rsidP="00D1173F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  <w:r w:rsidRPr="000631DC">
        <w:rPr>
          <w:color w:val="000000"/>
        </w:rPr>
        <w:t xml:space="preserve"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Российской Федерации от 8 ноября 2013 года № 1007 «О силах и средствах единой государственной системы предупреждения и ликвидации чрезвычайных ситуаций», постановлением Правительства Красноярского края от 13 марта 2014 года № 78-п «О силах и средствах территориальной подсистемы единой государственной системы предупреждения и ликвидации чрезвычайных ситуаций Красноярского края» и в целях совершенствования </w:t>
      </w:r>
      <w:r w:rsidR="002561FA" w:rsidRPr="000631DC">
        <w:rPr>
          <w:color w:val="000000"/>
        </w:rPr>
        <w:t>муниципального</w:t>
      </w:r>
      <w:r w:rsidRPr="000631DC">
        <w:rPr>
          <w:color w:val="000000"/>
        </w:rPr>
        <w:t xml:space="preserve"> звена территориальной подсистемы единой государственной системы предупреждения и ликвидации чрезвычайных ситуаций</w:t>
      </w:r>
      <w:r w:rsidR="00D1173F" w:rsidRPr="000631DC">
        <w:rPr>
          <w:color w:val="000000"/>
        </w:rPr>
        <w:t xml:space="preserve">, Администрация сельского поселения Караул </w:t>
      </w:r>
    </w:p>
    <w:p w:rsidR="00D1173F" w:rsidRPr="000631DC" w:rsidRDefault="00D1173F" w:rsidP="00D1173F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</w:p>
    <w:p w:rsidR="00D1173F" w:rsidRPr="000631DC" w:rsidRDefault="00D1173F" w:rsidP="00D1173F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  <w:r w:rsidRPr="000631DC">
        <w:rPr>
          <w:color w:val="000000"/>
        </w:rPr>
        <w:t>ПОСТАНОВЛЯЕТ:</w:t>
      </w:r>
    </w:p>
    <w:p w:rsidR="00D1173F" w:rsidRPr="000631DC" w:rsidRDefault="00D1173F" w:rsidP="00D1173F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</w:p>
    <w:p w:rsidR="00D04E77" w:rsidRPr="000631DC" w:rsidRDefault="000C3EE2" w:rsidP="00D04E77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0631DC">
        <w:rPr>
          <w:color w:val="000000"/>
        </w:rPr>
        <w:t xml:space="preserve">Установить, что к силам и средствам </w:t>
      </w:r>
      <w:r w:rsidR="00D04E77" w:rsidRPr="000631DC">
        <w:rPr>
          <w:color w:val="000000"/>
        </w:rPr>
        <w:t xml:space="preserve">муниципального </w:t>
      </w:r>
      <w:r w:rsidRPr="000631DC">
        <w:rPr>
          <w:color w:val="000000"/>
        </w:rPr>
        <w:t xml:space="preserve">звена территориальной подсистемы единой государственной системы предупреждения и ликвидации чрезвычайных ситуаций </w:t>
      </w:r>
      <w:r w:rsidR="00D04E77" w:rsidRPr="000631DC">
        <w:rPr>
          <w:color w:val="000000"/>
        </w:rPr>
        <w:t>муниципального образования сельское поселение Караул Таймырского Долгано-Ненецкого  муниципального района Красноярского края</w:t>
      </w:r>
      <w:r w:rsidRPr="000631DC">
        <w:rPr>
          <w:color w:val="000000"/>
        </w:rPr>
        <w:t xml:space="preserve"> (далее - </w:t>
      </w:r>
      <w:r w:rsidR="00D04E77" w:rsidRPr="000631DC">
        <w:rPr>
          <w:color w:val="000000"/>
        </w:rPr>
        <w:t>муниципальное</w:t>
      </w:r>
      <w:r w:rsidRPr="000631DC">
        <w:rPr>
          <w:color w:val="000000"/>
        </w:rPr>
        <w:t xml:space="preserve"> звено ТП РСЧС) относятся: подразделения пожарной охраны, медико-санитарного обеспечения, охраны общественного порядка, аварийно-спасательных, аварийно-восстановительных, аварийно-ремонтных, поисково-спасательных, </w:t>
      </w:r>
      <w:proofErr w:type="spellStart"/>
      <w:r w:rsidRPr="000631DC">
        <w:rPr>
          <w:color w:val="000000"/>
        </w:rPr>
        <w:t>лесопожарных</w:t>
      </w:r>
      <w:proofErr w:type="spellEnd"/>
      <w:r w:rsidRPr="000631DC">
        <w:rPr>
          <w:color w:val="000000"/>
        </w:rPr>
        <w:t xml:space="preserve"> служб, отрядов, формирований, организаций и органов местного самоуправления, осуществляющих в пределах своей компетенции защиту населения и территории </w:t>
      </w:r>
      <w:r w:rsidR="00D04E77" w:rsidRPr="000631DC">
        <w:rPr>
          <w:color w:val="000000"/>
        </w:rPr>
        <w:t>муниципального образования сельское поселение Караул Таймырского Долгано-Ненецкого  муниципального района Красноярского края от чрезвычайных ситуаций (происшествий) природного и техногенного характера, включая:</w:t>
      </w:r>
    </w:p>
    <w:p w:rsidR="00D04E77" w:rsidRPr="000631DC" w:rsidRDefault="00D04E77" w:rsidP="00D04E77">
      <w:pPr>
        <w:spacing w:before="100" w:beforeAutospacing="1" w:after="100" w:afterAutospacing="1"/>
        <w:ind w:left="750"/>
        <w:contextualSpacing/>
        <w:jc w:val="both"/>
        <w:rPr>
          <w:color w:val="000000"/>
        </w:rPr>
      </w:pPr>
      <w:r w:rsidRPr="000631DC">
        <w:rPr>
          <w:color w:val="000000"/>
        </w:rPr>
        <w:t>- организацию и осуществление тушения пожаров, в том числе лесных, ландшафтных (природных);</w:t>
      </w:r>
    </w:p>
    <w:p w:rsidR="00D04E77" w:rsidRPr="000631DC" w:rsidRDefault="00D04E77" w:rsidP="00D04E77">
      <w:pPr>
        <w:spacing w:before="100" w:beforeAutospacing="1" w:after="100" w:afterAutospacing="1"/>
        <w:ind w:left="750"/>
        <w:contextualSpacing/>
        <w:jc w:val="both"/>
        <w:rPr>
          <w:color w:val="000000"/>
        </w:rPr>
      </w:pPr>
      <w:r w:rsidRPr="000631DC">
        <w:rPr>
          <w:color w:val="000000"/>
        </w:rPr>
        <w:t>- организацию и осуществление медико-санитарного обеспечения при ликвидации чрезвычайных ситуаций (происшествий);</w:t>
      </w:r>
    </w:p>
    <w:p w:rsidR="00D04E77" w:rsidRPr="000631DC" w:rsidRDefault="00D04E77" w:rsidP="00D04E77">
      <w:pPr>
        <w:spacing w:before="100" w:beforeAutospacing="1" w:after="100" w:afterAutospacing="1"/>
        <w:ind w:left="750"/>
        <w:contextualSpacing/>
        <w:jc w:val="both"/>
        <w:rPr>
          <w:color w:val="000000"/>
        </w:rPr>
      </w:pPr>
      <w:r w:rsidRPr="000631DC">
        <w:rPr>
          <w:color w:val="000000"/>
        </w:rPr>
        <w:t>- проведение аварийно-спасательных и других неотложных работ, оказание первой помощи пострадавшим;</w:t>
      </w:r>
    </w:p>
    <w:p w:rsidR="00D04E77" w:rsidRPr="000631DC" w:rsidRDefault="00D04E77" w:rsidP="00D04E77">
      <w:pPr>
        <w:spacing w:before="100" w:beforeAutospacing="1" w:after="100" w:afterAutospacing="1"/>
        <w:ind w:left="750"/>
        <w:contextualSpacing/>
        <w:jc w:val="both"/>
        <w:rPr>
          <w:color w:val="000000"/>
        </w:rPr>
      </w:pPr>
      <w:r w:rsidRPr="000631DC">
        <w:rPr>
          <w:color w:val="000000"/>
        </w:rPr>
        <w:t>- осуществление охраны общественного порядка при ликвидации чрезвычайных ситуаций (происшествий);</w:t>
      </w:r>
    </w:p>
    <w:p w:rsidR="00D04E77" w:rsidRPr="000631DC" w:rsidRDefault="00D04E77" w:rsidP="00D04E77">
      <w:pPr>
        <w:spacing w:before="100" w:beforeAutospacing="1" w:after="100" w:afterAutospacing="1"/>
        <w:ind w:left="750"/>
        <w:contextualSpacing/>
        <w:jc w:val="both"/>
        <w:rPr>
          <w:color w:val="000000"/>
        </w:rPr>
      </w:pPr>
      <w:r w:rsidRPr="000631DC">
        <w:rPr>
          <w:color w:val="000000"/>
        </w:rPr>
        <w:t>- осуществление мероприятий по ликвидации аварий на объектах топливно-энергетического комплекса и жилищно-коммунального хозяйства.</w:t>
      </w:r>
    </w:p>
    <w:p w:rsidR="00D04E77" w:rsidRPr="000631DC" w:rsidRDefault="00D04E77" w:rsidP="00D04E77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0631DC">
        <w:rPr>
          <w:color w:val="000000"/>
        </w:rPr>
        <w:t>Определить, что 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учётом обеспечения проведения аварийно-спасательных и других неотложных работ в зоне чрезвычайной ситуации не менее 3 (трех) суток.</w:t>
      </w:r>
    </w:p>
    <w:p w:rsidR="00D04E77" w:rsidRPr="000631DC" w:rsidRDefault="00D04E77" w:rsidP="00D04E77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0631DC">
        <w:rPr>
          <w:color w:val="000000"/>
        </w:rPr>
        <w:t>Утвердить прилагаемый перечень сил и средств постоянной готовности муниципального звена ТП РСЧС согласно приложению.</w:t>
      </w:r>
    </w:p>
    <w:p w:rsidR="00D04E77" w:rsidRPr="000631DC" w:rsidRDefault="00D04E77" w:rsidP="00D04E77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0631DC">
        <w:rPr>
          <w:color w:val="000000"/>
        </w:rPr>
        <w:t>Возложить на единую дежурно-диспетчерскую службу Таймырского Долгано-Ненецкого муниципального района функции по оперативному оповещению, управлению силами и средствами постоянной готовности, постановку и доведение до них задач по локализации и ликвидации чрезвычайных ситуаций.</w:t>
      </w:r>
    </w:p>
    <w:p w:rsidR="00D04E77" w:rsidRPr="000631DC" w:rsidRDefault="00D04E77" w:rsidP="00D04E77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0631DC">
        <w:t>Инженеру по ГО и ЧС, информационному и транспортному обеспечению муниципального казённого учреждении «Центр по обеспечению хозяйственного обслуживания» сельского поселения Караул</w:t>
      </w:r>
      <w:r w:rsidRPr="000631DC">
        <w:rPr>
          <w:color w:val="000000"/>
        </w:rPr>
        <w:t xml:space="preserve"> обеспечить учет и обновление данных о силах и средствах постоянной готовности муниципального звена ТП РСЧС.</w:t>
      </w:r>
    </w:p>
    <w:p w:rsidR="00D04E77" w:rsidRPr="000631DC" w:rsidRDefault="00F06AC5" w:rsidP="00F06AC5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0631DC">
        <w:rPr>
          <w:color w:val="000000"/>
        </w:rPr>
        <w:t xml:space="preserve">Признать утратившим силу Постановление Администрации сельского поселения Караул от 3 февраля 2010 года № 5-П «О муниципальном звене территориальной подсистемы единой государственной системы предупреждения и ликвидации чрезвычайных ситуаций». </w:t>
      </w:r>
    </w:p>
    <w:p w:rsidR="00DC5AA6" w:rsidRPr="000631DC" w:rsidRDefault="00D04E77" w:rsidP="00F06AC5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b/>
        </w:rPr>
      </w:pPr>
      <w:r w:rsidRPr="000631DC">
        <w:rPr>
          <w:color w:val="000000"/>
        </w:rPr>
        <w:t>Постановление вступает в силу в день, следующий за днем его официального опубликования и подлежит размещению на официальном сайте муниципального образования сельское поселение Караул Таймырского Долгано-Ненецкого муниципального района Красноярского края</w:t>
      </w:r>
      <w:r w:rsidR="00196FCE" w:rsidRPr="000631DC">
        <w:rPr>
          <w:color w:val="000000"/>
        </w:rPr>
        <w:t xml:space="preserve"> и </w:t>
      </w:r>
      <w:r w:rsidR="00E32411" w:rsidRPr="000631DC">
        <w:rPr>
          <w:color w:val="000000"/>
        </w:rPr>
        <w:t xml:space="preserve">в </w:t>
      </w:r>
      <w:r w:rsidR="00196FCE" w:rsidRPr="000631DC">
        <w:rPr>
          <w:color w:val="000000"/>
        </w:rPr>
        <w:t>информационном вестнике «Усть-Енисеец»</w:t>
      </w:r>
      <w:r w:rsidRPr="000631DC">
        <w:rPr>
          <w:color w:val="000000"/>
        </w:rPr>
        <w:t xml:space="preserve">. </w:t>
      </w:r>
    </w:p>
    <w:p w:rsidR="0065233B" w:rsidRPr="000631DC" w:rsidRDefault="0065233B" w:rsidP="00F06AC5">
      <w:pPr>
        <w:numPr>
          <w:ilvl w:val="0"/>
          <w:numId w:val="13"/>
        </w:numPr>
        <w:spacing w:before="100" w:beforeAutospacing="1" w:after="100" w:afterAutospacing="1"/>
        <w:contextualSpacing/>
        <w:jc w:val="both"/>
      </w:pPr>
      <w:r w:rsidRPr="000631DC">
        <w:t>Контроль за исполнением настоящего Постановления оставляю за собой.</w:t>
      </w:r>
    </w:p>
    <w:p w:rsidR="00F06AC5" w:rsidRPr="000631DC" w:rsidRDefault="00F06AC5" w:rsidP="00F06AC5">
      <w:pPr>
        <w:spacing w:before="100" w:beforeAutospacing="1" w:after="100" w:afterAutospacing="1"/>
        <w:ind w:left="750"/>
        <w:contextualSpacing/>
        <w:jc w:val="both"/>
        <w:rPr>
          <w:b/>
        </w:rPr>
      </w:pPr>
    </w:p>
    <w:p w:rsidR="00DC5AA6" w:rsidRPr="000631DC" w:rsidRDefault="00DC5AA6" w:rsidP="007A7593">
      <w:pPr>
        <w:rPr>
          <w:b/>
        </w:rPr>
      </w:pPr>
    </w:p>
    <w:p w:rsidR="00D74C2A" w:rsidRPr="000631DC" w:rsidRDefault="00D74C2A" w:rsidP="007A7593">
      <w:pPr>
        <w:rPr>
          <w:b/>
        </w:rPr>
      </w:pPr>
      <w:r w:rsidRPr="000631DC">
        <w:rPr>
          <w:b/>
        </w:rPr>
        <w:t>Временно исполняющая полномочия</w:t>
      </w:r>
    </w:p>
    <w:p w:rsidR="005B10FE" w:rsidRPr="000631DC" w:rsidRDefault="00174C02" w:rsidP="007A7593">
      <w:pPr>
        <w:rPr>
          <w:b/>
        </w:rPr>
      </w:pPr>
      <w:r w:rsidRPr="000631DC">
        <w:rPr>
          <w:b/>
        </w:rPr>
        <w:t>Глав</w:t>
      </w:r>
      <w:r w:rsidR="00D74C2A" w:rsidRPr="000631DC">
        <w:rPr>
          <w:b/>
        </w:rPr>
        <w:t>ы</w:t>
      </w:r>
      <w:r w:rsidR="003631C7" w:rsidRPr="000631DC">
        <w:rPr>
          <w:b/>
        </w:rPr>
        <w:t xml:space="preserve"> </w:t>
      </w:r>
      <w:r w:rsidR="001B5746" w:rsidRPr="000631DC">
        <w:rPr>
          <w:b/>
        </w:rPr>
        <w:t xml:space="preserve">сельского поселения Караул                               </w:t>
      </w:r>
      <w:r w:rsidR="001D7843" w:rsidRPr="000631DC">
        <w:rPr>
          <w:b/>
        </w:rPr>
        <w:t xml:space="preserve">        </w:t>
      </w:r>
      <w:r w:rsidR="001B5746" w:rsidRPr="000631DC">
        <w:rPr>
          <w:b/>
        </w:rPr>
        <w:t xml:space="preserve">   </w:t>
      </w:r>
      <w:r w:rsidR="003631C7" w:rsidRPr="000631DC">
        <w:rPr>
          <w:b/>
        </w:rPr>
        <w:t xml:space="preserve">  </w:t>
      </w:r>
      <w:r w:rsidR="00FB3A1B" w:rsidRPr="000631DC">
        <w:rPr>
          <w:b/>
        </w:rPr>
        <w:t xml:space="preserve">  </w:t>
      </w:r>
      <w:r w:rsidR="000631DC">
        <w:rPr>
          <w:b/>
        </w:rPr>
        <w:t xml:space="preserve">                  </w:t>
      </w:r>
      <w:r w:rsidR="00D74C2A" w:rsidRPr="000631DC">
        <w:rPr>
          <w:b/>
        </w:rPr>
        <w:t>Н.Б. Гурина</w:t>
      </w:r>
    </w:p>
    <w:p w:rsidR="00D74C2A" w:rsidRPr="000631DC" w:rsidRDefault="00D74C2A" w:rsidP="007A7593">
      <w:pPr>
        <w:rPr>
          <w:b/>
        </w:rPr>
      </w:pPr>
    </w:p>
    <w:p w:rsidR="00DC5AA6" w:rsidRPr="000631DC" w:rsidRDefault="00DC5AA6" w:rsidP="000A025E">
      <w:pPr>
        <w:pStyle w:val="ConsPlusTitle"/>
        <w:ind w:left="6372"/>
        <w:jc w:val="right"/>
        <w:outlineLvl w:val="0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65233B" w:rsidRPr="000631DC" w:rsidRDefault="0065233B" w:rsidP="0065233B">
      <w:pPr>
        <w:pStyle w:val="Default"/>
        <w:rPr>
          <w:color w:val="auto"/>
        </w:rPr>
      </w:pPr>
    </w:p>
    <w:p w:rsidR="0065233B" w:rsidRPr="000631DC" w:rsidRDefault="0065233B" w:rsidP="0065233B">
      <w:pPr>
        <w:pStyle w:val="Default"/>
        <w:jc w:val="right"/>
        <w:rPr>
          <w:color w:val="auto"/>
        </w:rPr>
      </w:pPr>
      <w:r w:rsidRPr="000631DC">
        <w:rPr>
          <w:color w:val="auto"/>
        </w:rPr>
        <w:t>Приложение к постановлению</w:t>
      </w:r>
    </w:p>
    <w:p w:rsidR="0065233B" w:rsidRPr="000631DC" w:rsidRDefault="0065233B" w:rsidP="0065233B">
      <w:pPr>
        <w:pStyle w:val="Default"/>
        <w:jc w:val="right"/>
        <w:rPr>
          <w:color w:val="auto"/>
        </w:rPr>
      </w:pPr>
      <w:r w:rsidRPr="000631DC">
        <w:rPr>
          <w:color w:val="auto"/>
        </w:rPr>
        <w:t xml:space="preserve"> Администрации сельского поселения Караул </w:t>
      </w:r>
    </w:p>
    <w:p w:rsidR="0065233B" w:rsidRPr="000631DC" w:rsidRDefault="0065233B" w:rsidP="0065233B">
      <w:pPr>
        <w:pStyle w:val="Default"/>
        <w:jc w:val="right"/>
        <w:rPr>
          <w:color w:val="auto"/>
        </w:rPr>
      </w:pPr>
      <w:r w:rsidRPr="000631DC">
        <w:rPr>
          <w:color w:val="auto"/>
        </w:rPr>
        <w:t xml:space="preserve"> от </w:t>
      </w:r>
      <w:r w:rsidR="000631DC" w:rsidRPr="000631DC">
        <w:rPr>
          <w:color w:val="auto"/>
        </w:rPr>
        <w:t>11 августа 2023 года № 44</w:t>
      </w:r>
      <w:r w:rsidRPr="000631DC">
        <w:rPr>
          <w:color w:val="auto"/>
        </w:rPr>
        <w:t>-П</w:t>
      </w:r>
    </w:p>
    <w:p w:rsidR="0065233B" w:rsidRPr="000631DC" w:rsidRDefault="0065233B" w:rsidP="0065233B">
      <w:pPr>
        <w:pStyle w:val="Default"/>
        <w:jc w:val="right"/>
        <w:rPr>
          <w:color w:val="auto"/>
        </w:rPr>
      </w:pPr>
    </w:p>
    <w:p w:rsidR="0065233B" w:rsidRPr="000631DC" w:rsidRDefault="0065233B" w:rsidP="0065233B">
      <w:pPr>
        <w:pStyle w:val="Default"/>
        <w:rPr>
          <w:color w:val="auto"/>
        </w:rPr>
      </w:pPr>
    </w:p>
    <w:p w:rsidR="0065233B" w:rsidRPr="000631DC" w:rsidRDefault="0065233B" w:rsidP="0065233B">
      <w:pPr>
        <w:pStyle w:val="Default"/>
        <w:jc w:val="center"/>
        <w:rPr>
          <w:color w:val="auto"/>
        </w:rPr>
      </w:pPr>
      <w:r w:rsidRPr="000631DC">
        <w:rPr>
          <w:b/>
          <w:bCs/>
          <w:color w:val="auto"/>
        </w:rPr>
        <w:t>Перечень</w:t>
      </w:r>
    </w:p>
    <w:p w:rsidR="0065233B" w:rsidRPr="000631DC" w:rsidRDefault="0065233B" w:rsidP="0065233B">
      <w:pPr>
        <w:pStyle w:val="Default"/>
        <w:jc w:val="center"/>
        <w:rPr>
          <w:color w:val="auto"/>
        </w:rPr>
      </w:pPr>
      <w:r w:rsidRPr="000631DC">
        <w:rPr>
          <w:b/>
          <w:bCs/>
          <w:color w:val="auto"/>
        </w:rPr>
        <w:t>сил и средств постоянной готовности муниципального звена</w:t>
      </w:r>
    </w:p>
    <w:p w:rsidR="0065233B" w:rsidRPr="000631DC" w:rsidRDefault="0065233B" w:rsidP="0065233B">
      <w:pPr>
        <w:pStyle w:val="Default"/>
        <w:jc w:val="center"/>
        <w:rPr>
          <w:color w:val="auto"/>
        </w:rPr>
      </w:pPr>
      <w:r w:rsidRPr="000631DC">
        <w:rPr>
          <w:b/>
          <w:bCs/>
          <w:color w:val="auto"/>
        </w:rPr>
        <w:t>территориальной подсистемы единой государственной системы предупреждения и ликвидации чрезвычайных ситуаций</w:t>
      </w:r>
    </w:p>
    <w:p w:rsidR="0065233B" w:rsidRPr="000631DC" w:rsidRDefault="0065233B" w:rsidP="0065233B">
      <w:pPr>
        <w:pStyle w:val="Default"/>
        <w:jc w:val="center"/>
        <w:rPr>
          <w:b/>
          <w:bCs/>
          <w:color w:val="auto"/>
        </w:rPr>
      </w:pPr>
      <w:r w:rsidRPr="000631DC">
        <w:rPr>
          <w:b/>
          <w:bCs/>
          <w:color w:val="auto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</w:p>
    <w:p w:rsidR="0065233B" w:rsidRPr="000631DC" w:rsidRDefault="0065233B" w:rsidP="0065233B">
      <w:pPr>
        <w:pStyle w:val="Default"/>
        <w:jc w:val="center"/>
        <w:rPr>
          <w:color w:val="auto"/>
        </w:rPr>
      </w:pPr>
    </w:p>
    <w:p w:rsidR="0065233B" w:rsidRPr="000631DC" w:rsidRDefault="0065233B" w:rsidP="0065233B">
      <w:pPr>
        <w:pStyle w:val="Default"/>
        <w:jc w:val="both"/>
        <w:rPr>
          <w:color w:val="auto"/>
        </w:rPr>
      </w:pPr>
      <w:r w:rsidRPr="000631DC">
        <w:rPr>
          <w:color w:val="auto"/>
        </w:rPr>
        <w:t>1. Подразделения пожарной охраны Таймырского пожарно-спасательного гарнизона.</w:t>
      </w:r>
    </w:p>
    <w:p w:rsidR="0065233B" w:rsidRPr="000631DC" w:rsidRDefault="0065233B" w:rsidP="0065233B">
      <w:pPr>
        <w:pStyle w:val="Default"/>
        <w:jc w:val="both"/>
        <w:rPr>
          <w:color w:val="auto"/>
        </w:rPr>
      </w:pPr>
      <w:r w:rsidRPr="000631DC">
        <w:rPr>
          <w:color w:val="auto"/>
        </w:rPr>
        <w:t xml:space="preserve">2. Таймырская </w:t>
      </w:r>
      <w:proofErr w:type="spellStart"/>
      <w:r w:rsidRPr="000631DC">
        <w:rPr>
          <w:color w:val="auto"/>
        </w:rPr>
        <w:t>Лесопожарная</w:t>
      </w:r>
      <w:proofErr w:type="spellEnd"/>
      <w:r w:rsidRPr="000631DC">
        <w:rPr>
          <w:color w:val="auto"/>
        </w:rPr>
        <w:t xml:space="preserve"> станция краевого государственного автономного учреждения «</w:t>
      </w:r>
      <w:proofErr w:type="spellStart"/>
      <w:r w:rsidRPr="000631DC">
        <w:rPr>
          <w:color w:val="auto"/>
        </w:rPr>
        <w:t>Лесопожарный</w:t>
      </w:r>
      <w:proofErr w:type="spellEnd"/>
      <w:r w:rsidRPr="000631DC">
        <w:rPr>
          <w:color w:val="auto"/>
        </w:rPr>
        <w:t xml:space="preserve"> центр».</w:t>
      </w:r>
    </w:p>
    <w:p w:rsidR="0065233B" w:rsidRPr="000631DC" w:rsidRDefault="0065233B" w:rsidP="0065233B">
      <w:pPr>
        <w:pStyle w:val="Default"/>
        <w:jc w:val="both"/>
        <w:rPr>
          <w:color w:val="auto"/>
        </w:rPr>
      </w:pPr>
      <w:r w:rsidRPr="000631DC">
        <w:rPr>
          <w:color w:val="auto"/>
        </w:rPr>
        <w:t>3. Аварийно-спасательная служба Управления по делам гражданской обороны и чрезвычайным ситуациям Администрации Таймырского Долгано- Ненецкого муниципального района.</w:t>
      </w:r>
    </w:p>
    <w:p w:rsidR="0065233B" w:rsidRPr="000631DC" w:rsidRDefault="0065233B" w:rsidP="0065233B">
      <w:pPr>
        <w:pStyle w:val="Default"/>
        <w:jc w:val="both"/>
        <w:rPr>
          <w:color w:val="auto"/>
        </w:rPr>
      </w:pPr>
      <w:r w:rsidRPr="000631DC">
        <w:rPr>
          <w:color w:val="auto"/>
        </w:rPr>
        <w:t>4. Дудинский арктический поисково-спасательный отряд МЧС России (филиал ФГКУ «Сибирский региональный поисково-спасательный отряд МЧС России»),</w:t>
      </w:r>
    </w:p>
    <w:p w:rsidR="0065233B" w:rsidRPr="000631DC" w:rsidRDefault="0065233B" w:rsidP="0065233B">
      <w:pPr>
        <w:pStyle w:val="Default"/>
        <w:jc w:val="both"/>
        <w:rPr>
          <w:color w:val="auto"/>
        </w:rPr>
      </w:pPr>
      <w:r w:rsidRPr="000631DC">
        <w:rPr>
          <w:color w:val="auto"/>
        </w:rPr>
        <w:t>5. Краевое государственное бюджетное учреждение здравоохранения «Таймырская межрайонная больница» (г. Дудинка).</w:t>
      </w:r>
    </w:p>
    <w:p w:rsidR="0065233B" w:rsidRPr="000631DC" w:rsidRDefault="0065233B" w:rsidP="0065233B">
      <w:pPr>
        <w:pStyle w:val="Default"/>
        <w:jc w:val="both"/>
        <w:rPr>
          <w:color w:val="auto"/>
        </w:rPr>
      </w:pPr>
      <w:r w:rsidRPr="000631DC">
        <w:rPr>
          <w:color w:val="auto"/>
        </w:rPr>
        <w:t>7. Отдел Министерства внутренних дел Российской Федерации по Таймырскому Долгано-Ненецкому району.</w:t>
      </w:r>
    </w:p>
    <w:p w:rsidR="00F06AC5" w:rsidRPr="000631DC" w:rsidRDefault="0065233B" w:rsidP="00196FCE">
      <w:pPr>
        <w:pStyle w:val="ConsPlusTitle"/>
        <w:jc w:val="both"/>
        <w:outlineLvl w:val="0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0631DC">
        <w:rPr>
          <w:b w:val="0"/>
          <w:sz w:val="24"/>
          <w:szCs w:val="24"/>
        </w:rPr>
        <w:t xml:space="preserve">8. Аварийно-ремонтные бригады </w:t>
      </w:r>
      <w:proofErr w:type="spellStart"/>
      <w:r w:rsidRPr="000631DC">
        <w:rPr>
          <w:b w:val="0"/>
          <w:sz w:val="24"/>
          <w:szCs w:val="24"/>
        </w:rPr>
        <w:t>ресурсоснабжающих</w:t>
      </w:r>
      <w:proofErr w:type="spellEnd"/>
      <w:r w:rsidRPr="000631DC">
        <w:rPr>
          <w:b w:val="0"/>
          <w:sz w:val="24"/>
          <w:szCs w:val="24"/>
        </w:rPr>
        <w:t xml:space="preserve"> и управляющих организаций.</w:t>
      </w:r>
    </w:p>
    <w:p w:rsidR="00F06AC5" w:rsidRPr="000631DC" w:rsidRDefault="00F06AC5" w:rsidP="000A025E">
      <w:pPr>
        <w:pStyle w:val="ConsPlusTitle"/>
        <w:ind w:left="6372"/>
        <w:jc w:val="right"/>
        <w:outlineLvl w:val="0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F06AC5" w:rsidRPr="000631DC" w:rsidRDefault="00F06AC5" w:rsidP="000A025E">
      <w:pPr>
        <w:pStyle w:val="ConsPlusTitle"/>
        <w:ind w:left="6372"/>
        <w:jc w:val="right"/>
        <w:outlineLvl w:val="0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F06AC5" w:rsidRPr="000631DC" w:rsidRDefault="00F06AC5" w:rsidP="000A025E">
      <w:pPr>
        <w:pStyle w:val="ConsPlusTitle"/>
        <w:ind w:left="6372"/>
        <w:jc w:val="right"/>
        <w:outlineLvl w:val="0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F06AC5" w:rsidRPr="000631DC" w:rsidRDefault="00F06AC5" w:rsidP="000A025E">
      <w:pPr>
        <w:pStyle w:val="ConsPlusTitle"/>
        <w:ind w:left="6372"/>
        <w:jc w:val="right"/>
        <w:outlineLvl w:val="0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F06AC5" w:rsidRPr="000631DC" w:rsidRDefault="00F06AC5" w:rsidP="000A025E">
      <w:pPr>
        <w:pStyle w:val="ConsPlusTitle"/>
        <w:ind w:left="6372"/>
        <w:jc w:val="right"/>
        <w:outlineLvl w:val="0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F06AC5" w:rsidRPr="000631DC" w:rsidRDefault="00F06AC5" w:rsidP="000A025E">
      <w:pPr>
        <w:pStyle w:val="ConsPlusTitle"/>
        <w:ind w:left="6372"/>
        <w:jc w:val="right"/>
        <w:outlineLvl w:val="0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F06AC5" w:rsidRPr="000631DC" w:rsidRDefault="00F06AC5" w:rsidP="000A025E">
      <w:pPr>
        <w:pStyle w:val="ConsPlusTitle"/>
        <w:ind w:left="6372"/>
        <w:jc w:val="right"/>
        <w:outlineLvl w:val="0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F06AC5" w:rsidRPr="000631DC" w:rsidRDefault="00F06AC5" w:rsidP="000A025E">
      <w:pPr>
        <w:pStyle w:val="ConsPlusTitle"/>
        <w:ind w:left="6372"/>
        <w:jc w:val="right"/>
        <w:outlineLvl w:val="0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F06AC5" w:rsidRPr="000631DC" w:rsidRDefault="00F06AC5" w:rsidP="000A025E">
      <w:pPr>
        <w:pStyle w:val="ConsPlusTitle"/>
        <w:ind w:left="6372"/>
        <w:jc w:val="right"/>
        <w:outlineLvl w:val="0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F70DA4" w:rsidRPr="000631DC" w:rsidRDefault="00F70DA4" w:rsidP="000A025E">
      <w:pPr>
        <w:pStyle w:val="ConsPlusTitle"/>
        <w:ind w:left="6372"/>
        <w:jc w:val="right"/>
        <w:outlineLvl w:val="0"/>
        <w:rPr>
          <w:rFonts w:eastAsia="Times New Roman"/>
          <w:b w:val="0"/>
          <w:bCs w:val="0"/>
          <w:sz w:val="24"/>
          <w:szCs w:val="24"/>
          <w:lang w:eastAsia="ru-RU"/>
        </w:rPr>
      </w:pPr>
    </w:p>
    <w:sectPr w:rsidR="00F70DA4" w:rsidRPr="000631DC" w:rsidSect="00363FC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EE1" w:rsidRDefault="00104EE1">
      <w:r>
        <w:separator/>
      </w:r>
    </w:p>
  </w:endnote>
  <w:endnote w:type="continuationSeparator" w:id="0">
    <w:p w:rsidR="00104EE1" w:rsidRDefault="0010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EE1" w:rsidRDefault="00104EE1">
      <w:r>
        <w:separator/>
      </w:r>
    </w:p>
  </w:footnote>
  <w:footnote w:type="continuationSeparator" w:id="0">
    <w:p w:rsidR="00104EE1" w:rsidRDefault="0010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E1F"/>
    <w:multiLevelType w:val="hybridMultilevel"/>
    <w:tmpl w:val="32FA1AF0"/>
    <w:lvl w:ilvl="0" w:tplc="D1E01ADC">
      <w:start w:val="1"/>
      <w:numFmt w:val="bullet"/>
      <w:lvlText w:val="-"/>
      <w:lvlJc w:val="left"/>
    </w:lvl>
    <w:lvl w:ilvl="1" w:tplc="EBF6013A">
      <w:numFmt w:val="decimal"/>
      <w:lvlText w:val=""/>
      <w:lvlJc w:val="left"/>
    </w:lvl>
    <w:lvl w:ilvl="2" w:tplc="8F1EDCE4">
      <w:numFmt w:val="decimal"/>
      <w:lvlText w:val=""/>
      <w:lvlJc w:val="left"/>
    </w:lvl>
    <w:lvl w:ilvl="3" w:tplc="95CE682E">
      <w:numFmt w:val="decimal"/>
      <w:lvlText w:val=""/>
      <w:lvlJc w:val="left"/>
    </w:lvl>
    <w:lvl w:ilvl="4" w:tplc="315CF092">
      <w:numFmt w:val="decimal"/>
      <w:lvlText w:val=""/>
      <w:lvlJc w:val="left"/>
    </w:lvl>
    <w:lvl w:ilvl="5" w:tplc="CEECBB9C">
      <w:numFmt w:val="decimal"/>
      <w:lvlText w:val=""/>
      <w:lvlJc w:val="left"/>
    </w:lvl>
    <w:lvl w:ilvl="6" w:tplc="C6F40D3E">
      <w:numFmt w:val="decimal"/>
      <w:lvlText w:val=""/>
      <w:lvlJc w:val="left"/>
    </w:lvl>
    <w:lvl w:ilvl="7" w:tplc="4E30FCD8">
      <w:numFmt w:val="decimal"/>
      <w:lvlText w:val=""/>
      <w:lvlJc w:val="left"/>
    </w:lvl>
    <w:lvl w:ilvl="8" w:tplc="A65CB618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068ED940"/>
    <w:lvl w:ilvl="0" w:tplc="2F8A51EA">
      <w:start w:val="1"/>
      <w:numFmt w:val="bullet"/>
      <w:lvlText w:val="в"/>
      <w:lvlJc w:val="left"/>
    </w:lvl>
    <w:lvl w:ilvl="1" w:tplc="F55EC1A2">
      <w:start w:val="1"/>
      <w:numFmt w:val="bullet"/>
      <w:lvlText w:val="В"/>
      <w:lvlJc w:val="left"/>
    </w:lvl>
    <w:lvl w:ilvl="2" w:tplc="03E26AB8">
      <w:numFmt w:val="decimal"/>
      <w:lvlText w:val=""/>
      <w:lvlJc w:val="left"/>
    </w:lvl>
    <w:lvl w:ilvl="3" w:tplc="7DD84A5A">
      <w:numFmt w:val="decimal"/>
      <w:lvlText w:val=""/>
      <w:lvlJc w:val="left"/>
    </w:lvl>
    <w:lvl w:ilvl="4" w:tplc="EA660F7A">
      <w:numFmt w:val="decimal"/>
      <w:lvlText w:val=""/>
      <w:lvlJc w:val="left"/>
    </w:lvl>
    <w:lvl w:ilvl="5" w:tplc="1C0C3D9E">
      <w:numFmt w:val="decimal"/>
      <w:lvlText w:val=""/>
      <w:lvlJc w:val="left"/>
    </w:lvl>
    <w:lvl w:ilvl="6" w:tplc="4560F8CA">
      <w:numFmt w:val="decimal"/>
      <w:lvlText w:val=""/>
      <w:lvlJc w:val="left"/>
    </w:lvl>
    <w:lvl w:ilvl="7" w:tplc="20F23DAC">
      <w:numFmt w:val="decimal"/>
      <w:lvlText w:val=""/>
      <w:lvlJc w:val="left"/>
    </w:lvl>
    <w:lvl w:ilvl="8" w:tplc="82B495A4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1428BC62"/>
    <w:lvl w:ilvl="0" w:tplc="AABEC4BA">
      <w:start w:val="1"/>
      <w:numFmt w:val="bullet"/>
      <w:lvlText w:val="И"/>
      <w:lvlJc w:val="left"/>
    </w:lvl>
    <w:lvl w:ilvl="1" w:tplc="B6740604">
      <w:numFmt w:val="decimal"/>
      <w:lvlText w:val=""/>
      <w:lvlJc w:val="left"/>
    </w:lvl>
    <w:lvl w:ilvl="2" w:tplc="1EE4582C">
      <w:numFmt w:val="decimal"/>
      <w:lvlText w:val=""/>
      <w:lvlJc w:val="left"/>
    </w:lvl>
    <w:lvl w:ilvl="3" w:tplc="EE9461A8">
      <w:numFmt w:val="decimal"/>
      <w:lvlText w:val=""/>
      <w:lvlJc w:val="left"/>
    </w:lvl>
    <w:lvl w:ilvl="4" w:tplc="FE10365C">
      <w:numFmt w:val="decimal"/>
      <w:lvlText w:val=""/>
      <w:lvlJc w:val="left"/>
    </w:lvl>
    <w:lvl w:ilvl="5" w:tplc="EFB8F0CA">
      <w:numFmt w:val="decimal"/>
      <w:lvlText w:val=""/>
      <w:lvlJc w:val="left"/>
    </w:lvl>
    <w:lvl w:ilvl="6" w:tplc="F8C42F02">
      <w:numFmt w:val="decimal"/>
      <w:lvlText w:val=""/>
      <w:lvlJc w:val="left"/>
    </w:lvl>
    <w:lvl w:ilvl="7" w:tplc="EE06EADE">
      <w:numFmt w:val="decimal"/>
      <w:lvlText w:val=""/>
      <w:lvlJc w:val="left"/>
    </w:lvl>
    <w:lvl w:ilvl="8" w:tplc="0B5AFC2C">
      <w:numFmt w:val="decimal"/>
      <w:lvlText w:val=""/>
      <w:lvlJc w:val="left"/>
    </w:lvl>
  </w:abstractNum>
  <w:abstractNum w:abstractNumId="3" w15:restartNumberingAfterBreak="0">
    <w:nsid w:val="00B72892"/>
    <w:multiLevelType w:val="hybridMultilevel"/>
    <w:tmpl w:val="CD42128A"/>
    <w:lvl w:ilvl="0" w:tplc="55E21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71FCB"/>
    <w:multiLevelType w:val="hybridMultilevel"/>
    <w:tmpl w:val="49A011EE"/>
    <w:lvl w:ilvl="0" w:tplc="F15037B4">
      <w:start w:val="1"/>
      <w:numFmt w:val="decimal"/>
      <w:lvlText w:val="%1."/>
      <w:lvlJc w:val="left"/>
      <w:pPr>
        <w:ind w:left="1068" w:hanging="360"/>
      </w:pPr>
      <w:rPr>
        <w:rFonts w:cs="Tahom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2A505C"/>
    <w:multiLevelType w:val="multilevel"/>
    <w:tmpl w:val="25B4C3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7547A36"/>
    <w:multiLevelType w:val="hybridMultilevel"/>
    <w:tmpl w:val="E43086E0"/>
    <w:lvl w:ilvl="0" w:tplc="BE72A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AE7A49"/>
    <w:multiLevelType w:val="hybridMultilevel"/>
    <w:tmpl w:val="BECC167A"/>
    <w:lvl w:ilvl="0" w:tplc="C5CA6CD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3451E"/>
    <w:multiLevelType w:val="multilevel"/>
    <w:tmpl w:val="A0E0553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598E6DFA"/>
    <w:multiLevelType w:val="multilevel"/>
    <w:tmpl w:val="E2685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617D3CDA"/>
    <w:multiLevelType w:val="hybridMultilevel"/>
    <w:tmpl w:val="3C8428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1F1E1D"/>
    <w:multiLevelType w:val="multilevel"/>
    <w:tmpl w:val="16AAD8E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69510EFF"/>
    <w:multiLevelType w:val="hybridMultilevel"/>
    <w:tmpl w:val="6762971C"/>
    <w:lvl w:ilvl="0" w:tplc="8AF2D02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46616308">
    <w:abstractNumId w:val="10"/>
  </w:num>
  <w:num w:numId="2" w16cid:durableId="1888642472">
    <w:abstractNumId w:val="9"/>
  </w:num>
  <w:num w:numId="3" w16cid:durableId="1027605427">
    <w:abstractNumId w:val="4"/>
  </w:num>
  <w:num w:numId="4" w16cid:durableId="375466642">
    <w:abstractNumId w:val="5"/>
  </w:num>
  <w:num w:numId="5" w16cid:durableId="1400129369">
    <w:abstractNumId w:val="12"/>
  </w:num>
  <w:num w:numId="6" w16cid:durableId="1696955335">
    <w:abstractNumId w:val="3"/>
  </w:num>
  <w:num w:numId="7" w16cid:durableId="1420982541">
    <w:abstractNumId w:val="6"/>
  </w:num>
  <w:num w:numId="8" w16cid:durableId="924920028">
    <w:abstractNumId w:val="1"/>
  </w:num>
  <w:num w:numId="9" w16cid:durableId="932973147">
    <w:abstractNumId w:val="2"/>
  </w:num>
  <w:num w:numId="10" w16cid:durableId="1665742597">
    <w:abstractNumId w:val="0"/>
  </w:num>
  <w:num w:numId="11" w16cid:durableId="190149733">
    <w:abstractNumId w:val="11"/>
  </w:num>
  <w:num w:numId="12" w16cid:durableId="595555807">
    <w:abstractNumId w:val="8"/>
  </w:num>
  <w:num w:numId="13" w16cid:durableId="11244216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41"/>
    <w:rsid w:val="00004751"/>
    <w:rsid w:val="0001045D"/>
    <w:rsid w:val="0002402C"/>
    <w:rsid w:val="00037A14"/>
    <w:rsid w:val="000631DC"/>
    <w:rsid w:val="000839CD"/>
    <w:rsid w:val="000971DE"/>
    <w:rsid w:val="000A025E"/>
    <w:rsid w:val="000A1EEA"/>
    <w:rsid w:val="000C3EE2"/>
    <w:rsid w:val="000D2EDC"/>
    <w:rsid w:val="000D4668"/>
    <w:rsid w:val="000E3148"/>
    <w:rsid w:val="0010219F"/>
    <w:rsid w:val="00104EE1"/>
    <w:rsid w:val="00111D6C"/>
    <w:rsid w:val="0013297D"/>
    <w:rsid w:val="00155AFF"/>
    <w:rsid w:val="00164071"/>
    <w:rsid w:val="00167CE6"/>
    <w:rsid w:val="00172788"/>
    <w:rsid w:val="00174520"/>
    <w:rsid w:val="00174C02"/>
    <w:rsid w:val="001902B3"/>
    <w:rsid w:val="00192C15"/>
    <w:rsid w:val="00196FCE"/>
    <w:rsid w:val="001B5746"/>
    <w:rsid w:val="001B5E68"/>
    <w:rsid w:val="001D491F"/>
    <w:rsid w:val="001D605C"/>
    <w:rsid w:val="001D7843"/>
    <w:rsid w:val="001F6E59"/>
    <w:rsid w:val="0020009C"/>
    <w:rsid w:val="002103A1"/>
    <w:rsid w:val="002311BD"/>
    <w:rsid w:val="00232278"/>
    <w:rsid w:val="002343F1"/>
    <w:rsid w:val="002561FA"/>
    <w:rsid w:val="0027384B"/>
    <w:rsid w:val="00285BA7"/>
    <w:rsid w:val="00290166"/>
    <w:rsid w:val="002A330B"/>
    <w:rsid w:val="002A3722"/>
    <w:rsid w:val="002B78EA"/>
    <w:rsid w:val="002E14D0"/>
    <w:rsid w:val="002E5DDC"/>
    <w:rsid w:val="003018DE"/>
    <w:rsid w:val="0030580B"/>
    <w:rsid w:val="0031176B"/>
    <w:rsid w:val="00315CE9"/>
    <w:rsid w:val="003231FB"/>
    <w:rsid w:val="00334867"/>
    <w:rsid w:val="00335973"/>
    <w:rsid w:val="00356CFE"/>
    <w:rsid w:val="003631C7"/>
    <w:rsid w:val="00363FC9"/>
    <w:rsid w:val="00364B09"/>
    <w:rsid w:val="00367390"/>
    <w:rsid w:val="003864A2"/>
    <w:rsid w:val="00392D50"/>
    <w:rsid w:val="0039474B"/>
    <w:rsid w:val="003A1F27"/>
    <w:rsid w:val="003B0A45"/>
    <w:rsid w:val="003B309B"/>
    <w:rsid w:val="003B7EF0"/>
    <w:rsid w:val="003C7BDF"/>
    <w:rsid w:val="00403E0E"/>
    <w:rsid w:val="0041273D"/>
    <w:rsid w:val="00415940"/>
    <w:rsid w:val="004205FF"/>
    <w:rsid w:val="0042323A"/>
    <w:rsid w:val="00443A4E"/>
    <w:rsid w:val="00466219"/>
    <w:rsid w:val="004959E9"/>
    <w:rsid w:val="004A580A"/>
    <w:rsid w:val="004D0331"/>
    <w:rsid w:val="004D0FCE"/>
    <w:rsid w:val="004D2591"/>
    <w:rsid w:val="004E7CF7"/>
    <w:rsid w:val="004F2C34"/>
    <w:rsid w:val="005004B4"/>
    <w:rsid w:val="00500F00"/>
    <w:rsid w:val="00502E5C"/>
    <w:rsid w:val="00507477"/>
    <w:rsid w:val="00521792"/>
    <w:rsid w:val="005228BC"/>
    <w:rsid w:val="005333B3"/>
    <w:rsid w:val="0053717F"/>
    <w:rsid w:val="00541994"/>
    <w:rsid w:val="00555F7C"/>
    <w:rsid w:val="00580597"/>
    <w:rsid w:val="005861D4"/>
    <w:rsid w:val="005B103C"/>
    <w:rsid w:val="005B10FE"/>
    <w:rsid w:val="005C79FA"/>
    <w:rsid w:val="005D1B64"/>
    <w:rsid w:val="005E7DEF"/>
    <w:rsid w:val="00604662"/>
    <w:rsid w:val="0062720E"/>
    <w:rsid w:val="00635BFC"/>
    <w:rsid w:val="0065233B"/>
    <w:rsid w:val="00656806"/>
    <w:rsid w:val="00683394"/>
    <w:rsid w:val="0069007C"/>
    <w:rsid w:val="00697CA9"/>
    <w:rsid w:val="006B141F"/>
    <w:rsid w:val="006B5039"/>
    <w:rsid w:val="0070042C"/>
    <w:rsid w:val="00704D9C"/>
    <w:rsid w:val="00727DD1"/>
    <w:rsid w:val="00735D45"/>
    <w:rsid w:val="00742A53"/>
    <w:rsid w:val="007501DD"/>
    <w:rsid w:val="00762114"/>
    <w:rsid w:val="00767306"/>
    <w:rsid w:val="00780ED1"/>
    <w:rsid w:val="00795929"/>
    <w:rsid w:val="007A7593"/>
    <w:rsid w:val="007B1A3A"/>
    <w:rsid w:val="007B49CC"/>
    <w:rsid w:val="007D342D"/>
    <w:rsid w:val="007E4E67"/>
    <w:rsid w:val="007F0670"/>
    <w:rsid w:val="007F49C8"/>
    <w:rsid w:val="008118CA"/>
    <w:rsid w:val="0086270B"/>
    <w:rsid w:val="008845FC"/>
    <w:rsid w:val="0088781C"/>
    <w:rsid w:val="00890749"/>
    <w:rsid w:val="008A1A80"/>
    <w:rsid w:val="008A45B2"/>
    <w:rsid w:val="008B47E8"/>
    <w:rsid w:val="008C2D17"/>
    <w:rsid w:val="008C773B"/>
    <w:rsid w:val="008D343E"/>
    <w:rsid w:val="008E30B8"/>
    <w:rsid w:val="009105EC"/>
    <w:rsid w:val="00912DD8"/>
    <w:rsid w:val="00917CA8"/>
    <w:rsid w:val="009225F7"/>
    <w:rsid w:val="00934A26"/>
    <w:rsid w:val="00936906"/>
    <w:rsid w:val="00966191"/>
    <w:rsid w:val="009720D1"/>
    <w:rsid w:val="00974180"/>
    <w:rsid w:val="00976B35"/>
    <w:rsid w:val="00980141"/>
    <w:rsid w:val="00980ED9"/>
    <w:rsid w:val="0098353D"/>
    <w:rsid w:val="009B153C"/>
    <w:rsid w:val="009C293D"/>
    <w:rsid w:val="009C5F66"/>
    <w:rsid w:val="009F7C60"/>
    <w:rsid w:val="00A007F3"/>
    <w:rsid w:val="00A118A7"/>
    <w:rsid w:val="00A21214"/>
    <w:rsid w:val="00A27FB5"/>
    <w:rsid w:val="00A71C96"/>
    <w:rsid w:val="00A7798A"/>
    <w:rsid w:val="00A83573"/>
    <w:rsid w:val="00A85EDD"/>
    <w:rsid w:val="00A9194D"/>
    <w:rsid w:val="00A96BFA"/>
    <w:rsid w:val="00AB6C6A"/>
    <w:rsid w:val="00AF10F0"/>
    <w:rsid w:val="00AF473C"/>
    <w:rsid w:val="00B143B4"/>
    <w:rsid w:val="00B15729"/>
    <w:rsid w:val="00B350AF"/>
    <w:rsid w:val="00B360BA"/>
    <w:rsid w:val="00B735A8"/>
    <w:rsid w:val="00B83FAE"/>
    <w:rsid w:val="00BA1858"/>
    <w:rsid w:val="00BB3E6B"/>
    <w:rsid w:val="00BC3522"/>
    <w:rsid w:val="00BD40BB"/>
    <w:rsid w:val="00BD455C"/>
    <w:rsid w:val="00BD685C"/>
    <w:rsid w:val="00BD6C78"/>
    <w:rsid w:val="00C05C8E"/>
    <w:rsid w:val="00C110B0"/>
    <w:rsid w:val="00C13B1D"/>
    <w:rsid w:val="00C149AA"/>
    <w:rsid w:val="00C212C4"/>
    <w:rsid w:val="00C33C12"/>
    <w:rsid w:val="00C4587D"/>
    <w:rsid w:val="00C821DF"/>
    <w:rsid w:val="00C827F9"/>
    <w:rsid w:val="00CB5E88"/>
    <w:rsid w:val="00CB6B92"/>
    <w:rsid w:val="00CD016E"/>
    <w:rsid w:val="00CE668E"/>
    <w:rsid w:val="00CF40FB"/>
    <w:rsid w:val="00D01DF1"/>
    <w:rsid w:val="00D04E77"/>
    <w:rsid w:val="00D1173F"/>
    <w:rsid w:val="00D14D4C"/>
    <w:rsid w:val="00D30493"/>
    <w:rsid w:val="00D36A85"/>
    <w:rsid w:val="00D41EC8"/>
    <w:rsid w:val="00D42EB8"/>
    <w:rsid w:val="00D552E4"/>
    <w:rsid w:val="00D55CFF"/>
    <w:rsid w:val="00D61260"/>
    <w:rsid w:val="00D636B2"/>
    <w:rsid w:val="00D74C2A"/>
    <w:rsid w:val="00D85559"/>
    <w:rsid w:val="00D90F17"/>
    <w:rsid w:val="00DA3465"/>
    <w:rsid w:val="00DC5AA6"/>
    <w:rsid w:val="00DD0D1F"/>
    <w:rsid w:val="00DD6AAA"/>
    <w:rsid w:val="00DF0313"/>
    <w:rsid w:val="00DF684C"/>
    <w:rsid w:val="00DF7096"/>
    <w:rsid w:val="00E301A4"/>
    <w:rsid w:val="00E32411"/>
    <w:rsid w:val="00E32983"/>
    <w:rsid w:val="00E35DAE"/>
    <w:rsid w:val="00E40A7A"/>
    <w:rsid w:val="00E51D2E"/>
    <w:rsid w:val="00E732A0"/>
    <w:rsid w:val="00E755F7"/>
    <w:rsid w:val="00E90509"/>
    <w:rsid w:val="00E93A0B"/>
    <w:rsid w:val="00E95F47"/>
    <w:rsid w:val="00EB29D2"/>
    <w:rsid w:val="00ED39C8"/>
    <w:rsid w:val="00ED648A"/>
    <w:rsid w:val="00EE7E0D"/>
    <w:rsid w:val="00EF3224"/>
    <w:rsid w:val="00F01789"/>
    <w:rsid w:val="00F0499C"/>
    <w:rsid w:val="00F06AC5"/>
    <w:rsid w:val="00F13695"/>
    <w:rsid w:val="00F21D2A"/>
    <w:rsid w:val="00F30971"/>
    <w:rsid w:val="00F342DC"/>
    <w:rsid w:val="00F56E45"/>
    <w:rsid w:val="00F62B79"/>
    <w:rsid w:val="00F70DA4"/>
    <w:rsid w:val="00F71799"/>
    <w:rsid w:val="00F73632"/>
    <w:rsid w:val="00F954F1"/>
    <w:rsid w:val="00FB3A1B"/>
    <w:rsid w:val="00FB5CEE"/>
    <w:rsid w:val="00FC29AA"/>
    <w:rsid w:val="00FC29C1"/>
    <w:rsid w:val="00FC5E6F"/>
    <w:rsid w:val="00FD4B1E"/>
    <w:rsid w:val="00FD71FE"/>
    <w:rsid w:val="00FE0576"/>
    <w:rsid w:val="00FF1A16"/>
    <w:rsid w:val="00FF283B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461BFD-FDBA-4876-9F3D-A57937E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0141"/>
    <w:rPr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CB5E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9801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8014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980141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ListParagraph">
    <w:name w:val="List Paragraph"/>
    <w:basedOn w:val="a"/>
    <w:rsid w:val="00980141"/>
    <w:pPr>
      <w:ind w:left="720" w:firstLine="709"/>
      <w:jc w:val="both"/>
    </w:pPr>
    <w:rPr>
      <w:rFonts w:eastAsia="Calibri"/>
      <w:lang w:eastAsia="ar-SA"/>
    </w:rPr>
  </w:style>
  <w:style w:type="paragraph" w:customStyle="1" w:styleId="ConsPlusNormal">
    <w:name w:val="ConsPlusNormal"/>
    <w:rsid w:val="009801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3">
    <w:name w:val="Основной Знак"/>
    <w:link w:val="a4"/>
    <w:locked/>
    <w:rsid w:val="00980141"/>
    <w:rPr>
      <w:sz w:val="28"/>
      <w:szCs w:val="28"/>
      <w:lang w:val="ru-RU" w:eastAsia="ru-RU" w:bidi="ar-SA"/>
    </w:rPr>
  </w:style>
  <w:style w:type="paragraph" w:customStyle="1" w:styleId="a4">
    <w:name w:val="Основной"/>
    <w:basedOn w:val="a"/>
    <w:link w:val="a3"/>
    <w:qFormat/>
    <w:rsid w:val="00980141"/>
    <w:pPr>
      <w:keepLines/>
      <w:suppressAutoHyphens/>
      <w:ind w:firstLine="567"/>
      <w:jc w:val="both"/>
    </w:pPr>
    <w:rPr>
      <w:sz w:val="28"/>
      <w:szCs w:val="28"/>
    </w:rPr>
  </w:style>
  <w:style w:type="paragraph" w:customStyle="1" w:styleId="ListParagraph1">
    <w:name w:val="List Paragraph1"/>
    <w:basedOn w:val="a"/>
    <w:rsid w:val="00980141"/>
    <w:pPr>
      <w:ind w:left="720" w:firstLine="709"/>
      <w:jc w:val="both"/>
    </w:pPr>
    <w:rPr>
      <w:lang w:eastAsia="ar-SA"/>
    </w:rPr>
  </w:style>
  <w:style w:type="paragraph" w:customStyle="1" w:styleId="ConsPlusCell">
    <w:name w:val="ConsPlusCell"/>
    <w:uiPriority w:val="99"/>
    <w:rsid w:val="00CB5E8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Обычный (веб)"/>
    <w:aliases w:val="Обычный (Web)"/>
    <w:basedOn w:val="a"/>
    <w:rsid w:val="00CB5E88"/>
    <w:pPr>
      <w:spacing w:before="45"/>
    </w:pPr>
  </w:style>
  <w:style w:type="paragraph" w:customStyle="1" w:styleId="a6">
    <w:name w:val="Основной стиль абзацев"/>
    <w:basedOn w:val="a"/>
    <w:link w:val="a7"/>
    <w:qFormat/>
    <w:rsid w:val="00CB5E88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7">
    <w:name w:val="Основной стиль абзацев Знак"/>
    <w:link w:val="a6"/>
    <w:rsid w:val="00CB5E88"/>
    <w:rPr>
      <w:sz w:val="28"/>
      <w:szCs w:val="28"/>
      <w:lang w:val="ru-RU" w:eastAsia="ru-RU" w:bidi="ar-SA"/>
    </w:rPr>
  </w:style>
  <w:style w:type="table" w:styleId="a8">
    <w:name w:val="Table Grid"/>
    <w:basedOn w:val="a1"/>
    <w:rsid w:val="00FC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864A2"/>
    <w:rPr>
      <w:sz w:val="28"/>
    </w:rPr>
  </w:style>
  <w:style w:type="character" w:customStyle="1" w:styleId="20">
    <w:name w:val="Основной текст 2 Знак"/>
    <w:link w:val="2"/>
    <w:rsid w:val="003864A2"/>
    <w:rPr>
      <w:sz w:val="28"/>
      <w:szCs w:val="24"/>
    </w:rPr>
  </w:style>
  <w:style w:type="paragraph" w:styleId="a9">
    <w:name w:val="Subtitle"/>
    <w:basedOn w:val="a"/>
    <w:next w:val="a"/>
    <w:link w:val="aa"/>
    <w:qFormat/>
    <w:rsid w:val="00BB3E6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a">
    <w:name w:val="Подзаголовок Знак"/>
    <w:link w:val="a9"/>
    <w:rsid w:val="00BB3E6B"/>
    <w:rPr>
      <w:rFonts w:ascii="Cambria" w:hAnsi="Cambria"/>
      <w:sz w:val="24"/>
      <w:szCs w:val="24"/>
      <w:lang w:eastAsia="en-US"/>
    </w:rPr>
  </w:style>
  <w:style w:type="paragraph" w:styleId="ab">
    <w:name w:val="header"/>
    <w:basedOn w:val="a"/>
    <w:link w:val="ac"/>
    <w:rsid w:val="005C79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C79FA"/>
    <w:rPr>
      <w:sz w:val="24"/>
      <w:szCs w:val="24"/>
    </w:rPr>
  </w:style>
  <w:style w:type="paragraph" w:styleId="ad">
    <w:name w:val="footer"/>
    <w:basedOn w:val="a"/>
    <w:link w:val="ae"/>
    <w:rsid w:val="005C79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C79FA"/>
    <w:rPr>
      <w:sz w:val="24"/>
      <w:szCs w:val="24"/>
    </w:rPr>
  </w:style>
  <w:style w:type="paragraph" w:customStyle="1" w:styleId="ConsTitle">
    <w:name w:val="ConsTitle"/>
    <w:rsid w:val="00DF03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f">
    <w:name w:val="Balloon Text"/>
    <w:basedOn w:val="a"/>
    <w:link w:val="af0"/>
    <w:rsid w:val="002343F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2343F1"/>
    <w:rPr>
      <w:rFonts w:ascii="Segoe UI" w:hAnsi="Segoe UI" w:cs="Segoe UI"/>
      <w:sz w:val="18"/>
      <w:szCs w:val="18"/>
    </w:rPr>
  </w:style>
  <w:style w:type="character" w:styleId="af1">
    <w:name w:val="footnote reference"/>
    <w:uiPriority w:val="99"/>
    <w:unhideWhenUsed/>
    <w:rsid w:val="002A330B"/>
    <w:rPr>
      <w:vertAlign w:val="superscript"/>
    </w:rPr>
  </w:style>
  <w:style w:type="paragraph" w:customStyle="1" w:styleId="Default">
    <w:name w:val="Default"/>
    <w:rsid w:val="0065233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ADE4-82F2-49EE-BAC6-4B005830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Djumaeva-PC</cp:lastModifiedBy>
  <cp:revision>4</cp:revision>
  <cp:lastPrinted>2020-04-20T18:44:00Z</cp:lastPrinted>
  <dcterms:created xsi:type="dcterms:W3CDTF">2023-08-14T22:17:00Z</dcterms:created>
  <dcterms:modified xsi:type="dcterms:W3CDTF">2023-08-14T22:17:00Z</dcterms:modified>
</cp:coreProperties>
</file>