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Pr="004C2A3D" w:rsidRDefault="00FD60CD" w:rsidP="00FD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D60CD" w:rsidRPr="004C2A3D" w:rsidRDefault="009611F3" w:rsidP="00FD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</w:rPr>
        <w:t>о решениях комиссии</w:t>
      </w:r>
      <w:r w:rsidR="00FD60CD" w:rsidRPr="004C2A3D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11F3" w:rsidRPr="004C2A3D" w:rsidRDefault="009611F3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C6C7C" w:rsidRPr="004C2A3D">
        <w:rPr>
          <w:rFonts w:ascii="Times New Roman" w:hAnsi="Times New Roman" w:cs="Times New Roman"/>
          <w:b/>
          <w:sz w:val="24"/>
          <w:szCs w:val="24"/>
        </w:rPr>
        <w:t xml:space="preserve">проведения заседания – </w:t>
      </w:r>
      <w:r w:rsidR="00116937">
        <w:rPr>
          <w:rFonts w:ascii="Times New Roman" w:hAnsi="Times New Roman" w:cs="Times New Roman"/>
          <w:b/>
          <w:sz w:val="24"/>
          <w:szCs w:val="24"/>
        </w:rPr>
        <w:t xml:space="preserve">15 декабря </w:t>
      </w:r>
      <w:r w:rsidR="00565E05" w:rsidRPr="004C2A3D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4C2A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60CD" w:rsidRPr="004C2A3D" w:rsidRDefault="00FD60CD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4536"/>
      </w:tblGrid>
      <w:tr w:rsidR="00FD60CD" w:rsidRPr="004C2A3D" w:rsidTr="00CC421C">
        <w:tc>
          <w:tcPr>
            <w:tcW w:w="5211" w:type="dxa"/>
          </w:tcPr>
          <w:p w:rsidR="00FD60CD" w:rsidRPr="004C2A3D" w:rsidRDefault="009611F3" w:rsidP="00FD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</w:tc>
        <w:tc>
          <w:tcPr>
            <w:tcW w:w="4962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4C2A3D" w:rsidRDefault="00565E05" w:rsidP="00565E05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="00FD60CD"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</w:t>
            </w:r>
            <w:r w:rsidR="00FD60CD"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е комиссией</w:t>
            </w:r>
          </w:p>
        </w:tc>
      </w:tr>
      <w:tr w:rsidR="00FD60CD" w:rsidRPr="004C2A3D" w:rsidTr="00CC421C">
        <w:tc>
          <w:tcPr>
            <w:tcW w:w="5211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1C" w:rsidRPr="004C2A3D" w:rsidRDefault="00565E05" w:rsidP="00565E05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признаков  (фактов) личной заинтересованности муниципального </w:t>
            </w:r>
            <w:proofErr w:type="gramStart"/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proofErr w:type="gramEnd"/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привели или могут привести к конфликту интересов, повлиять (или уже повлияли)  на надлежащее, объективное и беспристрастное исполнение своих должностных обязанностей.</w:t>
            </w:r>
          </w:p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3D" w:rsidRPr="004C2A3D" w:rsidRDefault="004C2A3D" w:rsidP="004C2A3D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Заявление му</w:t>
            </w:r>
            <w:r w:rsidR="00116937">
              <w:rPr>
                <w:rFonts w:ascii="Times New Roman" w:hAnsi="Times New Roman" w:cs="Times New Roman"/>
                <w:sz w:val="24"/>
                <w:szCs w:val="24"/>
              </w:rPr>
              <w:t>ниципального служащего  от 15.12</w:t>
            </w: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.2023 года;</w:t>
            </w:r>
          </w:p>
          <w:p w:rsidR="004C2A3D" w:rsidRPr="004C2A3D" w:rsidRDefault="004C2A3D" w:rsidP="004C2A3D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16937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по соблюдению требований к служебному поведению муниципальных служащих и урегулированию конфликта интересов  от </w:t>
            </w:r>
            <w:r w:rsidR="0011693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.2023 года.</w:t>
            </w:r>
          </w:p>
          <w:p w:rsidR="00FD60CD" w:rsidRPr="004C2A3D" w:rsidRDefault="00FD60CD" w:rsidP="00565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Pr="004C2A3D" w:rsidRDefault="00116937" w:rsidP="0011693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Признать, что признаков</w:t>
            </w:r>
            <w:r w:rsidR="004C2A3D"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личной заинтересованности у </w:t>
            </w:r>
            <w:r w:rsidR="004C2A3D" w:rsidRPr="004C2A3D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A3D"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</w:t>
            </w:r>
            <w:r w:rsidR="004C2A3D"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  привести к конфликту интересов, повлиять на надлежащее, объективное и беспристрастное исполнение своих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C2A3D"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</w:p>
    <w:sectPr w:rsidR="00CD6C65" w:rsidSect="009C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439"/>
    <w:multiLevelType w:val="hybridMultilevel"/>
    <w:tmpl w:val="EE40BBF2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E3"/>
    <w:multiLevelType w:val="hybridMultilevel"/>
    <w:tmpl w:val="96C483BE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F26"/>
    <w:multiLevelType w:val="hybridMultilevel"/>
    <w:tmpl w:val="032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37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1F9E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6723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2A3D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5E05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1F3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66A7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21C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429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7D59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C7C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Inschakova_T_Y</cp:lastModifiedBy>
  <cp:revision>3</cp:revision>
  <dcterms:created xsi:type="dcterms:W3CDTF">2023-10-09T04:15:00Z</dcterms:created>
  <dcterms:modified xsi:type="dcterms:W3CDTF">2023-12-18T07:43:00Z</dcterms:modified>
</cp:coreProperties>
</file>