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8" w:rsidRPr="005D4FC4" w:rsidRDefault="000254D8" w:rsidP="000254D8">
      <w:pPr>
        <w:jc w:val="center"/>
      </w:pPr>
      <w:r w:rsidRPr="005D4FC4">
        <w:rPr>
          <w:noProof/>
        </w:rPr>
        <w:drawing>
          <wp:inline distT="0" distB="0" distL="0" distR="0" wp14:anchorId="0E33FFFD" wp14:editId="7BF03E5C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>МУНИЦИПАЛЬНОЕ ОБРАЗОВАНИЕ</w:t>
      </w: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>СЕЛЬСКОЕ ПОСЕЛЕНИЕ КАРАУЛ</w:t>
      </w: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>ТАЙМЫРСКОГО ДОЛГАНО-НЕНЕЦКОГО МУНИЦИПАЛЬНОГО РАЙОНА</w:t>
      </w: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>КРАСНОЯРСКОГО    КРАЯ</w:t>
      </w:r>
    </w:p>
    <w:p w:rsidR="000254D8" w:rsidRPr="005D4FC4" w:rsidRDefault="000254D8" w:rsidP="000254D8">
      <w:pPr>
        <w:jc w:val="center"/>
        <w:rPr>
          <w:b/>
        </w:rPr>
      </w:pP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>АДМИНИСТРАЦИЯ</w:t>
      </w:r>
    </w:p>
    <w:p w:rsidR="000254D8" w:rsidRPr="005D4FC4" w:rsidRDefault="000254D8" w:rsidP="000254D8">
      <w:pPr>
        <w:rPr>
          <w:b/>
        </w:rPr>
      </w:pPr>
    </w:p>
    <w:p w:rsidR="000254D8" w:rsidRPr="005D4FC4" w:rsidRDefault="000254D8" w:rsidP="000254D8">
      <w:pPr>
        <w:jc w:val="center"/>
        <w:rPr>
          <w:b/>
        </w:rPr>
      </w:pPr>
      <w:r w:rsidRPr="005D4FC4">
        <w:rPr>
          <w:b/>
        </w:rPr>
        <w:t xml:space="preserve">П О С Т А Н О В Л Е Н И Е </w:t>
      </w:r>
    </w:p>
    <w:p w:rsidR="000254D8" w:rsidRPr="005D4FC4" w:rsidRDefault="000254D8" w:rsidP="000254D8">
      <w:pPr>
        <w:jc w:val="center"/>
        <w:rPr>
          <w:b/>
          <w:sz w:val="28"/>
          <w:szCs w:val="28"/>
        </w:rPr>
      </w:pPr>
    </w:p>
    <w:p w:rsidR="000254D8" w:rsidRPr="005D4FC4" w:rsidRDefault="00491D5B" w:rsidP="000254D8">
      <w:pPr>
        <w:jc w:val="center"/>
        <w:rPr>
          <w:b/>
        </w:rPr>
      </w:pPr>
      <w:r>
        <w:rPr>
          <w:b/>
        </w:rPr>
        <w:t>26</w:t>
      </w:r>
      <w:r w:rsidR="005D4FC4" w:rsidRPr="005D4FC4">
        <w:rPr>
          <w:b/>
        </w:rPr>
        <w:t>.01.2024</w:t>
      </w:r>
      <w:r w:rsidR="00A93E49" w:rsidRPr="005D4FC4">
        <w:rPr>
          <w:b/>
        </w:rPr>
        <w:t xml:space="preserve">  </w:t>
      </w:r>
      <w:r w:rsidR="000254D8" w:rsidRPr="005D4FC4">
        <w:rPr>
          <w:b/>
        </w:rPr>
        <w:t xml:space="preserve">года   № </w:t>
      </w:r>
      <w:r w:rsidR="005D4FC4" w:rsidRPr="005D4FC4">
        <w:rPr>
          <w:b/>
        </w:rPr>
        <w:t xml:space="preserve"> </w:t>
      </w:r>
      <w:r>
        <w:rPr>
          <w:b/>
        </w:rPr>
        <w:t>4</w:t>
      </w:r>
      <w:r w:rsidR="000254D8" w:rsidRPr="005D4FC4">
        <w:rPr>
          <w:b/>
        </w:rPr>
        <w:t>– П</w:t>
      </w:r>
    </w:p>
    <w:p w:rsidR="000254D8" w:rsidRPr="005D4FC4" w:rsidRDefault="000254D8" w:rsidP="000254D8">
      <w:pPr>
        <w:jc w:val="both"/>
        <w:rPr>
          <w:rFonts w:ascii="Arial" w:hAnsi="Arial" w:cs="Arial"/>
          <w:sz w:val="28"/>
          <w:szCs w:val="28"/>
        </w:rPr>
      </w:pPr>
    </w:p>
    <w:p w:rsidR="00A93E49" w:rsidRPr="00B34E1A" w:rsidRDefault="000254D8" w:rsidP="000254D8">
      <w:pPr>
        <w:ind w:right="3401"/>
        <w:contextualSpacing/>
        <w:jc w:val="both"/>
        <w:rPr>
          <w:b/>
        </w:rPr>
      </w:pPr>
      <w:r w:rsidRPr="00B34E1A">
        <w:rPr>
          <w:b/>
        </w:rPr>
        <w:t xml:space="preserve">Об </w:t>
      </w:r>
      <w:r w:rsidR="00A93E49" w:rsidRPr="00B34E1A">
        <w:rPr>
          <w:b/>
        </w:rPr>
        <w:t xml:space="preserve"> административной   комиссии</w:t>
      </w:r>
    </w:p>
    <w:p w:rsidR="000254D8" w:rsidRPr="00B34E1A" w:rsidRDefault="00A93E49" w:rsidP="000254D8">
      <w:pPr>
        <w:ind w:right="3401"/>
        <w:contextualSpacing/>
        <w:jc w:val="both"/>
        <w:rPr>
          <w:b/>
        </w:rPr>
      </w:pPr>
      <w:r w:rsidRPr="00B34E1A">
        <w:rPr>
          <w:b/>
        </w:rPr>
        <w:t>сельского поселения Караул</w:t>
      </w:r>
      <w:r w:rsidR="000254D8" w:rsidRPr="00B34E1A">
        <w:rPr>
          <w:b/>
        </w:rPr>
        <w:t xml:space="preserve"> </w:t>
      </w:r>
    </w:p>
    <w:p w:rsidR="000254D8" w:rsidRPr="00B34E1A" w:rsidRDefault="000254D8" w:rsidP="000254D8">
      <w:pPr>
        <w:ind w:right="3401"/>
        <w:contextualSpacing/>
        <w:jc w:val="both"/>
        <w:rPr>
          <w:b/>
        </w:rPr>
      </w:pPr>
    </w:p>
    <w:p w:rsidR="008A3997" w:rsidRPr="00B34E1A" w:rsidRDefault="008644E6" w:rsidP="008644E6">
      <w:pPr>
        <w:ind w:firstLine="708"/>
        <w:jc w:val="both"/>
      </w:pPr>
      <w:proofErr w:type="gramStart"/>
      <w:r w:rsidRPr="00B34E1A">
        <w:t xml:space="preserve">В соответствии с </w:t>
      </w:r>
      <w:r w:rsidR="00B34E1A" w:rsidRPr="00B34E1A"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93E49" w:rsidRPr="00B34E1A">
        <w:t xml:space="preserve"> Закона</w:t>
      </w:r>
      <w:r w:rsidR="00B34E1A" w:rsidRPr="00B34E1A">
        <w:t xml:space="preserve">ми Красноярского края от 23 апреля </w:t>
      </w:r>
      <w:r w:rsidR="00A93E49" w:rsidRPr="00B34E1A">
        <w:t xml:space="preserve">2009 года № 8-3168 «Об административных комиссиях в Красноярском крае», </w:t>
      </w:r>
      <w:r w:rsidR="00B34E1A" w:rsidRPr="00B34E1A">
        <w:t xml:space="preserve">от 23 апреля </w:t>
      </w:r>
      <w:r w:rsidR="00A93E49" w:rsidRPr="00B34E1A">
        <w:t xml:space="preserve">2009 года № 8-3170 «О наделении органов </w:t>
      </w:r>
      <w:r w:rsidR="00B34E1A">
        <w:t>местного самоуправления</w:t>
      </w:r>
      <w:r w:rsidR="00A93E49" w:rsidRPr="00B34E1A">
        <w:t xml:space="preserve">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="005D4FC4" w:rsidRPr="00B34E1A">
        <w:t xml:space="preserve"> на основании</w:t>
      </w:r>
      <w:proofErr w:type="gramEnd"/>
      <w:r w:rsidR="005D4FC4" w:rsidRPr="00B34E1A">
        <w:t xml:space="preserve"> </w:t>
      </w:r>
      <w:proofErr w:type="gramStart"/>
      <w:r w:rsidR="005D4FC4" w:rsidRPr="00B34E1A">
        <w:t>Решения Караульского сель</w:t>
      </w:r>
      <w:r w:rsidR="00B34E1A">
        <w:t xml:space="preserve">ского Совета депутатов от 14 декабря </w:t>
      </w:r>
      <w:r w:rsidR="005D4FC4" w:rsidRPr="00B34E1A">
        <w:t>2023 года         № 1255 «Об избрании Главы сельского поселения Караул», Распоряжения Главы сель</w:t>
      </w:r>
      <w:r w:rsidR="00B34E1A">
        <w:t xml:space="preserve">ского поселения Караул от 19 января </w:t>
      </w:r>
      <w:r w:rsidR="005D4FC4" w:rsidRPr="00B34E1A">
        <w:t>2024 года № 2-К «О вступлении в должность Главы сельского поселения Караул Гуриной Н.Б.»,</w:t>
      </w:r>
      <w:r w:rsidR="00A93E49" w:rsidRPr="00B34E1A">
        <w:t xml:space="preserve">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</w:t>
      </w:r>
      <w:r w:rsidR="008A3997" w:rsidRPr="00B34E1A">
        <w:t xml:space="preserve"> Администрация сельского поселения Караул </w:t>
      </w:r>
      <w:proofErr w:type="gramEnd"/>
    </w:p>
    <w:p w:rsidR="008A3997" w:rsidRPr="00B34E1A" w:rsidRDefault="008A3997" w:rsidP="008A3997">
      <w:pPr>
        <w:jc w:val="both"/>
        <w:rPr>
          <w:highlight w:val="yellow"/>
        </w:rPr>
      </w:pPr>
    </w:p>
    <w:p w:rsidR="008A3997" w:rsidRPr="00B34E1A" w:rsidRDefault="008A3997" w:rsidP="008A3997">
      <w:pPr>
        <w:jc w:val="both"/>
        <w:rPr>
          <w:b/>
        </w:rPr>
      </w:pPr>
      <w:r w:rsidRPr="00B34E1A">
        <w:rPr>
          <w:b/>
        </w:rPr>
        <w:t>ПОСТАНОВЛЯЕТ:</w:t>
      </w:r>
    </w:p>
    <w:p w:rsidR="003B02BD" w:rsidRPr="00B34E1A" w:rsidRDefault="003B02BD" w:rsidP="003B02BD">
      <w:pPr>
        <w:numPr>
          <w:ilvl w:val="0"/>
          <w:numId w:val="2"/>
        </w:numPr>
        <w:jc w:val="both"/>
      </w:pPr>
      <w:r w:rsidRPr="00B34E1A">
        <w:t xml:space="preserve">Создать административную комиссию сельского поселения Караул </w:t>
      </w:r>
      <w:r w:rsidR="00D55329">
        <w:t xml:space="preserve">на срок полномочий Главы сельского поселения Караул </w:t>
      </w:r>
      <w:bookmarkStart w:id="0" w:name="_GoBack"/>
      <w:bookmarkEnd w:id="0"/>
      <w:r w:rsidRPr="00B34E1A">
        <w:t xml:space="preserve"> в следующем составе:</w:t>
      </w:r>
    </w:p>
    <w:p w:rsidR="003B02BD" w:rsidRPr="00B34E1A" w:rsidRDefault="003B02BD" w:rsidP="003B02BD">
      <w:pPr>
        <w:ind w:left="720"/>
        <w:jc w:val="both"/>
      </w:pPr>
      <w:r w:rsidRPr="00B34E1A">
        <w:t>-</w:t>
      </w:r>
      <w:r w:rsidRPr="00B34E1A">
        <w:tab/>
        <w:t xml:space="preserve">Председатель комиссии – Гурина Наталья Борисовна, </w:t>
      </w:r>
      <w:r w:rsidR="005D4FC4" w:rsidRPr="00B34E1A">
        <w:t>Глава</w:t>
      </w:r>
      <w:r w:rsidRPr="00B34E1A">
        <w:t xml:space="preserve"> сельского поселения Караул;</w:t>
      </w:r>
    </w:p>
    <w:p w:rsidR="003B02BD" w:rsidRPr="00B34E1A" w:rsidRDefault="003B02BD" w:rsidP="003B02BD">
      <w:pPr>
        <w:ind w:left="720"/>
        <w:jc w:val="both"/>
      </w:pPr>
      <w:r w:rsidRPr="00B34E1A">
        <w:t>-</w:t>
      </w:r>
      <w:r w:rsidRPr="00B34E1A">
        <w:tab/>
        <w:t xml:space="preserve">Заместитель председателя комиссии – Яптунэ Диана Валериевна, </w:t>
      </w:r>
      <w:r w:rsidR="00B34E1A" w:rsidRPr="00B34E1A">
        <w:t>Заместитель Главы сельского поселения Караул по коренным малочисленным народам Таймыра, общим вопросам и культуре</w:t>
      </w:r>
      <w:r w:rsidRPr="00B34E1A">
        <w:t>;</w:t>
      </w:r>
    </w:p>
    <w:p w:rsidR="003B02BD" w:rsidRPr="00B34E1A" w:rsidRDefault="003B02BD" w:rsidP="003B02BD">
      <w:pPr>
        <w:ind w:left="720"/>
        <w:jc w:val="both"/>
      </w:pPr>
      <w:r w:rsidRPr="00B34E1A">
        <w:t xml:space="preserve">- </w:t>
      </w:r>
      <w:r w:rsidRPr="00B34E1A">
        <w:tab/>
        <w:t>Ответственный секретарь комиссии – Иншакова Татьяна Юрьевна, главный специалист отдела управления делами Администрации сельского поселения Караул;</w:t>
      </w:r>
    </w:p>
    <w:p w:rsidR="003B02BD" w:rsidRPr="00B34E1A" w:rsidRDefault="003B02BD" w:rsidP="00B34E1A">
      <w:pPr>
        <w:ind w:left="720" w:firstLine="696"/>
        <w:jc w:val="both"/>
      </w:pPr>
      <w:r w:rsidRPr="00B34E1A">
        <w:t>Члены комиссии:</w:t>
      </w:r>
    </w:p>
    <w:p w:rsidR="003B02BD" w:rsidRPr="00B34E1A" w:rsidRDefault="003B02BD" w:rsidP="003B02BD">
      <w:pPr>
        <w:ind w:left="720"/>
        <w:jc w:val="both"/>
      </w:pPr>
      <w:r w:rsidRPr="00B34E1A">
        <w:t xml:space="preserve">- </w:t>
      </w:r>
      <w:r w:rsidRPr="00B34E1A">
        <w:tab/>
        <w:t>Савко О</w:t>
      </w:r>
      <w:r w:rsidR="00B34E1A">
        <w:t>ксана Николаевна, руководитель т</w:t>
      </w:r>
      <w:r w:rsidRPr="00B34E1A">
        <w:t xml:space="preserve">ерриториального подразделения Администрации сельского поселения Караул </w:t>
      </w:r>
      <w:proofErr w:type="gramStart"/>
      <w:r w:rsidRPr="00B34E1A">
        <w:t>в</w:t>
      </w:r>
      <w:proofErr w:type="gramEnd"/>
      <w:r w:rsidRPr="00B34E1A">
        <w:t xml:space="preserve"> с.</w:t>
      </w:r>
      <w:r w:rsidR="00B34E1A">
        <w:t xml:space="preserve"> </w:t>
      </w:r>
      <w:r w:rsidRPr="00B34E1A">
        <w:t>Караул;</w:t>
      </w:r>
    </w:p>
    <w:p w:rsidR="003B02BD" w:rsidRPr="00B34E1A" w:rsidRDefault="003B02BD" w:rsidP="003B02BD">
      <w:pPr>
        <w:ind w:left="720"/>
        <w:jc w:val="both"/>
      </w:pPr>
      <w:r w:rsidRPr="00B34E1A">
        <w:t>-</w:t>
      </w:r>
      <w:r w:rsidRPr="00B34E1A">
        <w:tab/>
        <w:t xml:space="preserve">Пономарева Марина Ильинична, представитель общественности (житель </w:t>
      </w:r>
      <w:proofErr w:type="spellStart"/>
      <w:r w:rsidRPr="00B34E1A">
        <w:t>с.Караул</w:t>
      </w:r>
      <w:proofErr w:type="spellEnd"/>
      <w:r w:rsidRPr="00B34E1A">
        <w:t>);</w:t>
      </w:r>
    </w:p>
    <w:p w:rsidR="003B02BD" w:rsidRPr="00B34E1A" w:rsidRDefault="003B02BD" w:rsidP="003B02BD">
      <w:pPr>
        <w:ind w:left="720"/>
        <w:jc w:val="both"/>
      </w:pPr>
      <w:r w:rsidRPr="00B34E1A">
        <w:t>-</w:t>
      </w:r>
      <w:r w:rsidRPr="00B34E1A">
        <w:tab/>
        <w:t xml:space="preserve">Колупаева Наталья Сергеевна, представитель общественности (житель           </w:t>
      </w:r>
      <w:proofErr w:type="spellStart"/>
      <w:r w:rsidRPr="00B34E1A">
        <w:t>с</w:t>
      </w:r>
      <w:proofErr w:type="gramStart"/>
      <w:r w:rsidRPr="00B34E1A">
        <w:t>.К</w:t>
      </w:r>
      <w:proofErr w:type="gramEnd"/>
      <w:r w:rsidRPr="00B34E1A">
        <w:t>араул</w:t>
      </w:r>
      <w:proofErr w:type="spellEnd"/>
      <w:r w:rsidRPr="00B34E1A">
        <w:t xml:space="preserve">);  </w:t>
      </w:r>
    </w:p>
    <w:p w:rsidR="003B02BD" w:rsidRPr="00B34E1A" w:rsidRDefault="003B02BD" w:rsidP="003B02BD">
      <w:pPr>
        <w:ind w:left="720"/>
        <w:jc w:val="both"/>
      </w:pPr>
      <w:r w:rsidRPr="00B34E1A">
        <w:lastRenderedPageBreak/>
        <w:t>-</w:t>
      </w:r>
      <w:r w:rsidRPr="00B34E1A">
        <w:tab/>
        <w:t>Томилина Але</w:t>
      </w:r>
      <w:r w:rsidR="00B34E1A">
        <w:t xml:space="preserve">на Владимировна, представитель </w:t>
      </w:r>
      <w:r w:rsidRPr="00B34E1A">
        <w:t xml:space="preserve">общественности (житель       </w:t>
      </w:r>
      <w:proofErr w:type="spellStart"/>
      <w:r w:rsidRPr="00B34E1A">
        <w:t>с</w:t>
      </w:r>
      <w:proofErr w:type="gramStart"/>
      <w:r w:rsidRPr="00B34E1A">
        <w:t>.К</w:t>
      </w:r>
      <w:proofErr w:type="gramEnd"/>
      <w:r w:rsidRPr="00B34E1A">
        <w:t>араул</w:t>
      </w:r>
      <w:proofErr w:type="spellEnd"/>
      <w:r w:rsidRPr="00B34E1A">
        <w:t>)</w:t>
      </w:r>
    </w:p>
    <w:p w:rsidR="003B02BD" w:rsidRPr="00B34E1A" w:rsidRDefault="003B02BD" w:rsidP="003B02BD">
      <w:pPr>
        <w:ind w:left="720"/>
        <w:jc w:val="both"/>
      </w:pPr>
      <w:r w:rsidRPr="00B34E1A">
        <w:t>-</w:t>
      </w:r>
      <w:r w:rsidRPr="00B34E1A">
        <w:tab/>
        <w:t xml:space="preserve">Малахов Александр Викторович, </w:t>
      </w:r>
      <w:r w:rsidR="005D4FC4" w:rsidRPr="00B34E1A">
        <w:t xml:space="preserve">представитель общественности (житель </w:t>
      </w:r>
      <w:proofErr w:type="spellStart"/>
      <w:r w:rsidR="005D4FC4" w:rsidRPr="00B34E1A">
        <w:t>с</w:t>
      </w:r>
      <w:proofErr w:type="gramStart"/>
      <w:r w:rsidR="005D4FC4" w:rsidRPr="00B34E1A">
        <w:t>.К</w:t>
      </w:r>
      <w:proofErr w:type="gramEnd"/>
      <w:r w:rsidR="005D4FC4" w:rsidRPr="00B34E1A">
        <w:t>араул</w:t>
      </w:r>
      <w:proofErr w:type="spellEnd"/>
      <w:r w:rsidR="005D4FC4" w:rsidRPr="00B34E1A">
        <w:t>)</w:t>
      </w:r>
      <w:r w:rsidR="00CD3414" w:rsidRPr="00B34E1A">
        <w:t>.</w:t>
      </w:r>
    </w:p>
    <w:p w:rsidR="003B02BD" w:rsidRPr="00B34E1A" w:rsidRDefault="00B34E1A" w:rsidP="003B02BD">
      <w:pPr>
        <w:ind w:left="709" w:hanging="283"/>
        <w:jc w:val="both"/>
      </w:pPr>
      <w:r>
        <w:t xml:space="preserve">2. </w:t>
      </w:r>
      <w:proofErr w:type="gramStart"/>
      <w:r w:rsidRPr="00B34E1A">
        <w:t xml:space="preserve">Администрацию сельского поселения Караул </w:t>
      </w:r>
      <w:r>
        <w:t>н</w:t>
      </w:r>
      <w:r w:rsidR="003B02BD" w:rsidRPr="00B34E1A">
        <w:t>азн</w:t>
      </w:r>
      <w:r>
        <w:t xml:space="preserve">ачить органом, ответственным за </w:t>
      </w:r>
      <w:r w:rsidR="003B02BD" w:rsidRPr="00B34E1A">
        <w:t>финансовое и материально-техни</w:t>
      </w:r>
      <w:r>
        <w:t xml:space="preserve">ческое обеспечение деятельности </w:t>
      </w:r>
      <w:r w:rsidR="003B02BD" w:rsidRPr="00B34E1A">
        <w:t>администра</w:t>
      </w:r>
      <w:r w:rsidR="002A1F4F" w:rsidRPr="00B34E1A">
        <w:t>тивной комиссии за счет средств</w:t>
      </w:r>
      <w:r>
        <w:t>,</w:t>
      </w:r>
      <w:r w:rsidR="003B02BD" w:rsidRPr="00B34E1A">
        <w:t xml:space="preserve"> передаваемых в форме субвенций из бюджета Красноярского края в соответствии с Зако</w:t>
      </w:r>
      <w:r>
        <w:t xml:space="preserve">ном Красноярского края от 23 апреля </w:t>
      </w:r>
      <w:r w:rsidR="003B02BD" w:rsidRPr="00B34E1A">
        <w:t>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</w:t>
      </w:r>
      <w:r>
        <w:t>ости административных комиссий»</w:t>
      </w:r>
      <w:r w:rsidR="003B02BD" w:rsidRPr="00B34E1A">
        <w:t>.</w:t>
      </w:r>
      <w:proofErr w:type="gramEnd"/>
    </w:p>
    <w:p w:rsidR="003B02BD" w:rsidRPr="00B34E1A" w:rsidRDefault="003B02BD" w:rsidP="003B02BD">
      <w:pPr>
        <w:ind w:left="709" w:hanging="283"/>
        <w:jc w:val="both"/>
      </w:pPr>
      <w:r w:rsidRPr="00B34E1A">
        <w:t>3.</w:t>
      </w:r>
      <w:r w:rsidRPr="00B34E1A">
        <w:tab/>
      </w:r>
      <w:r w:rsidR="00B34E1A" w:rsidRPr="00B34E1A">
        <w:t>Постановление Администрации сель</w:t>
      </w:r>
      <w:r w:rsidR="00B34E1A">
        <w:t xml:space="preserve">ского поселения Караул от 28 июня </w:t>
      </w:r>
      <w:r w:rsidR="00B34E1A" w:rsidRPr="00B34E1A">
        <w:t>2023 года      № 37-П «Об административной комиссии сел</w:t>
      </w:r>
      <w:r w:rsidR="00B34E1A">
        <w:t>ьского поселения Караул» признать</w:t>
      </w:r>
      <w:r w:rsidR="00B34E1A" w:rsidRPr="00B34E1A">
        <w:t xml:space="preserve"> утратившим силу.</w:t>
      </w:r>
    </w:p>
    <w:p w:rsidR="00017076" w:rsidRPr="00B34E1A" w:rsidRDefault="003B02BD" w:rsidP="00790B64">
      <w:pPr>
        <w:ind w:left="709" w:hanging="283"/>
        <w:jc w:val="both"/>
      </w:pPr>
      <w:r w:rsidRPr="00B34E1A">
        <w:t>4.</w:t>
      </w:r>
      <w:r w:rsidRPr="00B34E1A">
        <w:tab/>
      </w:r>
      <w:r w:rsidR="00B34E1A">
        <w:t>Опубликовать настоящее п</w:t>
      </w:r>
      <w:r w:rsidR="00B34E1A" w:rsidRPr="00B34E1A">
        <w:t>остановление в информационном вестнике «Усть-</w:t>
      </w:r>
      <w:proofErr w:type="spellStart"/>
      <w:r w:rsidR="00B34E1A" w:rsidRPr="00B34E1A">
        <w:t>Енисеец</w:t>
      </w:r>
      <w:proofErr w:type="spellEnd"/>
      <w:r w:rsidR="00B34E1A" w:rsidRPr="00B34E1A">
        <w:t xml:space="preserve">» и разместить на официальном сайте </w:t>
      </w:r>
      <w:r w:rsidR="00B34E1A">
        <w:t>сельского поселения</w:t>
      </w:r>
      <w:r w:rsidR="00B34E1A" w:rsidRPr="00B34E1A">
        <w:t xml:space="preserve"> Караул Таймырского Долгано-Ненецкого муниципального района Красноярского края.</w:t>
      </w:r>
    </w:p>
    <w:p w:rsidR="00790B64" w:rsidRPr="00B34E1A" w:rsidRDefault="00017076" w:rsidP="00790B64">
      <w:pPr>
        <w:ind w:left="709" w:hanging="283"/>
        <w:jc w:val="both"/>
      </w:pPr>
      <w:r w:rsidRPr="00B34E1A">
        <w:t>5.</w:t>
      </w:r>
      <w:r w:rsidRPr="00B34E1A">
        <w:tab/>
      </w:r>
      <w:r w:rsidR="00B34E1A" w:rsidRPr="00B34E1A">
        <w:t xml:space="preserve">Настоящее </w:t>
      </w:r>
      <w:r w:rsidR="00B34E1A">
        <w:t>постановление вступает в силу</w:t>
      </w:r>
      <w:r w:rsidR="00B34E1A" w:rsidRPr="00B34E1A">
        <w:t xml:space="preserve"> </w:t>
      </w:r>
      <w:r w:rsidR="00B34E1A">
        <w:t>после его официального опубликования</w:t>
      </w:r>
      <w:r w:rsidR="00B34E1A" w:rsidRPr="00B34E1A">
        <w:t>.</w:t>
      </w:r>
      <w:r w:rsidR="00B34E1A">
        <w:t xml:space="preserve">  </w:t>
      </w:r>
    </w:p>
    <w:p w:rsidR="00CD13F5" w:rsidRPr="00B34E1A" w:rsidRDefault="00017076" w:rsidP="00790B64">
      <w:pPr>
        <w:ind w:left="709" w:hanging="283"/>
        <w:jc w:val="both"/>
      </w:pPr>
      <w:r w:rsidRPr="00B34E1A">
        <w:t>6</w:t>
      </w:r>
      <w:r w:rsidR="00790B64" w:rsidRPr="00B34E1A">
        <w:t>.</w:t>
      </w:r>
      <w:r w:rsidR="00790B64" w:rsidRPr="00B34E1A">
        <w:tab/>
      </w:r>
      <w:proofErr w:type="gramStart"/>
      <w:r w:rsidR="00CD13F5" w:rsidRPr="00B34E1A">
        <w:t>Контроль за</w:t>
      </w:r>
      <w:proofErr w:type="gramEnd"/>
      <w:r w:rsidR="00CD13F5" w:rsidRPr="00B34E1A">
        <w:t xml:space="preserve"> исполнением настоящего Постановления  оставляю за собой.</w:t>
      </w:r>
    </w:p>
    <w:p w:rsidR="00CD13F5" w:rsidRPr="00B34E1A" w:rsidRDefault="00CD13F5" w:rsidP="00CD13F5">
      <w:pPr>
        <w:pStyle w:val="a3"/>
        <w:ind w:left="1065"/>
        <w:jc w:val="both"/>
      </w:pPr>
    </w:p>
    <w:p w:rsidR="00CD13F5" w:rsidRPr="00B34E1A" w:rsidRDefault="00CD13F5" w:rsidP="00CD13F5">
      <w:pPr>
        <w:jc w:val="both"/>
      </w:pPr>
    </w:p>
    <w:p w:rsidR="00790B64" w:rsidRPr="00B34E1A" w:rsidRDefault="00017076" w:rsidP="00CD13F5">
      <w:pPr>
        <w:jc w:val="both"/>
        <w:rPr>
          <w:b/>
        </w:rPr>
      </w:pPr>
      <w:r w:rsidRPr="00B34E1A">
        <w:rPr>
          <w:b/>
        </w:rPr>
        <w:t>Глава</w:t>
      </w:r>
      <w:r w:rsidR="00790B64" w:rsidRPr="00B34E1A">
        <w:rPr>
          <w:b/>
        </w:rPr>
        <w:t xml:space="preserve"> сель</w:t>
      </w:r>
      <w:r w:rsidR="00B34E1A">
        <w:rPr>
          <w:b/>
        </w:rPr>
        <w:t>ского поселения Караул</w:t>
      </w:r>
      <w:r w:rsidR="00B34E1A">
        <w:rPr>
          <w:b/>
        </w:rPr>
        <w:tab/>
      </w:r>
      <w:r w:rsidR="00B34E1A">
        <w:rPr>
          <w:b/>
        </w:rPr>
        <w:tab/>
      </w:r>
      <w:r w:rsidR="00B34E1A">
        <w:rPr>
          <w:b/>
        </w:rPr>
        <w:tab/>
      </w:r>
      <w:r w:rsidR="00B34E1A">
        <w:rPr>
          <w:b/>
        </w:rPr>
        <w:tab/>
      </w:r>
      <w:r w:rsidR="00B34E1A">
        <w:rPr>
          <w:b/>
        </w:rPr>
        <w:tab/>
      </w:r>
      <w:r w:rsidR="00B34E1A">
        <w:rPr>
          <w:b/>
        </w:rPr>
        <w:tab/>
        <w:t xml:space="preserve">   </w:t>
      </w:r>
      <w:r w:rsidR="00790B64" w:rsidRPr="00B34E1A">
        <w:rPr>
          <w:b/>
        </w:rPr>
        <w:t>Н.Б.</w:t>
      </w:r>
      <w:r w:rsidR="00B34E1A">
        <w:rPr>
          <w:b/>
        </w:rPr>
        <w:t xml:space="preserve"> </w:t>
      </w:r>
      <w:r w:rsidR="00790B64" w:rsidRPr="00B34E1A">
        <w:rPr>
          <w:b/>
        </w:rPr>
        <w:t>Гурина</w:t>
      </w:r>
    </w:p>
    <w:p w:rsidR="00CD13F5" w:rsidRPr="00B34E1A" w:rsidRDefault="00CD13F5" w:rsidP="00CD13F5"/>
    <w:p w:rsidR="00CD13F5" w:rsidRPr="00B34E1A" w:rsidRDefault="00CD13F5" w:rsidP="00CD13F5"/>
    <w:sectPr w:rsidR="00CD13F5" w:rsidRPr="00B34E1A" w:rsidSect="00C2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274"/>
    <w:multiLevelType w:val="hybridMultilevel"/>
    <w:tmpl w:val="F5C42B20"/>
    <w:lvl w:ilvl="0" w:tplc="B06EF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0410B"/>
    <w:multiLevelType w:val="hybridMultilevel"/>
    <w:tmpl w:val="F41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9"/>
    <w:rsid w:val="00017076"/>
    <w:rsid w:val="000254D8"/>
    <w:rsid w:val="00183347"/>
    <w:rsid w:val="002726DE"/>
    <w:rsid w:val="002947B7"/>
    <w:rsid w:val="002A1F4F"/>
    <w:rsid w:val="0034025B"/>
    <w:rsid w:val="003B02BD"/>
    <w:rsid w:val="00416EAA"/>
    <w:rsid w:val="00491D5B"/>
    <w:rsid w:val="005D4FC4"/>
    <w:rsid w:val="00616216"/>
    <w:rsid w:val="00622C91"/>
    <w:rsid w:val="00672A15"/>
    <w:rsid w:val="006762F4"/>
    <w:rsid w:val="00790B64"/>
    <w:rsid w:val="00823842"/>
    <w:rsid w:val="008246B1"/>
    <w:rsid w:val="008644E6"/>
    <w:rsid w:val="008A3997"/>
    <w:rsid w:val="00907ABB"/>
    <w:rsid w:val="009924C3"/>
    <w:rsid w:val="0099321D"/>
    <w:rsid w:val="009A0A0B"/>
    <w:rsid w:val="00A93E49"/>
    <w:rsid w:val="00B34E1A"/>
    <w:rsid w:val="00B82478"/>
    <w:rsid w:val="00C24FF3"/>
    <w:rsid w:val="00C303BA"/>
    <w:rsid w:val="00CD13F5"/>
    <w:rsid w:val="00CD3414"/>
    <w:rsid w:val="00D55329"/>
    <w:rsid w:val="00E15DF8"/>
    <w:rsid w:val="00E331B3"/>
    <w:rsid w:val="00ED69C9"/>
    <w:rsid w:val="00F0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7"/>
    <w:pPr>
      <w:ind w:left="720"/>
      <w:contextualSpacing/>
    </w:pPr>
  </w:style>
  <w:style w:type="paragraph" w:customStyle="1" w:styleId="ConsPlusNormal">
    <w:name w:val="ConsPlusNormal"/>
    <w:rsid w:val="00CD1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7"/>
    <w:pPr>
      <w:ind w:left="720"/>
      <w:contextualSpacing/>
    </w:pPr>
  </w:style>
  <w:style w:type="paragraph" w:customStyle="1" w:styleId="ConsPlusNormal">
    <w:name w:val="ConsPlusNormal"/>
    <w:rsid w:val="00CD1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Inschakova_T_Y</dc:creator>
  <cp:lastModifiedBy>Inschakova_T_Y</cp:lastModifiedBy>
  <cp:revision>5</cp:revision>
  <cp:lastPrinted>2024-01-29T03:33:00Z</cp:lastPrinted>
  <dcterms:created xsi:type="dcterms:W3CDTF">2024-01-23T07:04:00Z</dcterms:created>
  <dcterms:modified xsi:type="dcterms:W3CDTF">2024-01-29T03:34:00Z</dcterms:modified>
</cp:coreProperties>
</file>