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9B" w:rsidRDefault="00C9589B" w:rsidP="00C9589B">
      <w:pPr>
        <w:ind w:left="0" w:firstLine="0"/>
        <w:rPr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1F380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783ABF" wp14:editId="037291D3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МУНИЦИПАЛЬНОЕ ОБРАЗОВАНИЕ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КАРАУЛ</w:t>
      </w:r>
    </w:p>
    <w:p w:rsidR="00C9589B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ТАЙМЫРСКОГО ДОЛГАНО-НЕНЕЦКОГО МУНИЦИПАЛЬНОГО РАЙОНА</w:t>
      </w:r>
    </w:p>
    <w:p w:rsidR="003D2363" w:rsidRPr="001F380F" w:rsidRDefault="003D2363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КРАСНОЯРСКОГО  КРАЯ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АДМИНИСТРАЦИЯ</w:t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142"/>
        <w:jc w:val="center"/>
        <w:rPr>
          <w:b/>
          <w:sz w:val="24"/>
          <w:szCs w:val="24"/>
        </w:rPr>
      </w:pP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firstLine="0"/>
        <w:jc w:val="center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>ПОСТАНОВЛЕНИЕ</w:t>
      </w:r>
    </w:p>
    <w:p w:rsidR="00C9589B" w:rsidRPr="001F380F" w:rsidRDefault="00C9589B" w:rsidP="00C9589B">
      <w:pPr>
        <w:widowControl w:val="0"/>
        <w:tabs>
          <w:tab w:val="left" w:pos="5140"/>
        </w:tabs>
        <w:autoSpaceDE w:val="0"/>
        <w:autoSpaceDN w:val="0"/>
        <w:adjustRightInd w:val="0"/>
        <w:spacing w:after="0"/>
        <w:ind w:left="0" w:firstLine="142"/>
        <w:rPr>
          <w:b/>
          <w:sz w:val="24"/>
          <w:szCs w:val="24"/>
        </w:rPr>
      </w:pPr>
      <w:r w:rsidRPr="001F380F">
        <w:rPr>
          <w:b/>
          <w:sz w:val="24"/>
          <w:szCs w:val="24"/>
        </w:rPr>
        <w:tab/>
      </w:r>
    </w:p>
    <w:p w:rsidR="00C9589B" w:rsidRPr="001F380F" w:rsidRDefault="00C9589B" w:rsidP="00C9589B">
      <w:pPr>
        <w:widowControl w:val="0"/>
        <w:autoSpaceDE w:val="0"/>
        <w:autoSpaceDN w:val="0"/>
        <w:adjustRightInd w:val="0"/>
        <w:spacing w:after="0"/>
        <w:ind w:left="0" w:hanging="142"/>
        <w:jc w:val="center"/>
        <w:rPr>
          <w:sz w:val="24"/>
          <w:szCs w:val="24"/>
        </w:rPr>
      </w:pPr>
      <w:r w:rsidRPr="00FF4EA1">
        <w:rPr>
          <w:sz w:val="24"/>
          <w:szCs w:val="24"/>
        </w:rPr>
        <w:t xml:space="preserve">от  </w:t>
      </w:r>
      <w:r w:rsidR="00C64046">
        <w:rPr>
          <w:sz w:val="24"/>
          <w:szCs w:val="24"/>
        </w:rPr>
        <w:t>19</w:t>
      </w:r>
      <w:r w:rsidRPr="00FF4EA1">
        <w:rPr>
          <w:sz w:val="24"/>
          <w:szCs w:val="24"/>
        </w:rPr>
        <w:t xml:space="preserve">  </w:t>
      </w:r>
      <w:r w:rsidR="00FE277B">
        <w:rPr>
          <w:sz w:val="24"/>
          <w:szCs w:val="24"/>
        </w:rPr>
        <w:t>февраля 2024</w:t>
      </w:r>
      <w:r w:rsidRPr="00FF4EA1">
        <w:rPr>
          <w:sz w:val="24"/>
          <w:szCs w:val="24"/>
        </w:rPr>
        <w:t xml:space="preserve"> года  №</w:t>
      </w:r>
      <w:r w:rsidR="00C64046">
        <w:rPr>
          <w:sz w:val="24"/>
          <w:szCs w:val="24"/>
        </w:rPr>
        <w:t xml:space="preserve"> 9</w:t>
      </w:r>
      <w:r w:rsidRPr="00FF4EA1">
        <w:rPr>
          <w:sz w:val="24"/>
          <w:szCs w:val="24"/>
        </w:rPr>
        <w:t xml:space="preserve"> -</w:t>
      </w:r>
      <w:proofErr w:type="gramStart"/>
      <w:r w:rsidRPr="00FF4EA1">
        <w:rPr>
          <w:sz w:val="24"/>
          <w:szCs w:val="24"/>
        </w:rPr>
        <w:t>П</w:t>
      </w:r>
      <w:proofErr w:type="gramEnd"/>
    </w:p>
    <w:p w:rsidR="008560D2" w:rsidRDefault="008560D2" w:rsidP="0098657E">
      <w:pPr>
        <w:spacing w:after="312" w:line="234" w:lineRule="auto"/>
        <w:ind w:left="142" w:right="5616" w:firstLine="7"/>
        <w:rPr>
          <w:sz w:val="24"/>
          <w:szCs w:val="24"/>
        </w:rPr>
      </w:pPr>
    </w:p>
    <w:p w:rsidR="00DB04CF" w:rsidRPr="00C9589B" w:rsidRDefault="0078401F" w:rsidP="00C9589B">
      <w:pPr>
        <w:spacing w:after="312" w:line="234" w:lineRule="auto"/>
        <w:ind w:left="0" w:right="5616" w:firstLine="7"/>
        <w:rPr>
          <w:b/>
          <w:sz w:val="24"/>
          <w:szCs w:val="24"/>
        </w:rPr>
      </w:pPr>
      <w:r w:rsidRPr="00C9589B">
        <w:rPr>
          <w:b/>
          <w:sz w:val="24"/>
          <w:szCs w:val="24"/>
        </w:rPr>
        <w:t>Об установлении оснований для внесения изменений в сводную бюджетную роспись</w:t>
      </w:r>
      <w:r w:rsidR="00570B2A">
        <w:rPr>
          <w:b/>
          <w:sz w:val="24"/>
          <w:szCs w:val="24"/>
        </w:rPr>
        <w:t xml:space="preserve"> расходов бюджета </w:t>
      </w:r>
      <w:r w:rsidR="007401C8">
        <w:rPr>
          <w:b/>
          <w:sz w:val="24"/>
          <w:szCs w:val="24"/>
        </w:rPr>
        <w:t>муниципального образования сельское поселение</w:t>
      </w:r>
      <w:r w:rsidR="00570B2A">
        <w:rPr>
          <w:b/>
          <w:sz w:val="24"/>
          <w:szCs w:val="24"/>
        </w:rPr>
        <w:t xml:space="preserve"> Караул </w:t>
      </w:r>
      <w:r w:rsidR="007401C8">
        <w:rPr>
          <w:b/>
          <w:sz w:val="24"/>
          <w:szCs w:val="24"/>
        </w:rPr>
        <w:t xml:space="preserve">Таймырского Долгано-Ненецкого муниципального района Красноярского края </w:t>
      </w:r>
      <w:r w:rsidR="00570B2A">
        <w:rPr>
          <w:b/>
          <w:sz w:val="24"/>
          <w:szCs w:val="24"/>
        </w:rPr>
        <w:t xml:space="preserve">на 2024 год </w:t>
      </w:r>
    </w:p>
    <w:p w:rsidR="004A3E6D" w:rsidRDefault="007F4CEB" w:rsidP="0098657E">
      <w:pPr>
        <w:ind w:left="142" w:firstLine="720"/>
        <w:rPr>
          <w:sz w:val="24"/>
          <w:szCs w:val="24"/>
        </w:rPr>
      </w:pPr>
      <w:proofErr w:type="gramStart"/>
      <w:r w:rsidRPr="007F4CEB">
        <w:rPr>
          <w:sz w:val="24"/>
          <w:szCs w:val="24"/>
        </w:rPr>
        <w:t xml:space="preserve">В </w:t>
      </w:r>
      <w:r w:rsidR="007401C8">
        <w:rPr>
          <w:sz w:val="24"/>
          <w:szCs w:val="24"/>
        </w:rPr>
        <w:t>соответствии с Федеральными законами</w:t>
      </w:r>
      <w:r w:rsidR="00837F65">
        <w:rPr>
          <w:sz w:val="24"/>
          <w:szCs w:val="24"/>
        </w:rPr>
        <w:t xml:space="preserve"> от </w:t>
      </w:r>
      <w:r w:rsidRPr="007F4CEB">
        <w:rPr>
          <w:sz w:val="24"/>
          <w:szCs w:val="24"/>
        </w:rPr>
        <w:t>6</w:t>
      </w:r>
      <w:r w:rsidR="00837F65">
        <w:rPr>
          <w:sz w:val="24"/>
          <w:szCs w:val="24"/>
        </w:rPr>
        <w:t xml:space="preserve"> октября </w:t>
      </w:r>
      <w:r w:rsidRPr="007F4CEB">
        <w:rPr>
          <w:sz w:val="24"/>
          <w:szCs w:val="24"/>
        </w:rPr>
        <w:t>2003</w:t>
      </w:r>
      <w:r w:rsidR="00837F65">
        <w:rPr>
          <w:sz w:val="24"/>
          <w:szCs w:val="24"/>
        </w:rPr>
        <w:t xml:space="preserve"> года</w:t>
      </w:r>
      <w:r w:rsidRPr="007F4CEB">
        <w:rPr>
          <w:sz w:val="24"/>
          <w:szCs w:val="24"/>
        </w:rPr>
        <w:t xml:space="preserve"> №</w:t>
      </w:r>
      <w:r w:rsidR="007401C8">
        <w:rPr>
          <w:sz w:val="24"/>
          <w:szCs w:val="24"/>
        </w:rPr>
        <w:t xml:space="preserve"> </w:t>
      </w:r>
      <w:r w:rsidRPr="007F4CEB">
        <w:rPr>
          <w:sz w:val="24"/>
          <w:szCs w:val="24"/>
        </w:rPr>
        <w:t>131-ФЗ «Об общих принципах организации местного самоупра</w:t>
      </w:r>
      <w:r w:rsidR="007401C8">
        <w:rPr>
          <w:sz w:val="24"/>
          <w:szCs w:val="24"/>
        </w:rPr>
        <w:t xml:space="preserve">вления в Российской Федерации», </w:t>
      </w:r>
      <w:r w:rsidR="00CB794A" w:rsidRPr="00CB794A">
        <w:rPr>
          <w:sz w:val="24"/>
          <w:szCs w:val="24"/>
        </w:rPr>
        <w:t xml:space="preserve">от </w:t>
      </w:r>
      <w:r w:rsidR="00837F65">
        <w:rPr>
          <w:sz w:val="24"/>
          <w:szCs w:val="24"/>
        </w:rPr>
        <w:t>2 ноября</w:t>
      </w:r>
      <w:r w:rsidR="00333563">
        <w:rPr>
          <w:sz w:val="24"/>
          <w:szCs w:val="24"/>
        </w:rPr>
        <w:t xml:space="preserve"> </w:t>
      </w:r>
      <w:r w:rsidR="00CB794A" w:rsidRPr="00CB794A">
        <w:rPr>
          <w:sz w:val="24"/>
          <w:szCs w:val="24"/>
        </w:rPr>
        <w:t xml:space="preserve">2023 </w:t>
      </w:r>
      <w:r w:rsidR="00333563">
        <w:rPr>
          <w:sz w:val="24"/>
          <w:szCs w:val="24"/>
        </w:rPr>
        <w:t xml:space="preserve">года </w:t>
      </w:r>
      <w:r w:rsidR="00CB794A" w:rsidRPr="00CB794A">
        <w:rPr>
          <w:sz w:val="24"/>
          <w:szCs w:val="24"/>
        </w:rPr>
        <w:t>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</w:t>
      </w:r>
      <w:proofErr w:type="gramEnd"/>
      <w:r w:rsidR="00CB794A" w:rsidRPr="00CB794A">
        <w:rPr>
          <w:sz w:val="24"/>
          <w:szCs w:val="24"/>
        </w:rPr>
        <w:t xml:space="preserve"> Российской Федерации в 2024 году»</w:t>
      </w:r>
      <w:r w:rsidR="007401C8">
        <w:rPr>
          <w:sz w:val="24"/>
          <w:szCs w:val="24"/>
        </w:rPr>
        <w:t>, руководствуясь</w:t>
      </w:r>
      <w:r w:rsidR="004A3E6D" w:rsidRPr="004A3E6D">
        <w:rPr>
          <w:sz w:val="24"/>
          <w:szCs w:val="24"/>
        </w:rPr>
        <w:t xml:space="preserve"> </w:t>
      </w:r>
      <w:r w:rsidR="007401C8" w:rsidRPr="007F4CEB">
        <w:rPr>
          <w:sz w:val="24"/>
          <w:szCs w:val="24"/>
        </w:rPr>
        <w:t>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="007401C8">
        <w:rPr>
          <w:sz w:val="24"/>
          <w:szCs w:val="24"/>
        </w:rPr>
        <w:t>,</w:t>
      </w:r>
      <w:r w:rsidR="007401C8" w:rsidRPr="004A3E6D">
        <w:rPr>
          <w:sz w:val="24"/>
          <w:szCs w:val="24"/>
        </w:rPr>
        <w:t xml:space="preserve"> </w:t>
      </w:r>
      <w:r w:rsidR="004A3E6D" w:rsidRPr="004A3E6D">
        <w:rPr>
          <w:sz w:val="24"/>
          <w:szCs w:val="24"/>
        </w:rPr>
        <w:t xml:space="preserve">Администрация </w:t>
      </w:r>
      <w:r w:rsidR="004A3E6D">
        <w:rPr>
          <w:sz w:val="24"/>
          <w:szCs w:val="24"/>
        </w:rPr>
        <w:t>сельского поселения Караул</w:t>
      </w:r>
    </w:p>
    <w:p w:rsidR="008560D2" w:rsidRPr="008560D2" w:rsidRDefault="008560D2" w:rsidP="0098657E">
      <w:pPr>
        <w:ind w:left="142" w:firstLine="720"/>
        <w:rPr>
          <w:b/>
          <w:sz w:val="24"/>
          <w:szCs w:val="24"/>
        </w:rPr>
      </w:pPr>
      <w:r w:rsidRPr="008560D2">
        <w:rPr>
          <w:b/>
          <w:sz w:val="24"/>
          <w:szCs w:val="24"/>
        </w:rPr>
        <w:t>ПОСТАНОВЛЯЕТ:</w:t>
      </w:r>
    </w:p>
    <w:p w:rsidR="00E412A6" w:rsidRPr="00E412A6" w:rsidRDefault="0078401F" w:rsidP="004A3E6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125" w:firstLine="709"/>
        <w:rPr>
          <w:sz w:val="24"/>
          <w:szCs w:val="24"/>
        </w:rPr>
      </w:pPr>
      <w:proofErr w:type="gramStart"/>
      <w:r w:rsidRPr="00E412A6">
        <w:rPr>
          <w:sz w:val="24"/>
          <w:szCs w:val="24"/>
        </w:rPr>
        <w:t xml:space="preserve">Установить, что в ходе исполнения бюджета </w:t>
      </w:r>
      <w:r w:rsidR="007401C8">
        <w:rPr>
          <w:sz w:val="24"/>
          <w:szCs w:val="24"/>
        </w:rPr>
        <w:t>муниципального образования сельское поселение</w:t>
      </w:r>
      <w:r w:rsidRPr="00E412A6">
        <w:rPr>
          <w:sz w:val="24"/>
          <w:szCs w:val="24"/>
        </w:rPr>
        <w:t xml:space="preserve"> </w:t>
      </w:r>
      <w:r w:rsidR="005675DB" w:rsidRPr="00E412A6">
        <w:rPr>
          <w:sz w:val="24"/>
          <w:szCs w:val="24"/>
        </w:rPr>
        <w:t>Караул</w:t>
      </w:r>
      <w:r w:rsidRPr="00E412A6">
        <w:rPr>
          <w:sz w:val="24"/>
          <w:szCs w:val="24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="00765C63" w:rsidRPr="00E412A6">
        <w:rPr>
          <w:sz w:val="24"/>
          <w:szCs w:val="24"/>
        </w:rPr>
        <w:t xml:space="preserve"> </w:t>
      </w:r>
      <w:r w:rsidRPr="00E412A6">
        <w:rPr>
          <w:sz w:val="24"/>
          <w:szCs w:val="24"/>
        </w:rPr>
        <w:t>(далее — бюджет поселени</w:t>
      </w:r>
      <w:r w:rsidR="00CB794A">
        <w:rPr>
          <w:sz w:val="24"/>
          <w:szCs w:val="24"/>
        </w:rPr>
        <w:t>я) в 2024</w:t>
      </w:r>
      <w:r w:rsidRPr="00E412A6">
        <w:rPr>
          <w:sz w:val="24"/>
          <w:szCs w:val="24"/>
        </w:rPr>
        <w:t xml:space="preserve"> году дополнительно к основаниям для внесения изменений в сводную бюджетную роспись бюджета поселения, установленным бюджетным законодательством Российской Федерации, без внесения изменений в Решение </w:t>
      </w:r>
      <w:r w:rsidR="005675DB" w:rsidRPr="00E412A6">
        <w:rPr>
          <w:sz w:val="24"/>
          <w:szCs w:val="24"/>
        </w:rPr>
        <w:t>Караульского</w:t>
      </w:r>
      <w:r w:rsidRPr="00E412A6">
        <w:rPr>
          <w:sz w:val="24"/>
          <w:szCs w:val="24"/>
        </w:rPr>
        <w:t xml:space="preserve"> сельского Совета депутатов </w:t>
      </w:r>
      <w:r w:rsidR="00CB794A">
        <w:rPr>
          <w:sz w:val="24"/>
          <w:szCs w:val="24"/>
        </w:rPr>
        <w:t>от 14 декабря 2023</w:t>
      </w:r>
      <w:r w:rsidR="000874FA">
        <w:rPr>
          <w:sz w:val="24"/>
          <w:szCs w:val="24"/>
        </w:rPr>
        <w:t xml:space="preserve"> года</w:t>
      </w:r>
      <w:r w:rsidR="004A3E6D" w:rsidRPr="004A3E6D">
        <w:rPr>
          <w:sz w:val="24"/>
          <w:szCs w:val="24"/>
        </w:rPr>
        <w:t xml:space="preserve"> №</w:t>
      </w:r>
      <w:r w:rsidR="000874FA">
        <w:rPr>
          <w:sz w:val="24"/>
          <w:szCs w:val="24"/>
        </w:rPr>
        <w:t xml:space="preserve"> </w:t>
      </w:r>
      <w:r w:rsidR="00CB794A">
        <w:rPr>
          <w:sz w:val="24"/>
          <w:szCs w:val="24"/>
        </w:rPr>
        <w:t>1250</w:t>
      </w:r>
      <w:r w:rsidRPr="00E412A6">
        <w:rPr>
          <w:sz w:val="24"/>
          <w:szCs w:val="24"/>
        </w:rPr>
        <w:t xml:space="preserve"> </w:t>
      </w:r>
      <w:r w:rsidR="00C9589B" w:rsidRPr="00E412A6">
        <w:rPr>
          <w:sz w:val="24"/>
          <w:szCs w:val="24"/>
        </w:rPr>
        <w:t>«Об утверждении бюджета поселения на</w:t>
      </w:r>
      <w:proofErr w:type="gramEnd"/>
      <w:r w:rsidR="00C9589B" w:rsidRPr="00E412A6">
        <w:rPr>
          <w:sz w:val="24"/>
          <w:szCs w:val="24"/>
        </w:rPr>
        <w:t xml:space="preserve"> </w:t>
      </w:r>
      <w:r w:rsidR="00CB794A">
        <w:rPr>
          <w:sz w:val="24"/>
          <w:szCs w:val="24"/>
        </w:rPr>
        <w:t>2024 год и плановый период 2025-2026</w:t>
      </w:r>
      <w:r w:rsidR="00C9589B" w:rsidRPr="00E412A6">
        <w:rPr>
          <w:sz w:val="24"/>
          <w:szCs w:val="24"/>
        </w:rPr>
        <w:t xml:space="preserve"> </w:t>
      </w:r>
      <w:r w:rsidR="00C9589B" w:rsidRPr="00E412A6">
        <w:rPr>
          <w:sz w:val="24"/>
          <w:szCs w:val="24"/>
        </w:rPr>
        <w:lastRenderedPageBreak/>
        <w:t>годы»</w:t>
      </w:r>
      <w:r w:rsidRPr="00E412A6">
        <w:rPr>
          <w:sz w:val="24"/>
          <w:szCs w:val="24"/>
        </w:rPr>
        <w:t xml:space="preserve"> могут быть внесены изменения в случае перераспределения бюджетных ассигнований на финансовое обеспечение мероприятий, </w:t>
      </w:r>
      <w:r w:rsidR="007F4CEB">
        <w:rPr>
          <w:sz w:val="24"/>
          <w:szCs w:val="24"/>
        </w:rPr>
        <w:t>направленных на расходы связанные</w:t>
      </w:r>
      <w:r w:rsidR="00E412A6">
        <w:rPr>
          <w:sz w:val="24"/>
          <w:szCs w:val="24"/>
        </w:rPr>
        <w:t>:</w:t>
      </w:r>
      <w:r w:rsidRPr="00E412A6">
        <w:rPr>
          <w:sz w:val="24"/>
          <w:szCs w:val="24"/>
        </w:rPr>
        <w:t xml:space="preserve"> </w:t>
      </w:r>
    </w:p>
    <w:p w:rsidR="00E412A6" w:rsidRDefault="00E412A6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F4CEB">
        <w:rPr>
          <w:sz w:val="24"/>
          <w:szCs w:val="24"/>
        </w:rPr>
        <w:t xml:space="preserve"> с </w:t>
      </w:r>
      <w:r w:rsidR="002B0080">
        <w:rPr>
          <w:sz w:val="24"/>
          <w:szCs w:val="24"/>
        </w:rPr>
        <w:t xml:space="preserve">расходами </w:t>
      </w:r>
      <w:r w:rsidR="002B0080" w:rsidRPr="002B0080">
        <w:rPr>
          <w:sz w:val="24"/>
          <w:szCs w:val="24"/>
        </w:rPr>
        <w:t>на частичную компенсацию расходов на повышение оплаты труда отдельным категориям работников бюджетной сферы Краснояр</w:t>
      </w:r>
      <w:r w:rsidR="00CB794A">
        <w:rPr>
          <w:sz w:val="24"/>
          <w:szCs w:val="24"/>
        </w:rPr>
        <w:t>ского края на 2024</w:t>
      </w:r>
      <w:r w:rsidR="002B0080" w:rsidRPr="002B0080">
        <w:rPr>
          <w:sz w:val="24"/>
          <w:szCs w:val="24"/>
        </w:rPr>
        <w:t xml:space="preserve"> год</w:t>
      </w:r>
      <w:r w:rsidR="002C39FC">
        <w:rPr>
          <w:sz w:val="24"/>
          <w:szCs w:val="24"/>
        </w:rPr>
        <w:t>;</w:t>
      </w:r>
    </w:p>
    <w:p w:rsidR="00C25E71" w:rsidRDefault="00C25E71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037A">
        <w:rPr>
          <w:sz w:val="24"/>
          <w:szCs w:val="24"/>
        </w:rPr>
        <w:t xml:space="preserve">с </w:t>
      </w:r>
      <w:r>
        <w:rPr>
          <w:sz w:val="24"/>
          <w:szCs w:val="24"/>
        </w:rPr>
        <w:t>р</w:t>
      </w:r>
      <w:r w:rsidR="00C9037A">
        <w:rPr>
          <w:sz w:val="24"/>
          <w:szCs w:val="24"/>
        </w:rPr>
        <w:t>еализацией</w:t>
      </w:r>
      <w:r w:rsidRPr="00C25E71">
        <w:rPr>
          <w:sz w:val="24"/>
          <w:szCs w:val="24"/>
        </w:rPr>
        <w:t xml:space="preserve"> полномочий органов местного самоуправления сельского поселения Караул в части организации строительства муниципального жилищного фонда и создания условий для жилищного строительства</w:t>
      </w:r>
      <w:r>
        <w:rPr>
          <w:sz w:val="24"/>
          <w:szCs w:val="24"/>
        </w:rPr>
        <w:t>;</w:t>
      </w:r>
    </w:p>
    <w:p w:rsidR="00C25E71" w:rsidRDefault="00C25E71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r w:rsidRPr="00C25E71">
        <w:rPr>
          <w:sz w:val="24"/>
          <w:szCs w:val="24"/>
        </w:rPr>
        <w:t>проведение</w:t>
      </w:r>
      <w:r>
        <w:rPr>
          <w:sz w:val="24"/>
          <w:szCs w:val="24"/>
        </w:rPr>
        <w:t>м</w:t>
      </w:r>
      <w:r w:rsidRPr="00C25E71">
        <w:rPr>
          <w:sz w:val="24"/>
          <w:szCs w:val="24"/>
        </w:rPr>
        <w:t xml:space="preserve"> праздничных и культурных мероприятий, поддержание культурных традиций коренных мало</w:t>
      </w:r>
      <w:r>
        <w:rPr>
          <w:sz w:val="24"/>
          <w:szCs w:val="24"/>
        </w:rPr>
        <w:t>численных народов Таймыра;</w:t>
      </w:r>
    </w:p>
    <w:p w:rsidR="00C25E71" w:rsidRDefault="00C25E71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и</w:t>
      </w:r>
      <w:r w:rsidRPr="00C25E71">
        <w:rPr>
          <w:sz w:val="24"/>
          <w:szCs w:val="24"/>
        </w:rPr>
        <w:t>сполнение</w:t>
      </w:r>
      <w:r>
        <w:rPr>
          <w:sz w:val="24"/>
          <w:szCs w:val="24"/>
        </w:rPr>
        <w:t>м</w:t>
      </w:r>
      <w:r w:rsidRPr="00C25E71">
        <w:rPr>
          <w:sz w:val="24"/>
          <w:szCs w:val="24"/>
        </w:rPr>
        <w:t xml:space="preserve"> судебного решения в части приведения в соответствие с требованиями санитарного законодательства мест захоронения (</w:t>
      </w:r>
      <w:proofErr w:type="spellStart"/>
      <w:r w:rsidRPr="00C25E71">
        <w:rPr>
          <w:sz w:val="24"/>
          <w:szCs w:val="24"/>
        </w:rPr>
        <w:t>п.Носок</w:t>
      </w:r>
      <w:proofErr w:type="spellEnd"/>
      <w:r w:rsidRPr="00C25E71">
        <w:rPr>
          <w:sz w:val="24"/>
          <w:szCs w:val="24"/>
        </w:rPr>
        <w:t xml:space="preserve">, </w:t>
      </w:r>
      <w:proofErr w:type="spellStart"/>
      <w:r w:rsidRPr="00C25E71">
        <w:rPr>
          <w:sz w:val="24"/>
          <w:szCs w:val="24"/>
        </w:rPr>
        <w:t>с.Караул</w:t>
      </w:r>
      <w:proofErr w:type="spellEnd"/>
      <w:r w:rsidRPr="00C25E71">
        <w:rPr>
          <w:sz w:val="24"/>
          <w:szCs w:val="24"/>
        </w:rPr>
        <w:t xml:space="preserve">, п. Усть-Порт, п. </w:t>
      </w:r>
      <w:proofErr w:type="spellStart"/>
      <w:r w:rsidRPr="00C25E71">
        <w:rPr>
          <w:sz w:val="24"/>
          <w:szCs w:val="24"/>
        </w:rPr>
        <w:t>Байкаловск</w:t>
      </w:r>
      <w:proofErr w:type="spellEnd"/>
      <w:r w:rsidRPr="00C25E71">
        <w:rPr>
          <w:sz w:val="24"/>
          <w:szCs w:val="24"/>
        </w:rPr>
        <w:t xml:space="preserve">, п. Воронцово, п. </w:t>
      </w:r>
      <w:proofErr w:type="spellStart"/>
      <w:r w:rsidRPr="00C25E71">
        <w:rPr>
          <w:sz w:val="24"/>
          <w:szCs w:val="24"/>
        </w:rPr>
        <w:t>Тухард</w:t>
      </w:r>
      <w:proofErr w:type="spellEnd"/>
      <w:r w:rsidRPr="00C25E7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25E71" w:rsidRDefault="00C25E71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о</w:t>
      </w:r>
      <w:r w:rsidRPr="00C25E71">
        <w:rPr>
          <w:sz w:val="24"/>
          <w:szCs w:val="24"/>
        </w:rPr>
        <w:t>существление</w:t>
      </w:r>
      <w:r>
        <w:rPr>
          <w:sz w:val="24"/>
          <w:szCs w:val="24"/>
        </w:rPr>
        <w:t>м</w:t>
      </w:r>
      <w:r w:rsidRPr="00C25E71">
        <w:rPr>
          <w:sz w:val="24"/>
          <w:szCs w:val="24"/>
        </w:rPr>
        <w:t xml:space="preserve"> мероприятий по сносу и снятию с кадастрового учета объектов капитального строительства (аварийные и ветхие дома в п. Усть – Порт и в п. Носок сельского поселения Караул)</w:t>
      </w:r>
      <w:r>
        <w:rPr>
          <w:sz w:val="24"/>
          <w:szCs w:val="24"/>
        </w:rPr>
        <w:t>;</w:t>
      </w:r>
    </w:p>
    <w:p w:rsidR="00C25E71" w:rsidRDefault="00C25E71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м</w:t>
      </w:r>
      <w:r w:rsidRPr="00C25E71">
        <w:rPr>
          <w:sz w:val="24"/>
          <w:szCs w:val="24"/>
        </w:rPr>
        <w:t>ежевание</w:t>
      </w:r>
      <w:r>
        <w:rPr>
          <w:sz w:val="24"/>
          <w:szCs w:val="24"/>
        </w:rPr>
        <w:t>м</w:t>
      </w:r>
      <w:r w:rsidRPr="00C25E71">
        <w:rPr>
          <w:sz w:val="24"/>
          <w:szCs w:val="24"/>
        </w:rPr>
        <w:t xml:space="preserve"> и проведение</w:t>
      </w:r>
      <w:r w:rsidR="00C9037A">
        <w:rPr>
          <w:sz w:val="24"/>
          <w:szCs w:val="24"/>
        </w:rPr>
        <w:t>м</w:t>
      </w:r>
      <w:r w:rsidRPr="00C25E71">
        <w:rPr>
          <w:sz w:val="24"/>
          <w:szCs w:val="24"/>
        </w:rPr>
        <w:t xml:space="preserve"> кадастровых работ по земельным участкам, находящимся на территории сельского поселения Караул</w:t>
      </w:r>
      <w:r w:rsidR="003B488C">
        <w:rPr>
          <w:sz w:val="24"/>
          <w:szCs w:val="24"/>
        </w:rPr>
        <w:t>;</w:t>
      </w:r>
    </w:p>
    <w:p w:rsidR="003B488C" w:rsidRDefault="003B488C" w:rsidP="004A3E6D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в</w:t>
      </w:r>
      <w:r w:rsidRPr="003B488C">
        <w:rPr>
          <w:sz w:val="24"/>
          <w:szCs w:val="24"/>
        </w:rPr>
        <w:t>ыполнение</w:t>
      </w:r>
      <w:r>
        <w:rPr>
          <w:sz w:val="24"/>
          <w:szCs w:val="24"/>
        </w:rPr>
        <w:t>м</w:t>
      </w:r>
      <w:r w:rsidRPr="003B488C">
        <w:rPr>
          <w:sz w:val="24"/>
          <w:szCs w:val="24"/>
        </w:rPr>
        <w:t xml:space="preserve"> мероприятий по признанию жилых домов аварийными</w:t>
      </w:r>
      <w:r>
        <w:rPr>
          <w:sz w:val="24"/>
          <w:szCs w:val="24"/>
        </w:rPr>
        <w:t>;</w:t>
      </w:r>
    </w:p>
    <w:p w:rsidR="00CB794A" w:rsidRDefault="003B488C" w:rsidP="003B488C">
      <w:pPr>
        <w:spacing w:line="240" w:lineRule="auto"/>
        <w:ind w:left="0" w:right="125" w:firstLine="709"/>
        <w:contextualSpacing/>
        <w:rPr>
          <w:sz w:val="24"/>
          <w:szCs w:val="24"/>
        </w:rPr>
      </w:pPr>
      <w:r>
        <w:rPr>
          <w:sz w:val="24"/>
          <w:szCs w:val="24"/>
        </w:rPr>
        <w:t>- с с</w:t>
      </w:r>
      <w:r w:rsidRPr="003B488C">
        <w:rPr>
          <w:sz w:val="24"/>
          <w:szCs w:val="24"/>
        </w:rPr>
        <w:t>одержание</w:t>
      </w:r>
      <w:r>
        <w:rPr>
          <w:sz w:val="24"/>
          <w:szCs w:val="24"/>
        </w:rPr>
        <w:t>м</w:t>
      </w:r>
      <w:r w:rsidRPr="003B488C">
        <w:rPr>
          <w:sz w:val="24"/>
          <w:szCs w:val="24"/>
        </w:rPr>
        <w:t xml:space="preserve"> и хранение</w:t>
      </w:r>
      <w:r w:rsidR="00C9037A">
        <w:rPr>
          <w:sz w:val="24"/>
          <w:szCs w:val="24"/>
        </w:rPr>
        <w:t>м</w:t>
      </w:r>
      <w:r w:rsidRPr="003B488C">
        <w:rPr>
          <w:sz w:val="24"/>
          <w:szCs w:val="24"/>
        </w:rPr>
        <w:t xml:space="preserve"> 6 домов в </w:t>
      </w:r>
      <w:proofErr w:type="spellStart"/>
      <w:r w:rsidRPr="003B488C">
        <w:rPr>
          <w:sz w:val="24"/>
          <w:szCs w:val="24"/>
        </w:rPr>
        <w:t>п.Тухард</w:t>
      </w:r>
      <w:proofErr w:type="spellEnd"/>
      <w:r w:rsidRPr="003B488C">
        <w:rPr>
          <w:sz w:val="24"/>
          <w:szCs w:val="24"/>
        </w:rPr>
        <w:t xml:space="preserve"> сельского поселения Караул</w:t>
      </w:r>
      <w:r>
        <w:rPr>
          <w:sz w:val="24"/>
          <w:szCs w:val="24"/>
        </w:rPr>
        <w:t>.</w:t>
      </w:r>
    </w:p>
    <w:p w:rsidR="001107DF" w:rsidRDefault="0078401F" w:rsidP="001107DF">
      <w:pPr>
        <w:spacing w:line="240" w:lineRule="auto"/>
        <w:ind w:left="0" w:right="125" w:firstLine="709"/>
        <w:contextualSpacing/>
        <w:rPr>
          <w:sz w:val="24"/>
          <w:szCs w:val="24"/>
        </w:rPr>
      </w:pPr>
      <w:proofErr w:type="gramStart"/>
      <w:r w:rsidRPr="00E412A6">
        <w:rPr>
          <w:sz w:val="24"/>
          <w:szCs w:val="24"/>
        </w:rPr>
        <w:t xml:space="preserve">Внесение изменений в сводную бюджетную роспись бюджета </w:t>
      </w:r>
      <w:r w:rsidR="000874FA">
        <w:rPr>
          <w:sz w:val="24"/>
          <w:szCs w:val="24"/>
        </w:rPr>
        <w:t>поселения</w:t>
      </w:r>
      <w:r w:rsidRPr="00E412A6">
        <w:rPr>
          <w:sz w:val="24"/>
          <w:szCs w:val="24"/>
        </w:rPr>
        <w:t xml:space="preserve"> по основани</w:t>
      </w:r>
      <w:r w:rsidR="00837F65">
        <w:rPr>
          <w:sz w:val="24"/>
          <w:szCs w:val="24"/>
        </w:rPr>
        <w:t>ям</w:t>
      </w:r>
      <w:r w:rsidRPr="00E412A6">
        <w:rPr>
          <w:sz w:val="24"/>
          <w:szCs w:val="24"/>
        </w:rPr>
        <w:t>, установленн</w:t>
      </w:r>
      <w:r w:rsidR="00837F65">
        <w:rPr>
          <w:sz w:val="24"/>
          <w:szCs w:val="24"/>
        </w:rPr>
        <w:t>ым</w:t>
      </w:r>
      <w:r w:rsidRPr="00E412A6">
        <w:rPr>
          <w:sz w:val="24"/>
          <w:szCs w:val="24"/>
        </w:rPr>
        <w:t xml:space="preserve"> пунктом 1 настоящего постановления, может осуществляться с превышением общего</w:t>
      </w:r>
      <w:r w:rsidR="00765C63">
        <w:rPr>
          <w:sz w:val="24"/>
          <w:szCs w:val="24"/>
        </w:rPr>
        <w:t xml:space="preserve"> объема расходов, утвержденных Р</w:t>
      </w:r>
      <w:r w:rsidRPr="00E412A6">
        <w:rPr>
          <w:sz w:val="24"/>
          <w:szCs w:val="24"/>
        </w:rPr>
        <w:t xml:space="preserve">ешением о бюджете сельского поселения </w:t>
      </w:r>
      <w:r w:rsidR="005675DB" w:rsidRPr="00E412A6">
        <w:rPr>
          <w:sz w:val="24"/>
          <w:szCs w:val="24"/>
        </w:rPr>
        <w:t>Караул</w:t>
      </w:r>
      <w:r w:rsidR="00765C63" w:rsidRPr="00765C63">
        <w:rPr>
          <w:sz w:val="24"/>
          <w:szCs w:val="24"/>
          <w:bdr w:val="none" w:sz="0" w:space="0" w:color="auto" w:frame="1"/>
        </w:rPr>
        <w:t xml:space="preserve"> </w:t>
      </w:r>
      <w:r w:rsidR="00765C63" w:rsidRPr="00D7214E">
        <w:rPr>
          <w:sz w:val="24"/>
          <w:szCs w:val="24"/>
          <w:bdr w:val="none" w:sz="0" w:space="0" w:color="auto" w:frame="1"/>
        </w:rPr>
        <w:t>Таймырского Долгано-Ненецкого муниципального района Красноярского края</w:t>
      </w:r>
      <w:r w:rsidR="00837F65">
        <w:rPr>
          <w:sz w:val="24"/>
          <w:szCs w:val="24"/>
          <w:bdr w:val="none" w:sz="0" w:space="0" w:color="auto" w:frame="1"/>
        </w:rPr>
        <w:t>.</w:t>
      </w:r>
      <w:proofErr w:type="gramEnd"/>
    </w:p>
    <w:p w:rsidR="001107DF" w:rsidRPr="00675CCC" w:rsidRDefault="0004063A" w:rsidP="001107DF">
      <w:pPr>
        <w:pStyle w:val="a3"/>
        <w:numPr>
          <w:ilvl w:val="0"/>
          <w:numId w:val="1"/>
        </w:numPr>
        <w:spacing w:line="240" w:lineRule="auto"/>
        <w:ind w:right="125"/>
        <w:rPr>
          <w:sz w:val="24"/>
          <w:szCs w:val="24"/>
        </w:rPr>
      </w:pPr>
      <w:r w:rsidRPr="001107DF">
        <w:rPr>
          <w:sz w:val="24"/>
          <w:szCs w:val="24"/>
        </w:rPr>
        <w:t>П</w:t>
      </w:r>
      <w:r w:rsidR="001107DF" w:rsidRPr="001107DF">
        <w:rPr>
          <w:sz w:val="24"/>
          <w:szCs w:val="24"/>
        </w:rPr>
        <w:t xml:space="preserve">ризнать утратившими силу следующие  Постановления Администрации сельского </w:t>
      </w:r>
      <w:r w:rsidR="001107DF" w:rsidRPr="00675CCC">
        <w:rPr>
          <w:sz w:val="24"/>
          <w:szCs w:val="24"/>
        </w:rPr>
        <w:t>поселения Караул:</w:t>
      </w:r>
    </w:p>
    <w:p w:rsidR="001107DF" w:rsidRPr="00675CCC" w:rsidRDefault="0004063A" w:rsidP="001107DF">
      <w:pPr>
        <w:spacing w:line="240" w:lineRule="auto"/>
        <w:ind w:left="0" w:right="125" w:firstLine="252"/>
        <w:contextualSpacing/>
        <w:rPr>
          <w:sz w:val="24"/>
          <w:szCs w:val="24"/>
        </w:rPr>
      </w:pPr>
      <w:r w:rsidRPr="00675CCC">
        <w:rPr>
          <w:sz w:val="24"/>
          <w:szCs w:val="24"/>
        </w:rPr>
        <w:t xml:space="preserve"> </w:t>
      </w:r>
      <w:r w:rsidR="001107DF" w:rsidRPr="00675CCC">
        <w:rPr>
          <w:sz w:val="24"/>
          <w:szCs w:val="24"/>
        </w:rPr>
        <w:t xml:space="preserve">- </w:t>
      </w:r>
      <w:r w:rsidRPr="00675CCC">
        <w:rPr>
          <w:sz w:val="24"/>
          <w:szCs w:val="24"/>
        </w:rPr>
        <w:t>от 30 марта 2023 года № 24-П «Об установлении оснований для внесения изменений в сводную бюджетную роспись»</w:t>
      </w:r>
      <w:r w:rsidR="001107DF" w:rsidRPr="00675CCC">
        <w:rPr>
          <w:sz w:val="24"/>
          <w:szCs w:val="24"/>
        </w:rPr>
        <w:t>;</w:t>
      </w:r>
    </w:p>
    <w:p w:rsidR="001107DF" w:rsidRPr="00675CCC" w:rsidRDefault="001107DF" w:rsidP="001107DF">
      <w:pPr>
        <w:spacing w:line="240" w:lineRule="auto"/>
        <w:ind w:left="0" w:right="125" w:firstLine="252"/>
        <w:contextualSpacing/>
        <w:rPr>
          <w:sz w:val="24"/>
          <w:szCs w:val="24"/>
        </w:rPr>
      </w:pPr>
      <w:r w:rsidRPr="00675CCC">
        <w:rPr>
          <w:sz w:val="24"/>
          <w:szCs w:val="24"/>
        </w:rPr>
        <w:t xml:space="preserve">- </w:t>
      </w:r>
      <w:r w:rsidR="00E43611" w:rsidRPr="00675CCC">
        <w:rPr>
          <w:sz w:val="24"/>
          <w:szCs w:val="24"/>
        </w:rPr>
        <w:t xml:space="preserve">от </w:t>
      </w:r>
      <w:r w:rsidR="00675CCC" w:rsidRPr="00675CCC">
        <w:rPr>
          <w:sz w:val="24"/>
          <w:szCs w:val="24"/>
        </w:rPr>
        <w:t xml:space="preserve">28 </w:t>
      </w:r>
      <w:r w:rsidR="00E43611" w:rsidRPr="00675CCC">
        <w:rPr>
          <w:sz w:val="24"/>
          <w:szCs w:val="24"/>
        </w:rPr>
        <w:t>июня 2023 года № 39-П «</w:t>
      </w:r>
      <w:r w:rsidR="00675CCC" w:rsidRPr="00675CCC">
        <w:rPr>
          <w:rFonts w:eastAsia="Calibri"/>
          <w:bCs/>
          <w:sz w:val="24"/>
          <w:szCs w:val="24"/>
        </w:rPr>
        <w:t>О внесении изменений в Постановление Администрации сельского поселения Караул от 30.03.2023 года № 24-П «Об установлении оснований для внесения изменений в сводную бюджетную роспись</w:t>
      </w:r>
      <w:r w:rsidRPr="00675CCC">
        <w:rPr>
          <w:sz w:val="24"/>
          <w:szCs w:val="24"/>
        </w:rPr>
        <w:t xml:space="preserve">»; </w:t>
      </w:r>
    </w:p>
    <w:p w:rsidR="001107DF" w:rsidRPr="00675CCC" w:rsidRDefault="001107DF" w:rsidP="001107DF">
      <w:pPr>
        <w:spacing w:line="240" w:lineRule="auto"/>
        <w:ind w:left="0" w:right="125" w:firstLine="252"/>
        <w:contextualSpacing/>
        <w:rPr>
          <w:sz w:val="24"/>
          <w:szCs w:val="24"/>
        </w:rPr>
      </w:pPr>
      <w:r w:rsidRPr="00675CCC">
        <w:rPr>
          <w:sz w:val="24"/>
          <w:szCs w:val="24"/>
        </w:rPr>
        <w:t xml:space="preserve">- </w:t>
      </w:r>
      <w:r w:rsidR="00E43611" w:rsidRPr="00675CCC">
        <w:rPr>
          <w:sz w:val="24"/>
          <w:szCs w:val="24"/>
        </w:rPr>
        <w:t>от 28 августа 2023 года № 46-П «О внесении изменений в Постановление Администрации сельского поселения Караул от 30 марта 2023 года № 24-П «Об установлении оснований для внесения изменени</w:t>
      </w:r>
      <w:r w:rsidRPr="00675CCC">
        <w:rPr>
          <w:sz w:val="24"/>
          <w:szCs w:val="24"/>
        </w:rPr>
        <w:t>й в сводную бюджетную роспись»;</w:t>
      </w:r>
    </w:p>
    <w:p w:rsidR="00E43611" w:rsidRPr="001107DF" w:rsidRDefault="001107DF" w:rsidP="001107DF">
      <w:pPr>
        <w:spacing w:line="240" w:lineRule="auto"/>
        <w:ind w:left="0" w:right="125" w:firstLine="252"/>
        <w:contextualSpacing/>
        <w:rPr>
          <w:sz w:val="24"/>
          <w:szCs w:val="24"/>
        </w:rPr>
      </w:pPr>
      <w:r w:rsidRPr="00675CCC">
        <w:rPr>
          <w:sz w:val="24"/>
          <w:szCs w:val="24"/>
        </w:rPr>
        <w:t xml:space="preserve">- </w:t>
      </w:r>
      <w:r w:rsidR="00E43611" w:rsidRPr="00675CCC">
        <w:rPr>
          <w:sz w:val="24"/>
          <w:szCs w:val="24"/>
        </w:rPr>
        <w:t>от 1 ноября 2023 года № 64-П «О внесении изменений в Постановление Администрации сельского поселения Караул от 30</w:t>
      </w:r>
      <w:r w:rsidR="00E43611" w:rsidRPr="001107DF">
        <w:rPr>
          <w:sz w:val="24"/>
          <w:szCs w:val="24"/>
        </w:rPr>
        <w:t xml:space="preserve"> марта 2023 года № 24-П «Об установлении оснований для внесения изменений в сводную бюджетную роспись.</w:t>
      </w:r>
    </w:p>
    <w:p w:rsidR="00E43611" w:rsidRPr="00E43611" w:rsidRDefault="007401C8" w:rsidP="001107D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>
        <w:rPr>
          <w:sz w:val="24"/>
          <w:szCs w:val="24"/>
        </w:rPr>
        <w:t xml:space="preserve">Опубликовать </w:t>
      </w:r>
      <w:r w:rsidR="005675DB" w:rsidRPr="00E43611">
        <w:rPr>
          <w:sz w:val="24"/>
          <w:szCs w:val="24"/>
        </w:rPr>
        <w:t xml:space="preserve">настоящее </w:t>
      </w:r>
      <w:r w:rsidR="00837F65">
        <w:rPr>
          <w:sz w:val="24"/>
          <w:szCs w:val="24"/>
        </w:rPr>
        <w:t>постановление</w:t>
      </w:r>
      <w:r w:rsidR="005675DB" w:rsidRPr="00E43611">
        <w:rPr>
          <w:sz w:val="24"/>
          <w:szCs w:val="24"/>
        </w:rPr>
        <w:t xml:space="preserve"> в информационном вестнике «Усть-Енисеец»</w:t>
      </w:r>
      <w:r w:rsidR="0078401F" w:rsidRPr="00E43611">
        <w:rPr>
          <w:sz w:val="24"/>
          <w:szCs w:val="24"/>
        </w:rPr>
        <w:t xml:space="preserve"> и </w:t>
      </w:r>
      <w:r w:rsidR="001107DF">
        <w:rPr>
          <w:sz w:val="24"/>
          <w:szCs w:val="24"/>
        </w:rPr>
        <w:t xml:space="preserve">разместить </w:t>
      </w:r>
      <w:r w:rsidR="0078401F" w:rsidRPr="00E43611">
        <w:rPr>
          <w:sz w:val="24"/>
          <w:szCs w:val="24"/>
        </w:rPr>
        <w:t xml:space="preserve">на официальном сайте органов местного самоуправления сельского поселения </w:t>
      </w:r>
      <w:r w:rsidR="0098657E" w:rsidRPr="00E43611">
        <w:rPr>
          <w:sz w:val="24"/>
          <w:szCs w:val="24"/>
        </w:rPr>
        <w:t>Караул</w:t>
      </w:r>
      <w:r w:rsidR="00765C63" w:rsidRPr="00E43611">
        <w:rPr>
          <w:sz w:val="24"/>
          <w:szCs w:val="24"/>
          <w:bdr w:val="none" w:sz="0" w:space="0" w:color="auto" w:frame="1"/>
        </w:rPr>
        <w:t xml:space="preserve"> Таймырского Долгано-Ненецкого муниципального района Красноярского края</w:t>
      </w:r>
      <w:r w:rsidR="0078401F" w:rsidRPr="00E43611">
        <w:rPr>
          <w:sz w:val="24"/>
          <w:szCs w:val="24"/>
        </w:rPr>
        <w:t xml:space="preserve"> </w:t>
      </w:r>
      <w:hyperlink r:id="rId7" w:history="1">
        <w:r w:rsidR="00E43611" w:rsidRPr="006F1F90">
          <w:rPr>
            <w:rStyle w:val="a6"/>
            <w:sz w:val="24"/>
            <w:szCs w:val="24"/>
            <w:u w:color="000000"/>
          </w:rPr>
          <w:t>www.karaul.city</w:t>
        </w:r>
      </w:hyperlink>
      <w:r w:rsidR="00E43611" w:rsidRPr="00E43611">
        <w:rPr>
          <w:sz w:val="24"/>
          <w:szCs w:val="24"/>
          <w:u w:val="single" w:color="000000"/>
        </w:rPr>
        <w:t>.</w:t>
      </w:r>
    </w:p>
    <w:p w:rsidR="00DB04CF" w:rsidRPr="00E43611" w:rsidRDefault="0078401F" w:rsidP="001107D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rPr>
          <w:sz w:val="24"/>
          <w:szCs w:val="24"/>
        </w:rPr>
      </w:pPr>
      <w:r w:rsidRPr="00E43611">
        <w:rPr>
          <w:sz w:val="24"/>
          <w:szCs w:val="24"/>
        </w:rPr>
        <w:t xml:space="preserve">Контроль за исполнением настоящего постановления возложить на начальника Финансового отдела </w:t>
      </w:r>
      <w:r w:rsidR="007F4CEB">
        <w:rPr>
          <w:sz w:val="24"/>
          <w:szCs w:val="24"/>
        </w:rPr>
        <w:t>А</w:t>
      </w:r>
      <w:r w:rsidRPr="00E43611">
        <w:rPr>
          <w:sz w:val="24"/>
          <w:szCs w:val="24"/>
        </w:rPr>
        <w:t xml:space="preserve">дминистрации сельского поселения </w:t>
      </w:r>
      <w:r w:rsidR="0098657E" w:rsidRPr="00E43611">
        <w:rPr>
          <w:sz w:val="24"/>
          <w:szCs w:val="24"/>
        </w:rPr>
        <w:t xml:space="preserve">Караул </w:t>
      </w:r>
      <w:proofErr w:type="spellStart"/>
      <w:r w:rsidR="0098657E" w:rsidRPr="00E43611">
        <w:rPr>
          <w:sz w:val="24"/>
          <w:szCs w:val="24"/>
        </w:rPr>
        <w:t>Эспок</w:t>
      </w:r>
      <w:proofErr w:type="spellEnd"/>
      <w:r w:rsidR="0098657E" w:rsidRPr="00E43611">
        <w:rPr>
          <w:sz w:val="24"/>
          <w:szCs w:val="24"/>
        </w:rPr>
        <w:t xml:space="preserve"> Н.П.</w:t>
      </w:r>
    </w:p>
    <w:p w:rsidR="001C664C" w:rsidRPr="00333563" w:rsidRDefault="001107DF" w:rsidP="00333563">
      <w:pPr>
        <w:numPr>
          <w:ilvl w:val="0"/>
          <w:numId w:val="2"/>
        </w:numPr>
        <w:tabs>
          <w:tab w:val="left" w:pos="993"/>
        </w:tabs>
        <w:spacing w:after="0" w:line="240" w:lineRule="auto"/>
        <w:ind w:right="101"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Постановление вступает в силу после </w:t>
      </w:r>
      <w:r w:rsidR="0078401F" w:rsidRPr="0098657E">
        <w:rPr>
          <w:sz w:val="24"/>
          <w:szCs w:val="24"/>
        </w:rPr>
        <w:t>ег</w:t>
      </w:r>
      <w:r w:rsidR="007401C8">
        <w:rPr>
          <w:sz w:val="24"/>
          <w:szCs w:val="24"/>
        </w:rPr>
        <w:t>о официального обнародования</w:t>
      </w:r>
      <w:r w:rsidR="0078401F" w:rsidRPr="0098657E">
        <w:rPr>
          <w:sz w:val="24"/>
          <w:szCs w:val="24"/>
        </w:rPr>
        <w:t>.</w:t>
      </w:r>
    </w:p>
    <w:p w:rsidR="001C664C" w:rsidRPr="0098657E" w:rsidRDefault="001C664C" w:rsidP="001C664C">
      <w:pPr>
        <w:tabs>
          <w:tab w:val="left" w:pos="993"/>
        </w:tabs>
        <w:spacing w:after="0" w:line="240" w:lineRule="auto"/>
        <w:ind w:right="101"/>
        <w:rPr>
          <w:sz w:val="24"/>
          <w:szCs w:val="24"/>
        </w:rPr>
      </w:pPr>
    </w:p>
    <w:p w:rsidR="0098657E" w:rsidRPr="0098657E" w:rsidRDefault="00CB794A" w:rsidP="008560D2">
      <w:pPr>
        <w:spacing w:after="549"/>
        <w:ind w:right="101" w:hanging="687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Глава</w:t>
      </w:r>
      <w:r w:rsidR="0098657E" w:rsidRPr="0098657E">
        <w:rPr>
          <w:rFonts w:cstheme="minorHAnsi"/>
          <w:b/>
          <w:sz w:val="24"/>
          <w:szCs w:val="24"/>
        </w:rPr>
        <w:t xml:space="preserve"> сельского поселения Караул                                                                   Н. Б. Гурина</w:t>
      </w:r>
      <w:bookmarkStart w:id="0" w:name="_GoBack"/>
      <w:bookmarkEnd w:id="0"/>
    </w:p>
    <w:sectPr w:rsidR="0098657E" w:rsidRPr="0098657E" w:rsidSect="00C9589B">
      <w:pgSz w:w="11902" w:h="16834"/>
      <w:pgMar w:top="993" w:right="677" w:bottom="1276" w:left="1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62D21"/>
    <w:multiLevelType w:val="hybridMultilevel"/>
    <w:tmpl w:val="04489DF8"/>
    <w:lvl w:ilvl="0" w:tplc="B1323D0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2ED0BC">
      <w:start w:val="1"/>
      <w:numFmt w:val="lowerLetter"/>
      <w:lvlText w:val="%2"/>
      <w:lvlJc w:val="left"/>
      <w:pPr>
        <w:ind w:left="1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349E48">
      <w:start w:val="1"/>
      <w:numFmt w:val="lowerRoman"/>
      <w:lvlText w:val="%3"/>
      <w:lvlJc w:val="left"/>
      <w:pPr>
        <w:ind w:left="1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6807956">
      <w:start w:val="1"/>
      <w:numFmt w:val="decimal"/>
      <w:lvlText w:val="%4"/>
      <w:lvlJc w:val="left"/>
      <w:pPr>
        <w:ind w:left="2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120E932">
      <w:start w:val="1"/>
      <w:numFmt w:val="lowerLetter"/>
      <w:lvlText w:val="%5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386EBA4">
      <w:start w:val="1"/>
      <w:numFmt w:val="lowerRoman"/>
      <w:lvlText w:val="%6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3CA3FD4">
      <w:start w:val="1"/>
      <w:numFmt w:val="decimal"/>
      <w:lvlText w:val="%7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A3CAC3E">
      <w:start w:val="1"/>
      <w:numFmt w:val="lowerLetter"/>
      <w:lvlText w:val="%8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AAA2888">
      <w:start w:val="1"/>
      <w:numFmt w:val="lowerRoman"/>
      <w:lvlText w:val="%9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21220E"/>
    <w:multiLevelType w:val="hybridMultilevel"/>
    <w:tmpl w:val="0BA2901A"/>
    <w:lvl w:ilvl="0" w:tplc="A44693D8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867BEE">
      <w:start w:val="1"/>
      <w:numFmt w:val="lowerLetter"/>
      <w:lvlText w:val="%2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08C196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6762E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7C3500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5069E8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CC2D4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660AD0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C0CF94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CF"/>
    <w:rsid w:val="0004063A"/>
    <w:rsid w:val="000874FA"/>
    <w:rsid w:val="000D6031"/>
    <w:rsid w:val="000F5FE0"/>
    <w:rsid w:val="001107DF"/>
    <w:rsid w:val="001C664C"/>
    <w:rsid w:val="002111A4"/>
    <w:rsid w:val="002B0080"/>
    <w:rsid w:val="002C39FC"/>
    <w:rsid w:val="00333563"/>
    <w:rsid w:val="003B488C"/>
    <w:rsid w:val="003D2363"/>
    <w:rsid w:val="004A3E6D"/>
    <w:rsid w:val="004F5258"/>
    <w:rsid w:val="005675DB"/>
    <w:rsid w:val="00570B2A"/>
    <w:rsid w:val="00634223"/>
    <w:rsid w:val="00675CCC"/>
    <w:rsid w:val="006824C3"/>
    <w:rsid w:val="007401C8"/>
    <w:rsid w:val="00741BD6"/>
    <w:rsid w:val="00765C63"/>
    <w:rsid w:val="0078401F"/>
    <w:rsid w:val="007878C5"/>
    <w:rsid w:val="007F4CEB"/>
    <w:rsid w:val="00837F65"/>
    <w:rsid w:val="008560D2"/>
    <w:rsid w:val="0091601A"/>
    <w:rsid w:val="0098657E"/>
    <w:rsid w:val="00A10849"/>
    <w:rsid w:val="00A30AED"/>
    <w:rsid w:val="00AE1285"/>
    <w:rsid w:val="00C25E71"/>
    <w:rsid w:val="00C64046"/>
    <w:rsid w:val="00C9037A"/>
    <w:rsid w:val="00C9589B"/>
    <w:rsid w:val="00CB794A"/>
    <w:rsid w:val="00DB04CF"/>
    <w:rsid w:val="00E12B39"/>
    <w:rsid w:val="00E412A6"/>
    <w:rsid w:val="00E43611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436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16" w:line="258" w:lineRule="auto"/>
      <w:ind w:left="687" w:hanging="43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03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E43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ul.c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Djumaeva-PC</cp:lastModifiedBy>
  <cp:revision>3</cp:revision>
  <cp:lastPrinted>2024-02-20T04:31:00Z</cp:lastPrinted>
  <dcterms:created xsi:type="dcterms:W3CDTF">2024-02-20T04:32:00Z</dcterms:created>
  <dcterms:modified xsi:type="dcterms:W3CDTF">2024-02-20T04:32:00Z</dcterms:modified>
</cp:coreProperties>
</file>