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026AF8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F83C93">
        <w:rPr>
          <w:rFonts w:eastAsia="Times New Roman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C0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C0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3728A6" w:rsidP="00C034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A6">
        <w:rPr>
          <w:rFonts w:ascii="Times New Roman" w:hAnsi="Times New Roman" w:cs="Times New Roman"/>
          <w:b/>
          <w:sz w:val="24"/>
          <w:szCs w:val="24"/>
        </w:rPr>
        <w:t xml:space="preserve">утверждения документации по планировке территории под размещение объекта «Нефтепровод «ЦПС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 – НПС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Пайяха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». 1 этап. Автомобильная дорога «ЦПС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 – НПС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Пайяха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», расположенного по адресу: </w:t>
      </w:r>
      <w:proofErr w:type="gramStart"/>
      <w:r w:rsidRPr="003728A6">
        <w:rPr>
          <w:rFonts w:ascii="Times New Roman" w:hAnsi="Times New Roman" w:cs="Times New Roman"/>
          <w:b/>
          <w:sz w:val="24"/>
          <w:szCs w:val="24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назначения» в границах территории сельского поселения Караул</w:t>
      </w:r>
      <w:proofErr w:type="gramEnd"/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344D" w:rsidRDefault="00C0344D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4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4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C0344D">
      <w:pPr>
        <w:pStyle w:val="a5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по планировке территории под размещение объекта «Нефтепровод «ЦПС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 – НПС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Пайяха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1 этап. Автомобильная дорога «ЦПС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 – НПС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Пайяха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расположенного по адресу: </w:t>
      </w:r>
      <w:proofErr w:type="gram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назначения» в границах территории сельского поселения Караул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</w:t>
      </w:r>
      <w:r w:rsidR="00784E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НК «Роснефть» - научно-технический центр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A1A38" w:rsidRPr="002A1A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13.03.2024 по 02.04.2024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п. </w:t>
      </w:r>
      <w:proofErr w:type="spellStart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Усть</w:t>
      </w:r>
      <w:proofErr w:type="spellEnd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-Порт сельского поселения Караул Таймырского </w:t>
      </w:r>
      <w:proofErr w:type="gramStart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 Красноярского края.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C03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868"/>
    <w:rsid w:val="00026AF8"/>
    <w:rsid w:val="000C102D"/>
    <w:rsid w:val="00117D58"/>
    <w:rsid w:val="0015067E"/>
    <w:rsid w:val="00240799"/>
    <w:rsid w:val="002A1A38"/>
    <w:rsid w:val="002A570D"/>
    <w:rsid w:val="003728A6"/>
    <w:rsid w:val="003C05FA"/>
    <w:rsid w:val="003C3165"/>
    <w:rsid w:val="004129D6"/>
    <w:rsid w:val="00454204"/>
    <w:rsid w:val="004841EE"/>
    <w:rsid w:val="0052724E"/>
    <w:rsid w:val="00550FAC"/>
    <w:rsid w:val="00592860"/>
    <w:rsid w:val="005A4BCE"/>
    <w:rsid w:val="005B608E"/>
    <w:rsid w:val="005D30C3"/>
    <w:rsid w:val="00643CC4"/>
    <w:rsid w:val="006511B3"/>
    <w:rsid w:val="006E3E02"/>
    <w:rsid w:val="00732C36"/>
    <w:rsid w:val="00734F01"/>
    <w:rsid w:val="00770A1B"/>
    <w:rsid w:val="00780C48"/>
    <w:rsid w:val="00784E2C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0344D"/>
    <w:rsid w:val="00C97959"/>
    <w:rsid w:val="00CB0B85"/>
    <w:rsid w:val="00D23173"/>
    <w:rsid w:val="00D36D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1A37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paragraph" w:styleId="2">
    <w:name w:val="heading 2"/>
    <w:basedOn w:val="a"/>
    <w:next w:val="a"/>
    <w:link w:val="20"/>
    <w:uiPriority w:val="9"/>
    <w:unhideWhenUsed/>
    <w:qFormat/>
    <w:rsid w:val="00026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6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paragraph" w:styleId="2">
    <w:name w:val="heading 2"/>
    <w:basedOn w:val="a"/>
    <w:next w:val="a"/>
    <w:link w:val="20"/>
    <w:uiPriority w:val="9"/>
    <w:unhideWhenUsed/>
    <w:qFormat/>
    <w:rsid w:val="00026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6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5</cp:revision>
  <cp:lastPrinted>2024-04-04T06:27:00Z</cp:lastPrinted>
  <dcterms:created xsi:type="dcterms:W3CDTF">2024-04-03T13:40:00Z</dcterms:created>
  <dcterms:modified xsi:type="dcterms:W3CDTF">2024-04-04T06:28:00Z</dcterms:modified>
</cp:coreProperties>
</file>