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BC2" w:rsidRDefault="00814BC2" w:rsidP="00AA661E">
      <w:pPr>
        <w:spacing w:after="0"/>
        <w:jc w:val="center"/>
        <w:rPr>
          <w:noProof/>
        </w:rPr>
      </w:pPr>
    </w:p>
    <w:p w:rsidR="00103821" w:rsidRDefault="00103821" w:rsidP="00AA661E">
      <w:pPr>
        <w:spacing w:after="0"/>
        <w:jc w:val="center"/>
        <w:rPr>
          <w:noProof/>
        </w:rPr>
      </w:pPr>
    </w:p>
    <w:p w:rsidR="00103821" w:rsidRPr="00103821" w:rsidRDefault="00103821" w:rsidP="00AA661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A661E" w:rsidRPr="00103821" w:rsidRDefault="00AA661E" w:rsidP="00030779">
      <w:pPr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 xml:space="preserve">МУНИЦИПАЛЬНОЕ ОБРАЗОВАНИЕ                      </w:t>
      </w:r>
    </w:p>
    <w:p w:rsidR="00AA661E" w:rsidRPr="00103821" w:rsidRDefault="000D4538" w:rsidP="00030779">
      <w:pPr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>СЕЛЬСКОЕ ПОСЕЛЕНИЕ КАРАУЛ</w:t>
      </w:r>
    </w:p>
    <w:p w:rsidR="00AA661E" w:rsidRPr="00103821" w:rsidRDefault="00AA661E" w:rsidP="00030779">
      <w:pPr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 xml:space="preserve">ТАЙМЫРСКОГО ДОЛГАНО-НЕНЕЦКОГО МУНИЦИПАЛЬНОГО РАЙОНА </w:t>
      </w:r>
    </w:p>
    <w:p w:rsidR="000D4538" w:rsidRPr="00103821" w:rsidRDefault="000D4538" w:rsidP="00030779">
      <w:pPr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>КРАСНОЯРСКОГО КРАЯ</w:t>
      </w:r>
    </w:p>
    <w:p w:rsidR="00AA661E" w:rsidRPr="00103821" w:rsidRDefault="00AA661E" w:rsidP="00030779">
      <w:pPr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>АДМИНИСТРАЦИЯ</w:t>
      </w:r>
      <w:r w:rsidR="00CF545A" w:rsidRPr="00103821">
        <w:rPr>
          <w:rFonts w:ascii="Arial" w:hAnsi="Arial" w:cs="Arial"/>
          <w:b/>
          <w:sz w:val="24"/>
          <w:szCs w:val="24"/>
        </w:rPr>
        <w:t xml:space="preserve"> </w:t>
      </w:r>
    </w:p>
    <w:p w:rsidR="00AA661E" w:rsidRPr="00103821" w:rsidRDefault="00AA661E" w:rsidP="00AA661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A661E" w:rsidRPr="00103821" w:rsidRDefault="00AA661E" w:rsidP="000B3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103821">
        <w:rPr>
          <w:rFonts w:ascii="Arial" w:hAnsi="Arial" w:cs="Arial"/>
          <w:b/>
          <w:sz w:val="24"/>
          <w:szCs w:val="24"/>
        </w:rPr>
        <w:t>П</w:t>
      </w:r>
      <w:proofErr w:type="gramEnd"/>
      <w:r w:rsidRPr="00103821">
        <w:rPr>
          <w:rFonts w:ascii="Arial" w:hAnsi="Arial" w:cs="Arial"/>
          <w:b/>
          <w:sz w:val="24"/>
          <w:szCs w:val="24"/>
        </w:rPr>
        <w:t xml:space="preserve"> О С Т А Н О В Л Е Н И Е</w:t>
      </w:r>
    </w:p>
    <w:p w:rsidR="00D003C6" w:rsidRPr="00103821" w:rsidRDefault="00D003C6" w:rsidP="000B3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B4A2E" w:rsidRPr="00103821" w:rsidRDefault="0051140F" w:rsidP="000B377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о</w:t>
      </w:r>
      <w:r w:rsidR="000D4538" w:rsidRPr="00103821">
        <w:rPr>
          <w:rFonts w:ascii="Arial" w:hAnsi="Arial" w:cs="Arial"/>
          <w:sz w:val="24"/>
          <w:szCs w:val="24"/>
        </w:rPr>
        <w:t>т</w:t>
      </w:r>
      <w:r w:rsidR="00A83005" w:rsidRPr="00103821">
        <w:rPr>
          <w:rFonts w:ascii="Arial" w:hAnsi="Arial" w:cs="Arial"/>
          <w:sz w:val="24"/>
          <w:szCs w:val="24"/>
        </w:rPr>
        <w:t xml:space="preserve"> </w:t>
      </w:r>
      <w:r w:rsidR="006B0B7D" w:rsidRPr="00103821">
        <w:rPr>
          <w:rFonts w:ascii="Arial" w:hAnsi="Arial" w:cs="Arial"/>
          <w:sz w:val="24"/>
          <w:szCs w:val="24"/>
        </w:rPr>
        <w:t>28 июля 2026</w:t>
      </w:r>
      <w:r w:rsidR="00C828A2" w:rsidRPr="00103821">
        <w:rPr>
          <w:rFonts w:ascii="Arial" w:hAnsi="Arial" w:cs="Arial"/>
          <w:sz w:val="24"/>
          <w:szCs w:val="24"/>
        </w:rPr>
        <w:t xml:space="preserve"> года</w:t>
      </w:r>
      <w:r w:rsidR="00CF545A" w:rsidRPr="00103821">
        <w:rPr>
          <w:rFonts w:ascii="Arial" w:hAnsi="Arial" w:cs="Arial"/>
          <w:sz w:val="24"/>
          <w:szCs w:val="24"/>
        </w:rPr>
        <w:t xml:space="preserve"> </w:t>
      </w:r>
      <w:r w:rsidR="00E16999" w:rsidRPr="00103821">
        <w:rPr>
          <w:rFonts w:ascii="Arial" w:hAnsi="Arial" w:cs="Arial"/>
          <w:sz w:val="24"/>
          <w:szCs w:val="24"/>
        </w:rPr>
        <w:t>№</w:t>
      </w:r>
      <w:r w:rsidR="00FE0003" w:rsidRPr="00103821">
        <w:rPr>
          <w:rFonts w:ascii="Arial" w:hAnsi="Arial" w:cs="Arial"/>
          <w:sz w:val="24"/>
          <w:szCs w:val="24"/>
        </w:rPr>
        <w:t xml:space="preserve"> </w:t>
      </w:r>
      <w:r w:rsidR="006B0B7D" w:rsidRPr="00103821">
        <w:rPr>
          <w:rFonts w:ascii="Arial" w:hAnsi="Arial" w:cs="Arial"/>
          <w:sz w:val="24"/>
          <w:szCs w:val="24"/>
        </w:rPr>
        <w:t>37</w:t>
      </w:r>
      <w:r w:rsidR="001C7D90" w:rsidRPr="00103821">
        <w:rPr>
          <w:rFonts w:ascii="Arial" w:hAnsi="Arial" w:cs="Arial"/>
          <w:sz w:val="24"/>
          <w:szCs w:val="24"/>
        </w:rPr>
        <w:t>–</w:t>
      </w:r>
      <w:r w:rsidR="00A83005" w:rsidRPr="0010382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F545A" w:rsidRPr="00103821">
        <w:rPr>
          <w:rFonts w:ascii="Arial" w:hAnsi="Arial" w:cs="Arial"/>
          <w:sz w:val="24"/>
          <w:szCs w:val="24"/>
        </w:rPr>
        <w:t>П</w:t>
      </w:r>
      <w:proofErr w:type="gramEnd"/>
      <w:r w:rsidR="00A83005" w:rsidRPr="00103821">
        <w:rPr>
          <w:rFonts w:ascii="Arial" w:hAnsi="Arial" w:cs="Arial"/>
          <w:sz w:val="24"/>
          <w:szCs w:val="24"/>
        </w:rPr>
        <w:t xml:space="preserve"> </w:t>
      </w:r>
    </w:p>
    <w:p w:rsidR="00030779" w:rsidRPr="00103821" w:rsidRDefault="00FE0003" w:rsidP="000B377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(В редакции постановлени</w:t>
      </w:r>
      <w:r w:rsidR="009D5E0D" w:rsidRPr="00103821">
        <w:rPr>
          <w:rFonts w:ascii="Arial" w:hAnsi="Arial" w:cs="Arial"/>
          <w:sz w:val="24"/>
          <w:szCs w:val="24"/>
        </w:rPr>
        <w:t>й</w:t>
      </w:r>
      <w:r w:rsidRPr="00103821">
        <w:rPr>
          <w:rFonts w:ascii="Arial" w:hAnsi="Arial" w:cs="Arial"/>
          <w:sz w:val="24"/>
          <w:szCs w:val="24"/>
        </w:rPr>
        <w:t xml:space="preserve"> от</w:t>
      </w:r>
      <w:r w:rsidR="001A5D0A" w:rsidRPr="00103821">
        <w:rPr>
          <w:rFonts w:ascii="Arial" w:hAnsi="Arial" w:cs="Arial"/>
          <w:sz w:val="24"/>
          <w:szCs w:val="24"/>
        </w:rPr>
        <w:t xml:space="preserve"> 09.01.2023 № 3-П, от</w:t>
      </w:r>
      <w:r w:rsidRPr="00103821">
        <w:rPr>
          <w:rFonts w:ascii="Arial" w:hAnsi="Arial" w:cs="Arial"/>
          <w:sz w:val="24"/>
          <w:szCs w:val="24"/>
        </w:rPr>
        <w:t xml:space="preserve"> 07.05.2025 № 9-П)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AA661E" w:rsidRPr="00103821" w:rsidTr="00FE0003">
        <w:trPr>
          <w:trHeight w:val="1196"/>
        </w:trPr>
        <w:tc>
          <w:tcPr>
            <w:tcW w:w="5353" w:type="dxa"/>
            <w:hideMark/>
          </w:tcPr>
          <w:p w:rsidR="00FE0003" w:rsidRPr="00103821" w:rsidRDefault="00FE0003" w:rsidP="00FE0003">
            <w:pPr>
              <w:pStyle w:val="ab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E0003" w:rsidRPr="00103821" w:rsidRDefault="00FE0003" w:rsidP="00FE0003">
            <w:pPr>
              <w:pStyle w:val="ab"/>
              <w:rPr>
                <w:rFonts w:ascii="Arial" w:hAnsi="Arial" w:cs="Arial"/>
                <w:b/>
                <w:sz w:val="24"/>
                <w:szCs w:val="24"/>
              </w:rPr>
            </w:pPr>
            <w:r w:rsidRPr="00103821">
              <w:rPr>
                <w:rFonts w:ascii="Arial" w:hAnsi="Arial" w:cs="Arial"/>
                <w:b/>
                <w:sz w:val="24"/>
                <w:szCs w:val="24"/>
              </w:rPr>
              <w:t>О внесении изменений в административный регламент предоставления муниципальной услуги</w:t>
            </w:r>
            <w:r w:rsidRPr="00103821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Pr="00103821">
              <w:rPr>
                <w:rFonts w:ascii="Arial" w:hAnsi="Arial" w:cs="Arial"/>
                <w:b/>
                <w:sz w:val="24"/>
                <w:szCs w:val="24"/>
              </w:rPr>
              <w:t>Об утверждении административного регламента предоставления Администрацией сельского поселения Караул муниципальной услуги «Подготовка и утверждение документации по планировке территории»</w:t>
            </w:r>
          </w:p>
          <w:p w:rsidR="005C15FF" w:rsidRPr="00103821" w:rsidRDefault="005C15FF" w:rsidP="00042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D5E0D" w:rsidRPr="00103821" w:rsidRDefault="009D5E0D" w:rsidP="009D5E0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03821">
        <w:rPr>
          <w:rFonts w:ascii="Arial" w:eastAsia="Times New Roman" w:hAnsi="Arial" w:cs="Arial"/>
          <w:sz w:val="24"/>
          <w:szCs w:val="24"/>
        </w:rPr>
        <w:t>На основании Федерального закона </w:t>
      </w:r>
      <w:hyperlink r:id="rId9" w:tgtFrame="_blank" w:history="1">
        <w:r w:rsidRPr="00103821">
          <w:rPr>
            <w:rFonts w:ascii="Arial" w:eastAsia="Times New Roman" w:hAnsi="Arial" w:cs="Arial"/>
            <w:sz w:val="24"/>
            <w:szCs w:val="24"/>
          </w:rPr>
          <w:t>от 27.07.2010 № 210-ФЗ</w:t>
        </w:r>
      </w:hyperlink>
      <w:r w:rsidRPr="00103821">
        <w:rPr>
          <w:rFonts w:ascii="Arial" w:eastAsia="Times New Roman" w:hAnsi="Arial" w:cs="Arial"/>
          <w:sz w:val="24"/>
          <w:szCs w:val="24"/>
        </w:rPr>
        <w:t> «Об организации предоставления государственных и муниципальных услуг», Федеральным законом </w:t>
      </w:r>
      <w:hyperlink r:id="rId10" w:tgtFrame="_blank" w:history="1">
        <w:r w:rsidRPr="00103821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103821">
        <w:rPr>
          <w:rFonts w:ascii="Arial" w:eastAsia="Times New Roman" w:hAnsi="Arial" w:cs="Arial"/>
          <w:sz w:val="24"/>
          <w:szCs w:val="24"/>
        </w:rPr>
        <w:t> </w:t>
      </w:r>
      <w:hyperlink r:id="rId11" w:tgtFrame="_blank" w:history="1">
        <w:r w:rsidRPr="00103821">
          <w:rPr>
            <w:rFonts w:ascii="Arial" w:eastAsia="Times New Roman" w:hAnsi="Arial" w:cs="Arial"/>
            <w:sz w:val="24"/>
            <w:szCs w:val="24"/>
          </w:rPr>
          <w:t>Градостроительного кодекса Российской Федерации</w:t>
        </w:r>
      </w:hyperlink>
      <w:r w:rsidRPr="00103821">
        <w:rPr>
          <w:rFonts w:ascii="Arial" w:eastAsia="Times New Roman" w:hAnsi="Arial" w:cs="Arial"/>
          <w:sz w:val="24"/>
          <w:szCs w:val="24"/>
        </w:rPr>
        <w:t>, Федерального закона </w:t>
      </w:r>
      <w:hyperlink r:id="rId12" w:tgtFrame="_blank" w:history="1">
        <w:r w:rsidRPr="00103821">
          <w:rPr>
            <w:rFonts w:ascii="Arial" w:eastAsia="Times New Roman" w:hAnsi="Arial" w:cs="Arial"/>
            <w:sz w:val="24"/>
            <w:szCs w:val="24"/>
          </w:rPr>
          <w:t>от 19.07.2018 № 204-ФЗ</w:t>
        </w:r>
      </w:hyperlink>
      <w:r w:rsidRPr="00103821">
        <w:rPr>
          <w:rFonts w:ascii="Arial" w:eastAsia="Times New Roman" w:hAnsi="Arial" w:cs="Arial"/>
          <w:sz w:val="24"/>
          <w:szCs w:val="24"/>
        </w:rPr>
        <w:t> 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услуг», Уставом муниципального образования сельское поселение Караул Таймырского</w:t>
      </w:r>
      <w:proofErr w:type="gramEnd"/>
      <w:r w:rsidRPr="00103821">
        <w:rPr>
          <w:rFonts w:ascii="Arial" w:eastAsia="Times New Roman" w:hAnsi="Arial" w:cs="Arial"/>
          <w:sz w:val="24"/>
          <w:szCs w:val="24"/>
        </w:rPr>
        <w:t xml:space="preserve"> Долгано-Ненецкого муниципального района Красноярского края, Постановлением Администрации сельского поселения Караул </w:t>
      </w:r>
      <w:hyperlink r:id="rId13" w:tgtFrame="_blank" w:history="1">
        <w:r w:rsidRPr="00103821">
          <w:rPr>
            <w:rFonts w:ascii="Arial" w:eastAsia="Times New Roman" w:hAnsi="Arial" w:cs="Arial"/>
            <w:sz w:val="24"/>
            <w:szCs w:val="24"/>
          </w:rPr>
          <w:t>от 04.10.2010 № 57-П</w:t>
        </w:r>
      </w:hyperlink>
      <w:r w:rsidRPr="00103821">
        <w:rPr>
          <w:rFonts w:ascii="Arial" w:eastAsia="Times New Roman" w:hAnsi="Arial" w:cs="Arial"/>
          <w:sz w:val="24"/>
          <w:szCs w:val="24"/>
        </w:rPr>
        <w:t> «Об утверждении Порядка разработки и утверждения Административных регламентов предоставления муниципальных услуг</w:t>
      </w:r>
      <w:r w:rsidR="00F27D95" w:rsidRPr="00103821">
        <w:rPr>
          <w:rFonts w:ascii="Arial" w:eastAsia="Times New Roman" w:hAnsi="Arial" w:cs="Arial"/>
          <w:sz w:val="24"/>
          <w:szCs w:val="24"/>
        </w:rPr>
        <w:t xml:space="preserve"> в сельском поселении  Караул»</w:t>
      </w:r>
      <w:r w:rsidRPr="00103821">
        <w:rPr>
          <w:rFonts w:ascii="Arial" w:eastAsia="Times New Roman" w:hAnsi="Arial" w:cs="Arial"/>
          <w:sz w:val="24"/>
          <w:szCs w:val="24"/>
        </w:rPr>
        <w:t>, Администрации сельского поселения Караул</w:t>
      </w:r>
    </w:p>
    <w:p w:rsidR="001A0991" w:rsidRPr="00103821" w:rsidRDefault="001A0991" w:rsidP="00E16999">
      <w:pPr>
        <w:pStyle w:val="Default"/>
        <w:ind w:firstLine="709"/>
        <w:contextualSpacing/>
        <w:jc w:val="both"/>
        <w:rPr>
          <w:rFonts w:ascii="Arial" w:hAnsi="Arial" w:cs="Arial"/>
        </w:rPr>
      </w:pPr>
    </w:p>
    <w:p w:rsidR="00D003C6" w:rsidRPr="00103821" w:rsidRDefault="00AA661E" w:rsidP="00E16999">
      <w:pPr>
        <w:spacing w:after="0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>ПОСТАНОВЛЯЕТ:</w:t>
      </w:r>
    </w:p>
    <w:p w:rsidR="00283BB7" w:rsidRPr="00103821" w:rsidRDefault="00283BB7" w:rsidP="005F3C82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 xml:space="preserve">1. </w:t>
      </w:r>
      <w:r w:rsidR="007A4279" w:rsidRPr="00103821">
        <w:rPr>
          <w:rFonts w:ascii="Arial" w:hAnsi="Arial" w:cs="Arial"/>
          <w:sz w:val="24"/>
          <w:szCs w:val="24"/>
        </w:rPr>
        <w:t>В административный регламент предоставления муниципальной услуги «Подготовка и утверждение документации по планировке территории», утвержденный Постановлением Администрации сельского поселения Караул от 9 января 2023 № 3-П (в редакции Постановлений Администрации сельского поселения Караул от 7 мая 2025                 № 9-П) внести следующие изменения:</w:t>
      </w:r>
    </w:p>
    <w:p w:rsidR="00AC612B" w:rsidRPr="00103821" w:rsidRDefault="00355A5A" w:rsidP="005F3C82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 xml:space="preserve">1. </w:t>
      </w:r>
      <w:r w:rsidR="00F27D95" w:rsidRPr="00103821">
        <w:rPr>
          <w:rFonts w:ascii="Arial" w:hAnsi="Arial" w:cs="Arial"/>
          <w:sz w:val="24"/>
          <w:szCs w:val="24"/>
        </w:rPr>
        <w:t xml:space="preserve"> Дополнить раздел 2.6 «Исчерпывающий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представления» пунктом 2.6.6:</w:t>
      </w:r>
    </w:p>
    <w:p w:rsidR="00F27D95" w:rsidRPr="00103821" w:rsidRDefault="00F27D95" w:rsidP="00F27D9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lastRenderedPageBreak/>
        <w:t xml:space="preserve"> «2.6.6. Отмена документации по планировке территории осуществляется в случае обращения инициатора (за исключением случая, если инициатором является уполномоченный орган) об отмене документации по планировке территории.</w:t>
      </w:r>
    </w:p>
    <w:p w:rsidR="00F27D95" w:rsidRPr="00103821" w:rsidRDefault="00F27D95" w:rsidP="00F27D9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Инициатор направляет в уполномоченный орган на бумажном носителе либо в форме электронного документа, подписанного электронной подписью инициатора, обращение об отмене документации по планировке территории.</w:t>
      </w:r>
    </w:p>
    <w:p w:rsidR="00F27D95" w:rsidRPr="00103821" w:rsidRDefault="00F27D95" w:rsidP="00F27D9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В обращении, направляемом в уполномоченный орган, указываются реквизиты (номер и дата) решения об утверждении документации по планировке территории, которая подлежит отмене.</w:t>
      </w:r>
    </w:p>
    <w:p w:rsidR="00355A5A" w:rsidRPr="00103821" w:rsidRDefault="00F27D95" w:rsidP="00F27D9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103821">
        <w:rPr>
          <w:rFonts w:ascii="Arial" w:hAnsi="Arial" w:cs="Arial"/>
          <w:sz w:val="24"/>
          <w:szCs w:val="24"/>
        </w:rPr>
        <w:t>Уполномоченный орган в течение 15 рабочих дней со дня поступления обращения инициатора об отмене документации по планировке территории принимает решение об отмене документации по планировке территории и уведомляет о таком решении инициатора отмены документации по планировке территории на бумажном носителе либо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органа.».</w:t>
      </w:r>
      <w:proofErr w:type="gramEnd"/>
    </w:p>
    <w:p w:rsidR="005F3C82" w:rsidRPr="00103821" w:rsidRDefault="005C15FF" w:rsidP="005F3C82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2</w:t>
      </w:r>
      <w:r w:rsidR="00107670" w:rsidRPr="00103821">
        <w:rPr>
          <w:rFonts w:ascii="Arial" w:hAnsi="Arial" w:cs="Arial"/>
          <w:sz w:val="24"/>
          <w:szCs w:val="24"/>
        </w:rPr>
        <w:t xml:space="preserve">. </w:t>
      </w:r>
      <w:r w:rsidR="005F3C82" w:rsidRPr="00103821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вестнике «Усть-Енисеец» и разместить </w:t>
      </w:r>
      <w:r w:rsidR="009D66B4" w:rsidRPr="00103821">
        <w:rPr>
          <w:rFonts w:ascii="Arial" w:hAnsi="Arial" w:cs="Arial"/>
          <w:sz w:val="24"/>
          <w:szCs w:val="24"/>
        </w:rPr>
        <w:t xml:space="preserve">на </w:t>
      </w:r>
      <w:r w:rsidR="005F3C82" w:rsidRPr="00103821">
        <w:rPr>
          <w:rFonts w:ascii="Arial" w:hAnsi="Arial" w:cs="Arial"/>
          <w:sz w:val="24"/>
          <w:szCs w:val="24"/>
        </w:rPr>
        <w:t xml:space="preserve">официальном сайте сельского поселения Караул </w:t>
      </w:r>
      <w:r w:rsidR="009D66B4" w:rsidRPr="00103821">
        <w:rPr>
          <w:rFonts w:ascii="Arial" w:hAnsi="Arial" w:cs="Arial"/>
          <w:sz w:val="24"/>
          <w:szCs w:val="24"/>
        </w:rPr>
        <w:t>Таймырского Долгано-Ненецкого муниципального района Красноярского края.</w:t>
      </w:r>
    </w:p>
    <w:p w:rsidR="005C15FF" w:rsidRPr="00103821" w:rsidRDefault="005F3C82" w:rsidP="005F3C82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 xml:space="preserve">3. </w:t>
      </w:r>
      <w:r w:rsidR="00AA661E" w:rsidRPr="00103821">
        <w:rPr>
          <w:rFonts w:ascii="Arial" w:hAnsi="Arial" w:cs="Arial"/>
          <w:sz w:val="24"/>
          <w:szCs w:val="24"/>
        </w:rPr>
        <w:t xml:space="preserve">Постановление вступает </w:t>
      </w:r>
      <w:r w:rsidR="002808D3" w:rsidRPr="00103821">
        <w:rPr>
          <w:rFonts w:ascii="Arial" w:hAnsi="Arial" w:cs="Arial"/>
          <w:sz w:val="24"/>
          <w:szCs w:val="24"/>
        </w:rPr>
        <w:t>в силу после</w:t>
      </w:r>
      <w:r w:rsidR="00AA661E" w:rsidRPr="00103821">
        <w:rPr>
          <w:rFonts w:ascii="Arial" w:hAnsi="Arial" w:cs="Arial"/>
          <w:sz w:val="24"/>
          <w:szCs w:val="24"/>
        </w:rPr>
        <w:t xml:space="preserve"> его официального </w:t>
      </w:r>
      <w:r w:rsidR="00B50C32" w:rsidRPr="00103821">
        <w:rPr>
          <w:rFonts w:ascii="Arial" w:hAnsi="Arial" w:cs="Arial"/>
          <w:sz w:val="24"/>
          <w:szCs w:val="24"/>
        </w:rPr>
        <w:t>опубликования (</w:t>
      </w:r>
      <w:r w:rsidR="00363D5D" w:rsidRPr="00103821">
        <w:rPr>
          <w:rFonts w:ascii="Arial" w:hAnsi="Arial" w:cs="Arial"/>
          <w:sz w:val="24"/>
          <w:szCs w:val="24"/>
        </w:rPr>
        <w:t>обнародования</w:t>
      </w:r>
      <w:r w:rsidR="00B50C32" w:rsidRPr="00103821">
        <w:rPr>
          <w:rFonts w:ascii="Arial" w:hAnsi="Arial" w:cs="Arial"/>
          <w:sz w:val="24"/>
          <w:szCs w:val="24"/>
        </w:rPr>
        <w:t>)</w:t>
      </w:r>
      <w:r w:rsidR="00CB4A2E" w:rsidRPr="00103821">
        <w:rPr>
          <w:rFonts w:ascii="Arial" w:hAnsi="Arial" w:cs="Arial"/>
          <w:color w:val="FF0000"/>
          <w:sz w:val="24"/>
          <w:szCs w:val="24"/>
        </w:rPr>
        <w:t>.</w:t>
      </w:r>
    </w:p>
    <w:p w:rsidR="00D86C3E" w:rsidRPr="00103821" w:rsidRDefault="005F3C82" w:rsidP="001D633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03821">
        <w:rPr>
          <w:rFonts w:ascii="Arial" w:hAnsi="Arial" w:cs="Arial"/>
          <w:sz w:val="24"/>
          <w:szCs w:val="24"/>
        </w:rPr>
        <w:t>4</w:t>
      </w:r>
      <w:r w:rsidR="00107670" w:rsidRPr="00103821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808D3" w:rsidRPr="00103821">
        <w:rPr>
          <w:rFonts w:ascii="Arial" w:hAnsi="Arial" w:cs="Arial"/>
          <w:sz w:val="24"/>
          <w:szCs w:val="24"/>
        </w:rPr>
        <w:t>Контроль за</w:t>
      </w:r>
      <w:proofErr w:type="gramEnd"/>
      <w:r w:rsidR="002808D3" w:rsidRPr="00103821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AA661E" w:rsidRPr="00103821">
        <w:rPr>
          <w:rFonts w:ascii="Arial" w:hAnsi="Arial" w:cs="Arial"/>
          <w:sz w:val="24"/>
          <w:szCs w:val="24"/>
        </w:rPr>
        <w:t xml:space="preserve">остановления </w:t>
      </w:r>
      <w:r w:rsidR="001D633C" w:rsidRPr="00103821">
        <w:rPr>
          <w:rFonts w:ascii="Arial" w:hAnsi="Arial" w:cs="Arial"/>
          <w:sz w:val="24"/>
          <w:szCs w:val="24"/>
        </w:rPr>
        <w:t xml:space="preserve">возложить на </w:t>
      </w:r>
      <w:r w:rsidR="00762404" w:rsidRPr="00103821">
        <w:rPr>
          <w:rFonts w:ascii="Arial" w:hAnsi="Arial" w:cs="Arial"/>
          <w:sz w:val="24"/>
          <w:szCs w:val="24"/>
        </w:rPr>
        <w:t>Заместителя Главы сельского поселения Караул по вопросам развития инфраструктуры А.И. Бальцер.</w:t>
      </w:r>
    </w:p>
    <w:p w:rsidR="00762404" w:rsidRPr="00103821" w:rsidRDefault="00762404" w:rsidP="001D633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363D5D" w:rsidRPr="00103821" w:rsidRDefault="00363D5D" w:rsidP="001D633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283BB7" w:rsidRPr="00103821" w:rsidRDefault="00AA661E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  <w:r w:rsidRPr="00103821">
        <w:rPr>
          <w:rFonts w:ascii="Arial" w:hAnsi="Arial" w:cs="Arial"/>
          <w:b/>
          <w:sz w:val="24"/>
          <w:szCs w:val="24"/>
        </w:rPr>
        <w:t>Гл</w:t>
      </w:r>
      <w:r w:rsidR="00762404" w:rsidRPr="00103821">
        <w:rPr>
          <w:rFonts w:ascii="Arial" w:hAnsi="Arial" w:cs="Arial"/>
          <w:b/>
          <w:sz w:val="24"/>
          <w:szCs w:val="24"/>
        </w:rPr>
        <w:t>ава</w:t>
      </w:r>
      <w:r w:rsidR="000D4538" w:rsidRPr="00103821">
        <w:rPr>
          <w:rFonts w:ascii="Arial" w:hAnsi="Arial" w:cs="Arial"/>
          <w:b/>
          <w:sz w:val="24"/>
          <w:szCs w:val="24"/>
        </w:rPr>
        <w:t xml:space="preserve"> сельского поселения Караул      </w:t>
      </w:r>
      <w:r w:rsidR="00103821">
        <w:rPr>
          <w:rFonts w:ascii="Arial" w:hAnsi="Arial" w:cs="Arial"/>
          <w:b/>
          <w:sz w:val="24"/>
          <w:szCs w:val="24"/>
        </w:rPr>
        <w:t xml:space="preserve">  </w:t>
      </w:r>
      <w:bookmarkStart w:id="0" w:name="_GoBack"/>
      <w:bookmarkEnd w:id="0"/>
      <w:r w:rsidR="000D4538" w:rsidRPr="00103821">
        <w:rPr>
          <w:rFonts w:ascii="Arial" w:hAnsi="Arial" w:cs="Arial"/>
          <w:b/>
          <w:sz w:val="24"/>
          <w:szCs w:val="24"/>
        </w:rPr>
        <w:t xml:space="preserve">        </w:t>
      </w:r>
      <w:r w:rsidR="00762404" w:rsidRPr="00103821">
        <w:rPr>
          <w:rFonts w:ascii="Arial" w:hAnsi="Arial" w:cs="Arial"/>
          <w:b/>
          <w:sz w:val="24"/>
          <w:szCs w:val="24"/>
        </w:rPr>
        <w:t xml:space="preserve">          </w:t>
      </w:r>
      <w:r w:rsidR="005C15FF" w:rsidRPr="00103821">
        <w:rPr>
          <w:rFonts w:ascii="Arial" w:hAnsi="Arial" w:cs="Arial"/>
          <w:b/>
          <w:sz w:val="24"/>
          <w:szCs w:val="24"/>
        </w:rPr>
        <w:t xml:space="preserve">          </w:t>
      </w:r>
      <w:r w:rsidR="00E0698A" w:rsidRPr="00103821">
        <w:rPr>
          <w:rFonts w:ascii="Arial" w:hAnsi="Arial" w:cs="Arial"/>
          <w:b/>
          <w:sz w:val="24"/>
          <w:szCs w:val="24"/>
        </w:rPr>
        <w:t xml:space="preserve">                 </w:t>
      </w:r>
      <w:r w:rsidR="00762404" w:rsidRPr="00103821">
        <w:rPr>
          <w:rFonts w:ascii="Arial" w:hAnsi="Arial" w:cs="Arial"/>
          <w:b/>
          <w:sz w:val="24"/>
          <w:szCs w:val="24"/>
        </w:rPr>
        <w:t>Н.Б. Гурина</w:t>
      </w:r>
    </w:p>
    <w:p w:rsidR="00762404" w:rsidRPr="00103821" w:rsidRDefault="00762404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1D633C" w:rsidRPr="00103821" w:rsidRDefault="001D633C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7362C1" w:rsidRPr="00103821" w:rsidRDefault="007362C1" w:rsidP="00107670">
      <w:pPr>
        <w:tabs>
          <w:tab w:val="left" w:pos="9355"/>
        </w:tabs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</w:p>
    <w:sectPr w:rsidR="007362C1" w:rsidRPr="00103821" w:rsidSect="007D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057" w:rsidRDefault="00390057" w:rsidP="001A0991">
      <w:pPr>
        <w:spacing w:after="0" w:line="240" w:lineRule="auto"/>
      </w:pPr>
      <w:r>
        <w:separator/>
      </w:r>
    </w:p>
  </w:endnote>
  <w:endnote w:type="continuationSeparator" w:id="0">
    <w:p w:rsidR="00390057" w:rsidRDefault="00390057" w:rsidP="001A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057" w:rsidRDefault="00390057" w:rsidP="001A0991">
      <w:pPr>
        <w:spacing w:after="0" w:line="240" w:lineRule="auto"/>
      </w:pPr>
      <w:r>
        <w:separator/>
      </w:r>
    </w:p>
  </w:footnote>
  <w:footnote w:type="continuationSeparator" w:id="0">
    <w:p w:rsidR="00390057" w:rsidRDefault="00390057" w:rsidP="001A0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314B4"/>
    <w:multiLevelType w:val="hybridMultilevel"/>
    <w:tmpl w:val="89949856"/>
    <w:lvl w:ilvl="0" w:tplc="7D8AA146">
      <w:start w:val="1"/>
      <w:numFmt w:val="decimal"/>
      <w:lvlText w:val="%1."/>
      <w:lvlJc w:val="left"/>
      <w:pPr>
        <w:ind w:left="1098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70694D"/>
    <w:multiLevelType w:val="hybridMultilevel"/>
    <w:tmpl w:val="15CEE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56F6A"/>
    <w:multiLevelType w:val="multilevel"/>
    <w:tmpl w:val="A56E16FE"/>
    <w:lvl w:ilvl="0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06" w:hanging="1800"/>
      </w:pPr>
      <w:rPr>
        <w:rFonts w:hint="default"/>
      </w:rPr>
    </w:lvl>
  </w:abstractNum>
  <w:abstractNum w:abstractNumId="4">
    <w:nsid w:val="60D471C6"/>
    <w:multiLevelType w:val="hybridMultilevel"/>
    <w:tmpl w:val="7876CCD8"/>
    <w:lvl w:ilvl="0" w:tplc="AD788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61E"/>
    <w:rsid w:val="00026CB7"/>
    <w:rsid w:val="00030779"/>
    <w:rsid w:val="00030A30"/>
    <w:rsid w:val="000342AF"/>
    <w:rsid w:val="00042C57"/>
    <w:rsid w:val="0005544F"/>
    <w:rsid w:val="00062A44"/>
    <w:rsid w:val="000A554D"/>
    <w:rsid w:val="000B0FEF"/>
    <w:rsid w:val="000B3774"/>
    <w:rsid w:val="000C0215"/>
    <w:rsid w:val="000D4538"/>
    <w:rsid w:val="00103821"/>
    <w:rsid w:val="00106A98"/>
    <w:rsid w:val="00107670"/>
    <w:rsid w:val="001273D8"/>
    <w:rsid w:val="00181A5B"/>
    <w:rsid w:val="00182DEB"/>
    <w:rsid w:val="00185FE4"/>
    <w:rsid w:val="001870DD"/>
    <w:rsid w:val="001A0991"/>
    <w:rsid w:val="001A38B2"/>
    <w:rsid w:val="001A5D0A"/>
    <w:rsid w:val="001C7D90"/>
    <w:rsid w:val="001D633C"/>
    <w:rsid w:val="00244B0F"/>
    <w:rsid w:val="00263978"/>
    <w:rsid w:val="002808D3"/>
    <w:rsid w:val="00283BB7"/>
    <w:rsid w:val="002C1662"/>
    <w:rsid w:val="002C47BF"/>
    <w:rsid w:val="002F3B0D"/>
    <w:rsid w:val="00303699"/>
    <w:rsid w:val="00352BFC"/>
    <w:rsid w:val="00355A5A"/>
    <w:rsid w:val="003613A6"/>
    <w:rsid w:val="00363D5D"/>
    <w:rsid w:val="00390057"/>
    <w:rsid w:val="00396B90"/>
    <w:rsid w:val="003D1BBC"/>
    <w:rsid w:val="003F6E42"/>
    <w:rsid w:val="00490139"/>
    <w:rsid w:val="004937FC"/>
    <w:rsid w:val="004A1141"/>
    <w:rsid w:val="004C333B"/>
    <w:rsid w:val="0051140F"/>
    <w:rsid w:val="00522B8E"/>
    <w:rsid w:val="005506A7"/>
    <w:rsid w:val="005C15FF"/>
    <w:rsid w:val="005D4753"/>
    <w:rsid w:val="005F3C82"/>
    <w:rsid w:val="006011E0"/>
    <w:rsid w:val="00645061"/>
    <w:rsid w:val="006655C8"/>
    <w:rsid w:val="0068460B"/>
    <w:rsid w:val="006B0B7D"/>
    <w:rsid w:val="006C3362"/>
    <w:rsid w:val="006D0D82"/>
    <w:rsid w:val="006F21E6"/>
    <w:rsid w:val="007236D4"/>
    <w:rsid w:val="007362C1"/>
    <w:rsid w:val="00762404"/>
    <w:rsid w:val="007A26E3"/>
    <w:rsid w:val="007A4279"/>
    <w:rsid w:val="007D12EA"/>
    <w:rsid w:val="007E709E"/>
    <w:rsid w:val="00812FCF"/>
    <w:rsid w:val="00814BC2"/>
    <w:rsid w:val="00817CB2"/>
    <w:rsid w:val="00832455"/>
    <w:rsid w:val="008371CD"/>
    <w:rsid w:val="0085642A"/>
    <w:rsid w:val="008C7B4D"/>
    <w:rsid w:val="0090433C"/>
    <w:rsid w:val="009D5E0D"/>
    <w:rsid w:val="009D66B4"/>
    <w:rsid w:val="009E3C80"/>
    <w:rsid w:val="00A0033E"/>
    <w:rsid w:val="00A06D40"/>
    <w:rsid w:val="00A252B7"/>
    <w:rsid w:val="00A83005"/>
    <w:rsid w:val="00A867CF"/>
    <w:rsid w:val="00AA661E"/>
    <w:rsid w:val="00AC612B"/>
    <w:rsid w:val="00AF606B"/>
    <w:rsid w:val="00B50C32"/>
    <w:rsid w:val="00B514F5"/>
    <w:rsid w:val="00B8666D"/>
    <w:rsid w:val="00BA4D2C"/>
    <w:rsid w:val="00BA6B00"/>
    <w:rsid w:val="00BF3669"/>
    <w:rsid w:val="00BF5648"/>
    <w:rsid w:val="00C21C3E"/>
    <w:rsid w:val="00C35653"/>
    <w:rsid w:val="00C828A2"/>
    <w:rsid w:val="00CB4A2E"/>
    <w:rsid w:val="00CD1DEB"/>
    <w:rsid w:val="00CF545A"/>
    <w:rsid w:val="00D003C6"/>
    <w:rsid w:val="00D1703C"/>
    <w:rsid w:val="00D36E73"/>
    <w:rsid w:val="00D42226"/>
    <w:rsid w:val="00D86C3E"/>
    <w:rsid w:val="00DF1B07"/>
    <w:rsid w:val="00E0698A"/>
    <w:rsid w:val="00E16999"/>
    <w:rsid w:val="00E32B2C"/>
    <w:rsid w:val="00E61032"/>
    <w:rsid w:val="00EA71C2"/>
    <w:rsid w:val="00EB6400"/>
    <w:rsid w:val="00F27D95"/>
    <w:rsid w:val="00F74D31"/>
    <w:rsid w:val="00F90D28"/>
    <w:rsid w:val="00FA0AC0"/>
    <w:rsid w:val="00FE0003"/>
    <w:rsid w:val="00FE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26CB7"/>
    <w:pPr>
      <w:keepNext/>
      <w:widowControl w:val="0"/>
      <w:spacing w:after="0" w:line="360" w:lineRule="auto"/>
      <w:jc w:val="right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AA66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AA661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basedOn w:val="a"/>
    <w:rsid w:val="001A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1A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BC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26CB7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8">
    <w:name w:val="Subtitle"/>
    <w:basedOn w:val="a"/>
    <w:next w:val="a"/>
    <w:link w:val="a9"/>
    <w:uiPriority w:val="99"/>
    <w:qFormat/>
    <w:rsid w:val="00CB4A2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rsid w:val="00CB4A2E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CD1D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rsid w:val="00D003C6"/>
    <w:rPr>
      <w:color w:val="0000FF"/>
      <w:u w:val="single"/>
    </w:rPr>
  </w:style>
  <w:style w:type="paragraph" w:styleId="ab">
    <w:name w:val="No Spacing"/>
    <w:uiPriority w:val="1"/>
    <w:qFormat/>
    <w:rsid w:val="006C3362"/>
    <w:pPr>
      <w:spacing w:after="0" w:line="240" w:lineRule="auto"/>
    </w:pPr>
  </w:style>
  <w:style w:type="paragraph" w:customStyle="1" w:styleId="ConsPlusTitle0">
    <w:name w:val="ConsPlusTitle"/>
    <w:rsid w:val="006C33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ConsPlusNonformat">
    <w:name w:val="ConsPlusNonformat"/>
    <w:rsid w:val="006C33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Emphasis"/>
    <w:uiPriority w:val="20"/>
    <w:qFormat/>
    <w:rsid w:val="00283BB7"/>
    <w:rPr>
      <w:i/>
      <w:iCs/>
    </w:rPr>
  </w:style>
  <w:style w:type="character" w:customStyle="1" w:styleId="ConsPlusNormal1">
    <w:name w:val="ConsPlusNormal1"/>
    <w:link w:val="ConsPlusNormal"/>
    <w:locked/>
    <w:rsid w:val="00283BB7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83B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283BB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locked/>
    <w:rsid w:val="00283BB7"/>
    <w:rPr>
      <w:rFonts w:ascii="Calibri" w:eastAsia="Calibri" w:hAnsi="Calibri" w:cs="Times New Roman"/>
      <w:lang w:eastAsia="en-US"/>
    </w:rPr>
  </w:style>
  <w:style w:type="table" w:styleId="ad">
    <w:name w:val="Table Grid"/>
    <w:basedOn w:val="a1"/>
    <w:uiPriority w:val="59"/>
    <w:rsid w:val="00DF1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1A0991"/>
  </w:style>
  <w:style w:type="character" w:customStyle="1" w:styleId="UnresolvedMention">
    <w:name w:val="Unresolved Mention"/>
    <w:basedOn w:val="a0"/>
    <w:uiPriority w:val="99"/>
    <w:semiHidden/>
    <w:unhideWhenUsed/>
    <w:rsid w:val="001A0991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1A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A099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A0991"/>
    <w:rPr>
      <w:vertAlign w:val="superscript"/>
    </w:rPr>
  </w:style>
  <w:style w:type="table" w:customStyle="1" w:styleId="10">
    <w:name w:val="Сетка таблицы1"/>
    <w:basedOn w:val="a1"/>
    <w:next w:val="ad"/>
    <w:uiPriority w:val="39"/>
    <w:rsid w:val="001A099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Верхний колонтитул1"/>
    <w:basedOn w:val="a"/>
    <w:next w:val="af1"/>
    <w:link w:val="af2"/>
    <w:uiPriority w:val="99"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11"/>
    <w:uiPriority w:val="99"/>
    <w:rsid w:val="001A0991"/>
  </w:style>
  <w:style w:type="paragraph" w:customStyle="1" w:styleId="12">
    <w:name w:val="Нижний колонтитул1"/>
    <w:basedOn w:val="a"/>
    <w:next w:val="af3"/>
    <w:link w:val="af4"/>
    <w:uiPriority w:val="99"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2"/>
    <w:uiPriority w:val="99"/>
    <w:rsid w:val="001A0991"/>
  </w:style>
  <w:style w:type="character" w:styleId="af5">
    <w:name w:val="annotation reference"/>
    <w:basedOn w:val="a0"/>
    <w:uiPriority w:val="99"/>
    <w:semiHidden/>
    <w:unhideWhenUsed/>
    <w:rsid w:val="001A0991"/>
    <w:rPr>
      <w:sz w:val="16"/>
      <w:szCs w:val="16"/>
    </w:rPr>
  </w:style>
  <w:style w:type="paragraph" w:customStyle="1" w:styleId="13">
    <w:name w:val="Текст примечания1"/>
    <w:basedOn w:val="a"/>
    <w:next w:val="af6"/>
    <w:link w:val="af7"/>
    <w:uiPriority w:val="99"/>
    <w:unhideWhenUsed/>
    <w:rsid w:val="001A0991"/>
    <w:pPr>
      <w:spacing w:after="16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13"/>
    <w:uiPriority w:val="99"/>
    <w:rsid w:val="001A0991"/>
    <w:rPr>
      <w:sz w:val="20"/>
      <w:szCs w:val="20"/>
    </w:rPr>
  </w:style>
  <w:style w:type="paragraph" w:customStyle="1" w:styleId="14">
    <w:name w:val="Тема примечания1"/>
    <w:basedOn w:val="af6"/>
    <w:next w:val="af6"/>
    <w:uiPriority w:val="99"/>
    <w:semiHidden/>
    <w:unhideWhenUsed/>
    <w:rsid w:val="001A0991"/>
    <w:pPr>
      <w:spacing w:after="160"/>
    </w:pPr>
    <w:rPr>
      <w:rFonts w:eastAsia="Calibri"/>
      <w:b/>
      <w:bCs/>
      <w:lang w:eastAsia="en-US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A0991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1A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1A0991"/>
  </w:style>
  <w:style w:type="paragraph" w:styleId="af1">
    <w:name w:val="header"/>
    <w:basedOn w:val="a"/>
    <w:link w:val="15"/>
    <w:uiPriority w:val="99"/>
    <w:semiHidden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1"/>
    <w:uiPriority w:val="99"/>
    <w:semiHidden/>
    <w:rsid w:val="001A0991"/>
  </w:style>
  <w:style w:type="paragraph" w:styleId="af3">
    <w:name w:val="footer"/>
    <w:basedOn w:val="a"/>
    <w:link w:val="16"/>
    <w:uiPriority w:val="99"/>
    <w:semiHidden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3"/>
    <w:uiPriority w:val="99"/>
    <w:semiHidden/>
    <w:rsid w:val="001A0991"/>
  </w:style>
  <w:style w:type="paragraph" w:styleId="af6">
    <w:name w:val="annotation text"/>
    <w:basedOn w:val="a"/>
    <w:link w:val="17"/>
    <w:uiPriority w:val="99"/>
    <w:semiHidden/>
    <w:unhideWhenUsed/>
    <w:rsid w:val="001A0991"/>
    <w:pPr>
      <w:spacing w:line="240" w:lineRule="auto"/>
    </w:pPr>
    <w:rPr>
      <w:sz w:val="20"/>
      <w:szCs w:val="20"/>
    </w:rPr>
  </w:style>
  <w:style w:type="character" w:customStyle="1" w:styleId="17">
    <w:name w:val="Текст примечания Знак1"/>
    <w:basedOn w:val="a0"/>
    <w:link w:val="af6"/>
    <w:uiPriority w:val="99"/>
    <w:semiHidden/>
    <w:rsid w:val="001A0991"/>
    <w:rPr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A0991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1A09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26CB7"/>
    <w:pPr>
      <w:keepNext/>
      <w:widowControl w:val="0"/>
      <w:spacing w:after="0" w:line="360" w:lineRule="auto"/>
      <w:jc w:val="right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AA66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AA661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basedOn w:val="a"/>
    <w:rsid w:val="001A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1A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BC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26CB7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8">
    <w:name w:val="Subtitle"/>
    <w:basedOn w:val="a"/>
    <w:next w:val="a"/>
    <w:link w:val="a9"/>
    <w:uiPriority w:val="99"/>
    <w:qFormat/>
    <w:rsid w:val="00CB4A2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rsid w:val="00CB4A2E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CD1D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rsid w:val="00D003C6"/>
    <w:rPr>
      <w:color w:val="0000FF"/>
      <w:u w:val="single"/>
    </w:rPr>
  </w:style>
  <w:style w:type="paragraph" w:styleId="ab">
    <w:name w:val="No Spacing"/>
    <w:uiPriority w:val="1"/>
    <w:qFormat/>
    <w:rsid w:val="006C3362"/>
    <w:pPr>
      <w:spacing w:after="0" w:line="240" w:lineRule="auto"/>
    </w:pPr>
  </w:style>
  <w:style w:type="paragraph" w:customStyle="1" w:styleId="ConsPlusTitle0">
    <w:name w:val="ConsPlusTitle"/>
    <w:rsid w:val="006C33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ConsPlusNonformat">
    <w:name w:val="ConsPlusNonformat"/>
    <w:rsid w:val="006C33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Emphasis"/>
    <w:uiPriority w:val="20"/>
    <w:qFormat/>
    <w:rsid w:val="00283BB7"/>
    <w:rPr>
      <w:i/>
      <w:iCs/>
    </w:rPr>
  </w:style>
  <w:style w:type="character" w:customStyle="1" w:styleId="ConsPlusNormal1">
    <w:name w:val="ConsPlusNormal1"/>
    <w:link w:val="ConsPlusNormal"/>
    <w:locked/>
    <w:rsid w:val="00283BB7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83B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283BB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locked/>
    <w:rsid w:val="00283BB7"/>
    <w:rPr>
      <w:rFonts w:ascii="Calibri" w:eastAsia="Calibri" w:hAnsi="Calibri" w:cs="Times New Roman"/>
      <w:lang w:eastAsia="en-US"/>
    </w:rPr>
  </w:style>
  <w:style w:type="table" w:styleId="ad">
    <w:name w:val="Table Grid"/>
    <w:basedOn w:val="a1"/>
    <w:uiPriority w:val="59"/>
    <w:rsid w:val="00DF1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1A0991"/>
  </w:style>
  <w:style w:type="character" w:customStyle="1" w:styleId="UnresolvedMention">
    <w:name w:val="Unresolved Mention"/>
    <w:basedOn w:val="a0"/>
    <w:uiPriority w:val="99"/>
    <w:semiHidden/>
    <w:unhideWhenUsed/>
    <w:rsid w:val="001A0991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1A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A099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A0991"/>
    <w:rPr>
      <w:vertAlign w:val="superscript"/>
    </w:rPr>
  </w:style>
  <w:style w:type="table" w:customStyle="1" w:styleId="10">
    <w:name w:val="Сетка таблицы1"/>
    <w:basedOn w:val="a1"/>
    <w:next w:val="ad"/>
    <w:uiPriority w:val="39"/>
    <w:rsid w:val="001A099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Верхний колонтитул1"/>
    <w:basedOn w:val="a"/>
    <w:next w:val="af1"/>
    <w:link w:val="af2"/>
    <w:uiPriority w:val="99"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11"/>
    <w:uiPriority w:val="99"/>
    <w:rsid w:val="001A0991"/>
  </w:style>
  <w:style w:type="paragraph" w:customStyle="1" w:styleId="12">
    <w:name w:val="Нижний колонтитул1"/>
    <w:basedOn w:val="a"/>
    <w:next w:val="af3"/>
    <w:link w:val="af4"/>
    <w:uiPriority w:val="99"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2"/>
    <w:uiPriority w:val="99"/>
    <w:rsid w:val="001A0991"/>
  </w:style>
  <w:style w:type="character" w:styleId="af5">
    <w:name w:val="annotation reference"/>
    <w:basedOn w:val="a0"/>
    <w:uiPriority w:val="99"/>
    <w:semiHidden/>
    <w:unhideWhenUsed/>
    <w:rsid w:val="001A0991"/>
    <w:rPr>
      <w:sz w:val="16"/>
      <w:szCs w:val="16"/>
    </w:rPr>
  </w:style>
  <w:style w:type="paragraph" w:customStyle="1" w:styleId="13">
    <w:name w:val="Текст примечания1"/>
    <w:basedOn w:val="a"/>
    <w:next w:val="af6"/>
    <w:link w:val="af7"/>
    <w:uiPriority w:val="99"/>
    <w:unhideWhenUsed/>
    <w:rsid w:val="001A0991"/>
    <w:pPr>
      <w:spacing w:after="16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13"/>
    <w:uiPriority w:val="99"/>
    <w:rsid w:val="001A0991"/>
    <w:rPr>
      <w:sz w:val="20"/>
      <w:szCs w:val="20"/>
    </w:rPr>
  </w:style>
  <w:style w:type="paragraph" w:customStyle="1" w:styleId="14">
    <w:name w:val="Тема примечания1"/>
    <w:basedOn w:val="af6"/>
    <w:next w:val="af6"/>
    <w:uiPriority w:val="99"/>
    <w:semiHidden/>
    <w:unhideWhenUsed/>
    <w:rsid w:val="001A0991"/>
    <w:pPr>
      <w:spacing w:after="160"/>
    </w:pPr>
    <w:rPr>
      <w:rFonts w:eastAsia="Calibri"/>
      <w:b/>
      <w:bCs/>
      <w:lang w:eastAsia="en-US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A0991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1A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A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1A0991"/>
  </w:style>
  <w:style w:type="paragraph" w:styleId="af1">
    <w:name w:val="header"/>
    <w:basedOn w:val="a"/>
    <w:link w:val="15"/>
    <w:uiPriority w:val="99"/>
    <w:semiHidden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1"/>
    <w:uiPriority w:val="99"/>
    <w:semiHidden/>
    <w:rsid w:val="001A0991"/>
  </w:style>
  <w:style w:type="paragraph" w:styleId="af3">
    <w:name w:val="footer"/>
    <w:basedOn w:val="a"/>
    <w:link w:val="16"/>
    <w:uiPriority w:val="99"/>
    <w:semiHidden/>
    <w:unhideWhenUsed/>
    <w:rsid w:val="001A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3"/>
    <w:uiPriority w:val="99"/>
    <w:semiHidden/>
    <w:rsid w:val="001A0991"/>
  </w:style>
  <w:style w:type="paragraph" w:styleId="af6">
    <w:name w:val="annotation text"/>
    <w:basedOn w:val="a"/>
    <w:link w:val="17"/>
    <w:uiPriority w:val="99"/>
    <w:semiHidden/>
    <w:unhideWhenUsed/>
    <w:rsid w:val="001A0991"/>
    <w:pPr>
      <w:spacing w:line="240" w:lineRule="auto"/>
    </w:pPr>
    <w:rPr>
      <w:sz w:val="20"/>
      <w:szCs w:val="20"/>
    </w:rPr>
  </w:style>
  <w:style w:type="character" w:customStyle="1" w:styleId="17">
    <w:name w:val="Текст примечания Знак1"/>
    <w:basedOn w:val="a0"/>
    <w:link w:val="af6"/>
    <w:uiPriority w:val="99"/>
    <w:semiHidden/>
    <w:rsid w:val="001A0991"/>
    <w:rPr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A0991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1A09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avo-search.minjust.ru/bigs/showDocument.html?id=661578AB-B631-4A33-8F34-EC1443C048B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avo-search.minjust.ru/bigs/showDocument.html?id=533A91FB-BEFD-453A-9ED3-1606BD3169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387507C3-B80D-4C0D-9291-8CDC81673F2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96E20C02-1B12-465A-B64C-24AA9227000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D6AC0-F5BD-430A-A4BB-4EF991F58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Inchakova_T_Y</cp:lastModifiedBy>
  <cp:revision>20</cp:revision>
  <cp:lastPrinted>2026-06-18T07:42:00Z</cp:lastPrinted>
  <dcterms:created xsi:type="dcterms:W3CDTF">2026-06-18T07:43:00Z</dcterms:created>
  <dcterms:modified xsi:type="dcterms:W3CDTF">2026-07-31T08:34:00Z</dcterms:modified>
</cp:coreProperties>
</file>