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D2B96" w14:textId="77777777" w:rsidR="0068268D" w:rsidRPr="00681603" w:rsidRDefault="0023646D">
      <w:pPr>
        <w:spacing w:before="60" w:after="60"/>
        <w:ind w:left="-57"/>
        <w:jc w:val="center"/>
        <w:rPr>
          <w:b/>
          <w:sz w:val="28"/>
          <w:szCs w:val="28"/>
        </w:rPr>
      </w:pPr>
      <w:r w:rsidRPr="00681603">
        <w:rPr>
          <w:b/>
          <w:sz w:val="28"/>
          <w:szCs w:val="28"/>
        </w:rPr>
        <w:tab/>
      </w:r>
      <w:r w:rsidRPr="00681603">
        <w:rPr>
          <w:b/>
          <w:sz w:val="28"/>
          <w:szCs w:val="28"/>
        </w:rPr>
        <w:tab/>
      </w:r>
      <w:r w:rsidRPr="00681603">
        <w:rPr>
          <w:b/>
          <w:noProof/>
          <w:sz w:val="28"/>
          <w:szCs w:val="28"/>
        </w:rPr>
        <w:drawing>
          <wp:inline distT="0" distB="0" distL="0" distR="0" wp14:anchorId="6CDB184B" wp14:editId="2C3FE305">
            <wp:extent cx="623316" cy="808101"/>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srcRect/>
                    <a:stretch/>
                  </pic:blipFill>
                  <pic:spPr>
                    <a:xfrm>
                      <a:off x="0" y="0"/>
                      <a:ext cx="623316" cy="808101"/>
                    </a:xfrm>
                    <a:prstGeom prst="rect">
                      <a:avLst/>
                    </a:prstGeom>
                  </pic:spPr>
                </pic:pic>
              </a:graphicData>
            </a:graphic>
          </wp:inline>
        </w:drawing>
      </w:r>
      <w:r w:rsidRPr="00681603">
        <w:rPr>
          <w:b/>
          <w:sz w:val="28"/>
          <w:szCs w:val="28"/>
        </w:rPr>
        <w:tab/>
      </w:r>
      <w:r w:rsidRPr="00681603">
        <w:rPr>
          <w:b/>
          <w:sz w:val="28"/>
          <w:szCs w:val="28"/>
        </w:rPr>
        <w:tab/>
      </w:r>
    </w:p>
    <w:p w14:paraId="68BE217C" w14:textId="77777777" w:rsidR="0068268D" w:rsidRPr="00681603" w:rsidRDefault="0023646D">
      <w:pPr>
        <w:jc w:val="center"/>
        <w:rPr>
          <w:b/>
          <w:caps/>
          <w:sz w:val="28"/>
          <w:szCs w:val="28"/>
        </w:rPr>
      </w:pPr>
      <w:r w:rsidRPr="00681603">
        <w:rPr>
          <w:b/>
          <w:caps/>
          <w:sz w:val="28"/>
          <w:szCs w:val="28"/>
        </w:rPr>
        <w:t xml:space="preserve">МУНИЦИПАЛЬНОЕ ОБРАЗОВАНИЕ </w:t>
      </w:r>
    </w:p>
    <w:p w14:paraId="611785F6" w14:textId="77777777" w:rsidR="0068268D" w:rsidRPr="00681603" w:rsidRDefault="0023646D">
      <w:pPr>
        <w:jc w:val="center"/>
        <w:rPr>
          <w:b/>
          <w:caps/>
          <w:sz w:val="28"/>
          <w:szCs w:val="28"/>
        </w:rPr>
      </w:pPr>
      <w:r w:rsidRPr="00681603">
        <w:rPr>
          <w:b/>
          <w:caps/>
          <w:sz w:val="28"/>
          <w:szCs w:val="28"/>
        </w:rPr>
        <w:t>СЕЛЬСКОЕ ПОСЕЛЕНИЕ КАРАУЛ</w:t>
      </w:r>
    </w:p>
    <w:p w14:paraId="30F3CB0E" w14:textId="0B083362" w:rsidR="0068268D" w:rsidRPr="00681603" w:rsidRDefault="0023646D" w:rsidP="00117475">
      <w:pPr>
        <w:jc w:val="center"/>
        <w:rPr>
          <w:b/>
          <w:caps/>
          <w:sz w:val="28"/>
          <w:szCs w:val="28"/>
        </w:rPr>
      </w:pPr>
      <w:r w:rsidRPr="00681603">
        <w:rPr>
          <w:b/>
          <w:caps/>
          <w:sz w:val="28"/>
          <w:szCs w:val="28"/>
        </w:rPr>
        <w:t>ТАЙМЫРСКОГО ДОЛГАНО-НЕНЕЦКОГО МУНИЦИПАЛЬНОГО РАЙОНА</w:t>
      </w:r>
      <w:r w:rsidR="00117475" w:rsidRPr="00681603">
        <w:rPr>
          <w:b/>
          <w:caps/>
          <w:sz w:val="28"/>
          <w:szCs w:val="28"/>
        </w:rPr>
        <w:t xml:space="preserve"> </w:t>
      </w:r>
      <w:r w:rsidRPr="00681603">
        <w:rPr>
          <w:b/>
          <w:caps/>
          <w:sz w:val="28"/>
          <w:szCs w:val="28"/>
        </w:rPr>
        <w:t>кРАСНОЯРСКОГО КРАЯ</w:t>
      </w:r>
    </w:p>
    <w:p w14:paraId="13C1B599" w14:textId="77777777" w:rsidR="0068268D" w:rsidRPr="00681603" w:rsidRDefault="0068268D">
      <w:pPr>
        <w:jc w:val="center"/>
        <w:rPr>
          <w:b/>
          <w:caps/>
          <w:sz w:val="28"/>
          <w:szCs w:val="28"/>
        </w:rPr>
      </w:pPr>
    </w:p>
    <w:p w14:paraId="09607C70" w14:textId="77777777" w:rsidR="0068268D" w:rsidRPr="00681603" w:rsidRDefault="0023646D">
      <w:pPr>
        <w:jc w:val="center"/>
        <w:rPr>
          <w:b/>
          <w:caps/>
          <w:sz w:val="28"/>
          <w:szCs w:val="28"/>
        </w:rPr>
      </w:pPr>
      <w:r w:rsidRPr="00681603">
        <w:rPr>
          <w:b/>
          <w:caps/>
          <w:sz w:val="28"/>
          <w:szCs w:val="28"/>
        </w:rPr>
        <w:t>Караульский сельский совет депутатов</w:t>
      </w:r>
    </w:p>
    <w:p w14:paraId="55927D99" w14:textId="77777777" w:rsidR="0068268D" w:rsidRPr="00681603" w:rsidRDefault="0068268D">
      <w:pPr>
        <w:jc w:val="center"/>
        <w:rPr>
          <w:b/>
          <w:spacing w:val="20"/>
          <w:sz w:val="28"/>
          <w:szCs w:val="28"/>
        </w:rPr>
      </w:pPr>
    </w:p>
    <w:p w14:paraId="6FE93729" w14:textId="77777777" w:rsidR="0068268D" w:rsidRPr="00681603" w:rsidRDefault="0023646D">
      <w:pPr>
        <w:jc w:val="center"/>
        <w:rPr>
          <w:b/>
          <w:spacing w:val="20"/>
          <w:sz w:val="28"/>
          <w:szCs w:val="28"/>
        </w:rPr>
      </w:pPr>
      <w:r w:rsidRPr="00681603">
        <w:rPr>
          <w:b/>
          <w:spacing w:val="20"/>
          <w:sz w:val="28"/>
          <w:szCs w:val="28"/>
        </w:rPr>
        <w:t>РЕШЕНИЕ</w:t>
      </w:r>
    </w:p>
    <w:p w14:paraId="68750320" w14:textId="77777777" w:rsidR="00117475" w:rsidRPr="00681603" w:rsidRDefault="00117475">
      <w:pPr>
        <w:rPr>
          <w:spacing w:val="20"/>
          <w:sz w:val="28"/>
          <w:szCs w:val="28"/>
        </w:rPr>
      </w:pPr>
    </w:p>
    <w:p w14:paraId="60F62544" w14:textId="5AE6D2B7" w:rsidR="0068268D" w:rsidRPr="00681603" w:rsidRDefault="00B06E57">
      <w:pPr>
        <w:rPr>
          <w:spacing w:val="20"/>
          <w:sz w:val="28"/>
          <w:szCs w:val="28"/>
        </w:rPr>
      </w:pPr>
      <w:proofErr w:type="gramStart"/>
      <w:r w:rsidRPr="00681603">
        <w:rPr>
          <w:spacing w:val="20"/>
          <w:sz w:val="28"/>
          <w:szCs w:val="28"/>
        </w:rPr>
        <w:t xml:space="preserve">от </w:t>
      </w:r>
      <w:r w:rsidR="00F854E0" w:rsidRPr="00681603">
        <w:rPr>
          <w:spacing w:val="20"/>
          <w:sz w:val="28"/>
          <w:szCs w:val="28"/>
        </w:rPr>
        <w:t xml:space="preserve"> </w:t>
      </w:r>
      <w:r w:rsidR="00ED2FB3" w:rsidRPr="00681603">
        <w:rPr>
          <w:spacing w:val="20"/>
          <w:sz w:val="28"/>
          <w:szCs w:val="28"/>
        </w:rPr>
        <w:t>«</w:t>
      </w:r>
      <w:proofErr w:type="gramEnd"/>
      <w:r w:rsidR="00EB1202">
        <w:rPr>
          <w:spacing w:val="20"/>
          <w:sz w:val="28"/>
          <w:szCs w:val="28"/>
        </w:rPr>
        <w:t>4</w:t>
      </w:r>
      <w:r w:rsidRPr="00681603">
        <w:rPr>
          <w:spacing w:val="20"/>
          <w:sz w:val="28"/>
          <w:szCs w:val="28"/>
        </w:rPr>
        <w:t>»</w:t>
      </w:r>
      <w:r w:rsidR="00F854E0" w:rsidRPr="00681603">
        <w:rPr>
          <w:spacing w:val="20"/>
          <w:sz w:val="28"/>
          <w:szCs w:val="28"/>
        </w:rPr>
        <w:t xml:space="preserve"> </w:t>
      </w:r>
      <w:r w:rsidR="00ED2FB3" w:rsidRPr="00681603">
        <w:rPr>
          <w:spacing w:val="20"/>
          <w:sz w:val="28"/>
          <w:szCs w:val="28"/>
        </w:rPr>
        <w:t xml:space="preserve">октября </w:t>
      </w:r>
      <w:r w:rsidR="00F5434D" w:rsidRPr="00681603">
        <w:rPr>
          <w:spacing w:val="20"/>
          <w:sz w:val="28"/>
          <w:szCs w:val="28"/>
        </w:rPr>
        <w:t>2026</w:t>
      </w:r>
      <w:r w:rsidR="00F854E0" w:rsidRPr="00681603">
        <w:rPr>
          <w:spacing w:val="20"/>
          <w:sz w:val="28"/>
          <w:szCs w:val="28"/>
        </w:rPr>
        <w:t xml:space="preserve"> года </w:t>
      </w:r>
      <w:r w:rsidR="005C7E38" w:rsidRPr="00681603">
        <w:rPr>
          <w:spacing w:val="20"/>
          <w:sz w:val="28"/>
          <w:szCs w:val="28"/>
        </w:rPr>
        <w:t xml:space="preserve">     </w:t>
      </w:r>
      <w:r w:rsidR="005C7E38" w:rsidRPr="00681603">
        <w:rPr>
          <w:spacing w:val="20"/>
          <w:sz w:val="28"/>
          <w:szCs w:val="28"/>
        </w:rPr>
        <w:tab/>
      </w:r>
      <w:r w:rsidR="005C7E38" w:rsidRPr="00681603">
        <w:rPr>
          <w:spacing w:val="20"/>
          <w:sz w:val="28"/>
          <w:szCs w:val="28"/>
        </w:rPr>
        <w:tab/>
      </w:r>
      <w:r w:rsidR="005C7E38" w:rsidRPr="00681603">
        <w:rPr>
          <w:spacing w:val="20"/>
          <w:sz w:val="28"/>
          <w:szCs w:val="28"/>
        </w:rPr>
        <w:tab/>
      </w:r>
      <w:r w:rsidR="005C7E38" w:rsidRPr="00681603">
        <w:rPr>
          <w:spacing w:val="20"/>
          <w:sz w:val="28"/>
          <w:szCs w:val="28"/>
        </w:rPr>
        <w:tab/>
      </w:r>
      <w:r w:rsidR="005C7E38" w:rsidRPr="00681603">
        <w:rPr>
          <w:spacing w:val="20"/>
          <w:sz w:val="28"/>
          <w:szCs w:val="28"/>
        </w:rPr>
        <w:tab/>
      </w:r>
      <w:r w:rsidR="00ED2FB3" w:rsidRPr="00681603">
        <w:rPr>
          <w:spacing w:val="20"/>
          <w:sz w:val="28"/>
          <w:szCs w:val="28"/>
        </w:rPr>
        <w:t xml:space="preserve">           </w:t>
      </w:r>
      <w:r w:rsidR="00117475" w:rsidRPr="00681603">
        <w:rPr>
          <w:spacing w:val="20"/>
          <w:sz w:val="28"/>
          <w:szCs w:val="28"/>
        </w:rPr>
        <w:t xml:space="preserve"> </w:t>
      </w:r>
      <w:r w:rsidR="00F854E0" w:rsidRPr="00681603">
        <w:rPr>
          <w:spacing w:val="20"/>
          <w:sz w:val="28"/>
          <w:szCs w:val="28"/>
        </w:rPr>
        <w:t>№</w:t>
      </w:r>
      <w:r w:rsidR="00D07C9F">
        <w:rPr>
          <w:spacing w:val="20"/>
          <w:sz w:val="28"/>
          <w:szCs w:val="28"/>
        </w:rPr>
        <w:t xml:space="preserve"> </w:t>
      </w:r>
      <w:r w:rsidR="00EB1202">
        <w:rPr>
          <w:spacing w:val="20"/>
          <w:sz w:val="28"/>
          <w:szCs w:val="28"/>
        </w:rPr>
        <w:t>1386</w:t>
      </w:r>
      <w:r w:rsidR="00E76AE3" w:rsidRPr="00681603">
        <w:rPr>
          <w:spacing w:val="20"/>
          <w:sz w:val="28"/>
          <w:szCs w:val="28"/>
        </w:rPr>
        <w:t xml:space="preserve"> </w:t>
      </w:r>
    </w:p>
    <w:p w14:paraId="5E0087D4" w14:textId="77777777" w:rsidR="00A45358" w:rsidRPr="00681603" w:rsidRDefault="00A45358">
      <w:pPr>
        <w:jc w:val="center"/>
        <w:rPr>
          <w:b/>
          <w:sz w:val="28"/>
          <w:szCs w:val="28"/>
        </w:rPr>
      </w:pPr>
    </w:p>
    <w:p w14:paraId="5567BFF5" w14:textId="546145DC" w:rsidR="0068268D" w:rsidRPr="00681603" w:rsidRDefault="0023646D" w:rsidP="00A30FE9">
      <w:pPr>
        <w:contextualSpacing/>
        <w:jc w:val="center"/>
        <w:rPr>
          <w:b/>
          <w:sz w:val="28"/>
          <w:szCs w:val="28"/>
        </w:rPr>
      </w:pPr>
      <w:r w:rsidRPr="00681603">
        <w:rPr>
          <w:b/>
          <w:sz w:val="28"/>
          <w:szCs w:val="28"/>
        </w:rPr>
        <w:t xml:space="preserve">О внесении изменений в Решение Караульского сельского Совета депутатов от 26 декабря 2014 года № 646 «Об утверждении Методики определения размера платы за наем жилого помещения, предоставленного на условиях </w:t>
      </w:r>
      <w:r w:rsidR="00ED2FB3" w:rsidRPr="00681603">
        <w:rPr>
          <w:b/>
          <w:sz w:val="28"/>
          <w:szCs w:val="28"/>
        </w:rPr>
        <w:t xml:space="preserve">договора социального найма или </w:t>
      </w:r>
      <w:r w:rsidRPr="00681603">
        <w:rPr>
          <w:b/>
          <w:sz w:val="28"/>
          <w:szCs w:val="28"/>
        </w:rPr>
        <w:t xml:space="preserve">договора найма служебного жилого помещения» </w:t>
      </w:r>
    </w:p>
    <w:p w14:paraId="083C0215" w14:textId="77777777" w:rsidR="0068268D" w:rsidRPr="00681603" w:rsidRDefault="0068268D">
      <w:pPr>
        <w:jc w:val="center"/>
        <w:rPr>
          <w:b/>
          <w:sz w:val="28"/>
          <w:szCs w:val="28"/>
        </w:rPr>
      </w:pPr>
    </w:p>
    <w:p w14:paraId="590B7605" w14:textId="27BB9315" w:rsidR="00ED2FB3" w:rsidRPr="00681603" w:rsidRDefault="00ED2FB3" w:rsidP="00A30FE9">
      <w:pPr>
        <w:spacing w:before="60" w:after="60"/>
        <w:ind w:firstLine="709"/>
        <w:contextualSpacing/>
        <w:jc w:val="both"/>
        <w:rPr>
          <w:b/>
          <w:sz w:val="28"/>
          <w:szCs w:val="28"/>
        </w:rPr>
      </w:pPr>
      <w:r w:rsidRPr="00681603">
        <w:rPr>
          <w:sz w:val="28"/>
          <w:szCs w:val="28"/>
        </w:rPr>
        <w:t>На основании Федерального закона от 20 марта 2025 года № 33-ФЗ «Об общих принципах организации местного самоуправления в единой системе публичной власти», руководствуясь Уставом муниципального образования сельское поселение Караул Таймырского Долгано-Ненецкого муниципального района Красноярского края, Караульский сельский Совет депутатов</w:t>
      </w:r>
      <w:r w:rsidRPr="00681603">
        <w:rPr>
          <w:b/>
          <w:sz w:val="28"/>
          <w:szCs w:val="28"/>
        </w:rPr>
        <w:tab/>
      </w:r>
    </w:p>
    <w:p w14:paraId="0E5810B2" w14:textId="77777777" w:rsidR="0068268D" w:rsidRPr="00681603" w:rsidRDefault="0068268D">
      <w:pPr>
        <w:spacing w:before="60" w:after="60"/>
        <w:ind w:left="-57" w:firstLine="627"/>
        <w:jc w:val="both"/>
        <w:rPr>
          <w:b/>
          <w:sz w:val="28"/>
          <w:szCs w:val="28"/>
        </w:rPr>
      </w:pPr>
    </w:p>
    <w:p w14:paraId="63854558" w14:textId="77777777" w:rsidR="0068268D" w:rsidRPr="00681603" w:rsidRDefault="0023646D">
      <w:pPr>
        <w:pStyle w:val="ConsNormal"/>
        <w:ind w:right="0" w:firstLine="0"/>
        <w:rPr>
          <w:rFonts w:ascii="Times New Roman" w:hAnsi="Times New Roman"/>
          <w:color w:val="auto"/>
          <w:sz w:val="28"/>
          <w:szCs w:val="28"/>
        </w:rPr>
      </w:pPr>
      <w:r w:rsidRPr="00681603">
        <w:rPr>
          <w:rFonts w:ascii="Times New Roman" w:hAnsi="Times New Roman"/>
          <w:color w:val="auto"/>
          <w:sz w:val="28"/>
          <w:szCs w:val="28"/>
        </w:rPr>
        <w:t>РЕШИЛ:</w:t>
      </w:r>
    </w:p>
    <w:p w14:paraId="0AC22DA8" w14:textId="77777777" w:rsidR="00A45358" w:rsidRPr="00681603" w:rsidRDefault="00A45358">
      <w:pPr>
        <w:pStyle w:val="ConsNormal"/>
        <w:ind w:right="0" w:firstLine="0"/>
        <w:rPr>
          <w:rFonts w:ascii="Times New Roman" w:hAnsi="Times New Roman"/>
          <w:color w:val="auto"/>
          <w:sz w:val="28"/>
          <w:szCs w:val="28"/>
        </w:rPr>
      </w:pPr>
    </w:p>
    <w:p w14:paraId="565E3862" w14:textId="502CC34B" w:rsidR="0068268D" w:rsidRPr="00681603" w:rsidRDefault="0023389E" w:rsidP="00A30FE9">
      <w:pPr>
        <w:contextualSpacing/>
        <w:jc w:val="both"/>
        <w:rPr>
          <w:color w:val="auto"/>
          <w:sz w:val="28"/>
          <w:szCs w:val="28"/>
        </w:rPr>
      </w:pPr>
      <w:r w:rsidRPr="00681603">
        <w:rPr>
          <w:color w:val="auto"/>
          <w:sz w:val="28"/>
          <w:szCs w:val="28"/>
        </w:rPr>
        <w:tab/>
      </w:r>
      <w:r w:rsidR="0023646D" w:rsidRPr="00681603">
        <w:rPr>
          <w:color w:val="auto"/>
          <w:sz w:val="28"/>
          <w:szCs w:val="28"/>
        </w:rPr>
        <w:t>1. Внести в Решение Караульского сельского Совета депутатов от 26 декабря 2014 года № 646 «Об утверждении Методики определения размера платы за наем жилого помещения, предоставленного на условиях договора социального найма или договора найма служебного жилого помещения» (в редакции Решений Караульского сельского Совета депутатов от 26 ноября 2015 года № 712; от 19 октября 2018 года № 950, от 29 ноября 2019 года № 1026, от 27 ноября 2020 года №1079, от 8 декабря 2021 года № 1137, от 24 ноября 2022 года № 1193</w:t>
      </w:r>
      <w:r w:rsidR="00773521" w:rsidRPr="00681603">
        <w:rPr>
          <w:color w:val="auto"/>
          <w:sz w:val="28"/>
          <w:szCs w:val="28"/>
        </w:rPr>
        <w:t>, от 28 сентября 2023 года № 1241</w:t>
      </w:r>
      <w:r w:rsidR="00B06E57" w:rsidRPr="00681603">
        <w:rPr>
          <w:color w:val="auto"/>
          <w:sz w:val="28"/>
          <w:szCs w:val="28"/>
        </w:rPr>
        <w:t>, от 17 сентября 2024 года № 1292</w:t>
      </w:r>
      <w:r w:rsidR="00E76AE3" w:rsidRPr="00681603">
        <w:rPr>
          <w:color w:val="auto"/>
          <w:sz w:val="28"/>
          <w:szCs w:val="28"/>
        </w:rPr>
        <w:t>, от 20 августа 2025 года №</w:t>
      </w:r>
      <w:r w:rsidRPr="00681603">
        <w:rPr>
          <w:color w:val="auto"/>
          <w:sz w:val="28"/>
          <w:szCs w:val="28"/>
        </w:rPr>
        <w:t xml:space="preserve"> </w:t>
      </w:r>
      <w:r w:rsidR="00E76AE3" w:rsidRPr="00681603">
        <w:rPr>
          <w:color w:val="auto"/>
          <w:sz w:val="28"/>
          <w:szCs w:val="28"/>
        </w:rPr>
        <w:t>1339</w:t>
      </w:r>
      <w:r w:rsidR="00F5434D" w:rsidRPr="00681603">
        <w:rPr>
          <w:color w:val="auto"/>
          <w:sz w:val="28"/>
          <w:szCs w:val="28"/>
        </w:rPr>
        <w:t>,</w:t>
      </w:r>
      <w:r w:rsidR="00F5434D" w:rsidRPr="00681603">
        <w:rPr>
          <w:sz w:val="28"/>
          <w:szCs w:val="28"/>
        </w:rPr>
        <w:t xml:space="preserve"> </w:t>
      </w:r>
      <w:r w:rsidR="00F5434D" w:rsidRPr="00681603">
        <w:rPr>
          <w:color w:val="auto"/>
          <w:sz w:val="28"/>
          <w:szCs w:val="28"/>
        </w:rPr>
        <w:t>от 27</w:t>
      </w:r>
      <w:r w:rsidR="00117475" w:rsidRPr="00681603">
        <w:rPr>
          <w:color w:val="auto"/>
          <w:sz w:val="28"/>
          <w:szCs w:val="28"/>
        </w:rPr>
        <w:t xml:space="preserve"> ноября </w:t>
      </w:r>
      <w:r w:rsidR="00F5434D" w:rsidRPr="00681603">
        <w:rPr>
          <w:color w:val="auto"/>
          <w:sz w:val="28"/>
          <w:szCs w:val="28"/>
        </w:rPr>
        <w:t>2025</w:t>
      </w:r>
      <w:r w:rsidR="00117475" w:rsidRPr="00681603">
        <w:rPr>
          <w:color w:val="auto"/>
          <w:sz w:val="28"/>
          <w:szCs w:val="28"/>
        </w:rPr>
        <w:t xml:space="preserve"> года</w:t>
      </w:r>
      <w:r w:rsidR="00ED2FB3" w:rsidRPr="00681603">
        <w:rPr>
          <w:color w:val="auto"/>
          <w:sz w:val="28"/>
          <w:szCs w:val="28"/>
        </w:rPr>
        <w:t xml:space="preserve"> №</w:t>
      </w:r>
      <w:r w:rsidR="00F5434D" w:rsidRPr="00681603">
        <w:rPr>
          <w:color w:val="auto"/>
          <w:sz w:val="28"/>
          <w:szCs w:val="28"/>
        </w:rPr>
        <w:t>1348</w:t>
      </w:r>
      <w:r w:rsidR="00ED2FB3" w:rsidRPr="00681603">
        <w:rPr>
          <w:color w:val="auto"/>
          <w:sz w:val="28"/>
          <w:szCs w:val="28"/>
        </w:rPr>
        <w:t>, от 9 июля 2026 года № 1380</w:t>
      </w:r>
      <w:r w:rsidR="0023646D" w:rsidRPr="00681603">
        <w:rPr>
          <w:color w:val="auto"/>
          <w:sz w:val="28"/>
          <w:szCs w:val="28"/>
        </w:rPr>
        <w:t>) следующие изменения:</w:t>
      </w:r>
    </w:p>
    <w:p w14:paraId="4CDAADC6" w14:textId="08B05FEB" w:rsidR="00ED2FB3" w:rsidRPr="00681603" w:rsidRDefault="00ED2FB3" w:rsidP="00A30FE9">
      <w:pPr>
        <w:tabs>
          <w:tab w:val="left" w:pos="567"/>
        </w:tabs>
        <w:contextualSpacing/>
        <w:jc w:val="both"/>
        <w:rPr>
          <w:color w:val="auto"/>
          <w:sz w:val="28"/>
          <w:szCs w:val="28"/>
        </w:rPr>
      </w:pPr>
      <w:r w:rsidRPr="00681603">
        <w:rPr>
          <w:color w:val="auto"/>
          <w:sz w:val="28"/>
          <w:szCs w:val="28"/>
        </w:rPr>
        <w:tab/>
      </w:r>
      <w:r w:rsidR="00A45358" w:rsidRPr="00681603">
        <w:rPr>
          <w:color w:val="auto"/>
          <w:sz w:val="28"/>
          <w:szCs w:val="28"/>
        </w:rPr>
        <w:tab/>
      </w:r>
      <w:r w:rsidR="00A30FE9" w:rsidRPr="00681603">
        <w:rPr>
          <w:color w:val="auto"/>
          <w:sz w:val="28"/>
          <w:szCs w:val="28"/>
        </w:rPr>
        <w:t>- в пункте 3</w:t>
      </w:r>
      <w:r w:rsidRPr="00681603">
        <w:rPr>
          <w:color w:val="auto"/>
          <w:sz w:val="28"/>
          <w:szCs w:val="28"/>
        </w:rPr>
        <w:t xml:space="preserve"> цифры «2026» заменить цифрами «2027».</w:t>
      </w:r>
    </w:p>
    <w:p w14:paraId="7EF29DD9" w14:textId="1FF008EF" w:rsidR="00ED2FB3" w:rsidRPr="00681603" w:rsidRDefault="00ED2FB3" w:rsidP="00A30FE9">
      <w:pPr>
        <w:tabs>
          <w:tab w:val="left" w:pos="567"/>
        </w:tabs>
        <w:contextualSpacing/>
        <w:jc w:val="both"/>
        <w:rPr>
          <w:color w:val="auto"/>
          <w:sz w:val="28"/>
          <w:szCs w:val="28"/>
        </w:rPr>
      </w:pPr>
      <w:r w:rsidRPr="00681603">
        <w:rPr>
          <w:color w:val="auto"/>
          <w:sz w:val="28"/>
          <w:szCs w:val="28"/>
        </w:rPr>
        <w:tab/>
      </w:r>
      <w:r w:rsidR="00A30FE9" w:rsidRPr="00681603">
        <w:rPr>
          <w:color w:val="auto"/>
          <w:sz w:val="28"/>
          <w:szCs w:val="28"/>
        </w:rPr>
        <w:tab/>
      </w:r>
      <w:r w:rsidRPr="00681603">
        <w:rPr>
          <w:color w:val="auto"/>
          <w:sz w:val="28"/>
          <w:szCs w:val="28"/>
        </w:rPr>
        <w:t xml:space="preserve">2. </w:t>
      </w:r>
      <w:r w:rsidR="00A45358" w:rsidRPr="00681603">
        <w:rPr>
          <w:color w:val="auto"/>
          <w:sz w:val="28"/>
          <w:szCs w:val="28"/>
        </w:rPr>
        <w:t xml:space="preserve">Пункт 2 </w:t>
      </w:r>
      <w:r w:rsidRPr="00681603">
        <w:rPr>
          <w:color w:val="auto"/>
          <w:sz w:val="28"/>
          <w:szCs w:val="28"/>
        </w:rPr>
        <w:t xml:space="preserve">Решения Караульского сельского Совета депутатов от 9 июля 2026 года № 1380 </w:t>
      </w:r>
      <w:r w:rsidR="00A30FE9" w:rsidRPr="00681603">
        <w:rPr>
          <w:color w:val="auto"/>
          <w:sz w:val="28"/>
          <w:szCs w:val="28"/>
        </w:rPr>
        <w:t>«</w:t>
      </w:r>
      <w:r w:rsidR="00A30FE9" w:rsidRPr="00681603">
        <w:rPr>
          <w:sz w:val="28"/>
          <w:szCs w:val="28"/>
        </w:rPr>
        <w:t xml:space="preserve">О внесении изменений в Решение Караульского сельского Совета депутатов от 26 декабря 2014 года № 646 «Об утверждении </w:t>
      </w:r>
      <w:r w:rsidR="00A30FE9" w:rsidRPr="00681603">
        <w:rPr>
          <w:sz w:val="28"/>
          <w:szCs w:val="28"/>
        </w:rPr>
        <w:lastRenderedPageBreak/>
        <w:t>Методики определения размера платы за наем жилого помещения, предоставленного на условиях договора социального найма или договора найма служебного жилого помещения</w:t>
      </w:r>
      <w:r w:rsidR="00A30FE9" w:rsidRPr="00681603">
        <w:rPr>
          <w:color w:val="auto"/>
          <w:sz w:val="28"/>
          <w:szCs w:val="28"/>
        </w:rPr>
        <w:t xml:space="preserve">» </w:t>
      </w:r>
      <w:r w:rsidRPr="00681603">
        <w:rPr>
          <w:color w:val="auto"/>
          <w:sz w:val="28"/>
          <w:szCs w:val="28"/>
        </w:rPr>
        <w:t>признать утратившим силу.</w:t>
      </w:r>
    </w:p>
    <w:p w14:paraId="4C45E1C3" w14:textId="13DB70D1" w:rsidR="00ED2FB3" w:rsidRPr="00681603" w:rsidRDefault="00ED2FB3" w:rsidP="00A30FE9">
      <w:pPr>
        <w:tabs>
          <w:tab w:val="left" w:pos="567"/>
        </w:tabs>
        <w:contextualSpacing/>
        <w:jc w:val="both"/>
        <w:rPr>
          <w:color w:val="auto"/>
          <w:sz w:val="28"/>
          <w:szCs w:val="28"/>
        </w:rPr>
      </w:pPr>
      <w:r w:rsidRPr="00681603">
        <w:rPr>
          <w:sz w:val="28"/>
          <w:szCs w:val="28"/>
        </w:rPr>
        <w:tab/>
        <w:t>3.  Настоящее решение подлежит официальному опубликованию (обнародованию) в информационном вестнике «</w:t>
      </w:r>
      <w:proofErr w:type="spellStart"/>
      <w:r w:rsidRPr="00681603">
        <w:rPr>
          <w:sz w:val="28"/>
          <w:szCs w:val="28"/>
        </w:rPr>
        <w:t>Усть-Енисеец</w:t>
      </w:r>
      <w:proofErr w:type="spellEnd"/>
      <w:r w:rsidRPr="00681603">
        <w:rPr>
          <w:sz w:val="28"/>
          <w:szCs w:val="28"/>
        </w:rPr>
        <w:t>» и размещению на официальном сайте сельского поселения Караул Таймырского Долгано-Ненецкого муниципального района Красноярского края.</w:t>
      </w:r>
    </w:p>
    <w:p w14:paraId="72B163C5" w14:textId="11F91427" w:rsidR="0068268D" w:rsidRPr="00681603" w:rsidRDefault="00ED2FB3" w:rsidP="00A30FE9">
      <w:pPr>
        <w:tabs>
          <w:tab w:val="left" w:pos="567"/>
        </w:tabs>
        <w:contextualSpacing/>
        <w:jc w:val="both"/>
        <w:rPr>
          <w:sz w:val="28"/>
          <w:szCs w:val="28"/>
        </w:rPr>
      </w:pPr>
      <w:r w:rsidRPr="00681603">
        <w:rPr>
          <w:sz w:val="28"/>
          <w:szCs w:val="28"/>
        </w:rPr>
        <w:tab/>
      </w:r>
      <w:r w:rsidRPr="00681603">
        <w:rPr>
          <w:sz w:val="28"/>
          <w:szCs w:val="28"/>
        </w:rPr>
        <w:tab/>
        <w:t>4. Настоящее решение вступает в силу после его официального опубликования (обнародования) и распространяется на правоотношения, возникшие с 1 января 2027 года.</w:t>
      </w:r>
    </w:p>
    <w:p w14:paraId="1A4D63BF" w14:textId="77777777" w:rsidR="00F16343" w:rsidRPr="00681603" w:rsidRDefault="00F16343">
      <w:pPr>
        <w:tabs>
          <w:tab w:val="left" w:pos="969"/>
        </w:tabs>
        <w:spacing w:line="228" w:lineRule="auto"/>
        <w:jc w:val="both"/>
        <w:rPr>
          <w:sz w:val="28"/>
          <w:szCs w:val="28"/>
        </w:rPr>
      </w:pPr>
    </w:p>
    <w:p w14:paraId="5FA7D18C" w14:textId="77777777" w:rsidR="00A30FE9" w:rsidRPr="00681603" w:rsidRDefault="00A30FE9">
      <w:pPr>
        <w:tabs>
          <w:tab w:val="left" w:pos="969"/>
        </w:tabs>
        <w:spacing w:line="228" w:lineRule="auto"/>
        <w:jc w:val="both"/>
        <w:rPr>
          <w:sz w:val="28"/>
          <w:szCs w:val="28"/>
        </w:rPr>
      </w:pPr>
    </w:p>
    <w:tbl>
      <w:tblPr>
        <w:tblW w:w="0" w:type="auto"/>
        <w:tblLayout w:type="fixed"/>
        <w:tblLook w:val="04A0" w:firstRow="1" w:lastRow="0" w:firstColumn="1" w:lastColumn="0" w:noHBand="0" w:noVBand="1"/>
      </w:tblPr>
      <w:tblGrid>
        <w:gridCol w:w="4503"/>
        <w:gridCol w:w="425"/>
        <w:gridCol w:w="4359"/>
      </w:tblGrid>
      <w:tr w:rsidR="0068268D" w:rsidRPr="00681603" w14:paraId="5C342D04" w14:textId="77777777">
        <w:tc>
          <w:tcPr>
            <w:tcW w:w="4503" w:type="dxa"/>
            <w:shd w:val="clear" w:color="auto" w:fill="auto"/>
          </w:tcPr>
          <w:p w14:paraId="25F84E83" w14:textId="77777777" w:rsidR="0068268D" w:rsidRPr="00681603" w:rsidRDefault="0023646D">
            <w:pPr>
              <w:rPr>
                <w:b/>
                <w:sz w:val="28"/>
                <w:szCs w:val="28"/>
              </w:rPr>
            </w:pPr>
            <w:r w:rsidRPr="00681603">
              <w:rPr>
                <w:b/>
                <w:sz w:val="28"/>
                <w:szCs w:val="28"/>
              </w:rPr>
              <w:t>Председатель Караульского</w:t>
            </w:r>
          </w:p>
          <w:p w14:paraId="41E8ACF0" w14:textId="77777777" w:rsidR="0068268D" w:rsidRPr="00681603" w:rsidRDefault="0023646D">
            <w:pPr>
              <w:rPr>
                <w:b/>
                <w:sz w:val="28"/>
                <w:szCs w:val="28"/>
              </w:rPr>
            </w:pPr>
            <w:r w:rsidRPr="00681603">
              <w:rPr>
                <w:b/>
                <w:sz w:val="28"/>
                <w:szCs w:val="28"/>
              </w:rPr>
              <w:t>сельского Совета депутатов</w:t>
            </w:r>
          </w:p>
          <w:p w14:paraId="163F599E" w14:textId="77777777" w:rsidR="0068268D" w:rsidRPr="00681603" w:rsidRDefault="0068268D">
            <w:pPr>
              <w:rPr>
                <w:b/>
                <w:sz w:val="28"/>
                <w:szCs w:val="28"/>
              </w:rPr>
            </w:pPr>
          </w:p>
          <w:p w14:paraId="175DC17E" w14:textId="77777777" w:rsidR="0068268D" w:rsidRPr="00681603" w:rsidRDefault="0068268D">
            <w:pPr>
              <w:rPr>
                <w:b/>
                <w:sz w:val="28"/>
                <w:szCs w:val="28"/>
              </w:rPr>
            </w:pPr>
          </w:p>
          <w:p w14:paraId="3470D6CD" w14:textId="1B86CA8D" w:rsidR="0068268D" w:rsidRPr="00681603" w:rsidRDefault="0023646D">
            <w:pPr>
              <w:rPr>
                <w:b/>
                <w:sz w:val="28"/>
                <w:szCs w:val="28"/>
              </w:rPr>
            </w:pPr>
            <w:r w:rsidRPr="00681603">
              <w:rPr>
                <w:b/>
                <w:sz w:val="28"/>
                <w:szCs w:val="28"/>
              </w:rPr>
              <w:t>__________________   Д.В. Рудник</w:t>
            </w:r>
          </w:p>
        </w:tc>
        <w:tc>
          <w:tcPr>
            <w:tcW w:w="425" w:type="dxa"/>
            <w:shd w:val="clear" w:color="auto" w:fill="auto"/>
          </w:tcPr>
          <w:p w14:paraId="67ED5867" w14:textId="77777777" w:rsidR="0068268D" w:rsidRPr="00681603" w:rsidRDefault="0068268D">
            <w:pPr>
              <w:rPr>
                <w:b/>
                <w:sz w:val="28"/>
                <w:szCs w:val="28"/>
              </w:rPr>
            </w:pPr>
          </w:p>
        </w:tc>
        <w:tc>
          <w:tcPr>
            <w:tcW w:w="4359" w:type="dxa"/>
            <w:shd w:val="clear" w:color="auto" w:fill="auto"/>
          </w:tcPr>
          <w:p w14:paraId="176567C6" w14:textId="77777777" w:rsidR="0068268D" w:rsidRPr="00681603" w:rsidRDefault="00B06E57">
            <w:pPr>
              <w:rPr>
                <w:b/>
                <w:sz w:val="28"/>
                <w:szCs w:val="28"/>
              </w:rPr>
            </w:pPr>
            <w:r w:rsidRPr="00681603">
              <w:rPr>
                <w:b/>
                <w:sz w:val="28"/>
                <w:szCs w:val="28"/>
              </w:rPr>
              <w:t>Глава</w:t>
            </w:r>
            <w:r w:rsidR="0023646D" w:rsidRPr="00681603">
              <w:rPr>
                <w:b/>
                <w:sz w:val="28"/>
                <w:szCs w:val="28"/>
              </w:rPr>
              <w:t xml:space="preserve"> сельского поселения Караул </w:t>
            </w:r>
          </w:p>
          <w:p w14:paraId="284AD02D" w14:textId="77777777" w:rsidR="0068268D" w:rsidRPr="00681603" w:rsidRDefault="0068268D">
            <w:pPr>
              <w:rPr>
                <w:b/>
                <w:sz w:val="28"/>
                <w:szCs w:val="28"/>
              </w:rPr>
            </w:pPr>
          </w:p>
          <w:p w14:paraId="59211F7E" w14:textId="77777777" w:rsidR="00B06E57" w:rsidRPr="00681603" w:rsidRDefault="00B06E57">
            <w:pPr>
              <w:rPr>
                <w:b/>
                <w:sz w:val="28"/>
                <w:szCs w:val="28"/>
              </w:rPr>
            </w:pPr>
          </w:p>
          <w:p w14:paraId="3F708F3F" w14:textId="77777777" w:rsidR="0068268D" w:rsidRPr="00681603" w:rsidRDefault="00B06E57">
            <w:pPr>
              <w:rPr>
                <w:b/>
                <w:sz w:val="28"/>
                <w:szCs w:val="28"/>
              </w:rPr>
            </w:pPr>
            <w:r w:rsidRPr="00681603">
              <w:rPr>
                <w:b/>
                <w:sz w:val="28"/>
                <w:szCs w:val="28"/>
              </w:rPr>
              <w:t>________________   Н.Б. Гурина</w:t>
            </w:r>
          </w:p>
        </w:tc>
      </w:tr>
    </w:tbl>
    <w:p w14:paraId="58AFD715" w14:textId="77777777" w:rsidR="0068268D" w:rsidRPr="00681603" w:rsidRDefault="0068268D" w:rsidP="00ED2FB3">
      <w:pPr>
        <w:rPr>
          <w:sz w:val="28"/>
          <w:szCs w:val="28"/>
        </w:rPr>
      </w:pPr>
    </w:p>
    <w:sectPr w:rsidR="0068268D" w:rsidRPr="00681603" w:rsidSect="00A45358">
      <w:pgSz w:w="11906" w:h="16838"/>
      <w:pgMar w:top="1134" w:right="850" w:bottom="1134" w:left="1701" w:header="709" w:footer="709" w:gutter="0"/>
      <w:pgNumType w:start="27"/>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268D"/>
    <w:rsid w:val="00117475"/>
    <w:rsid w:val="001933EC"/>
    <w:rsid w:val="0023389E"/>
    <w:rsid w:val="0023646D"/>
    <w:rsid w:val="00267811"/>
    <w:rsid w:val="0045382C"/>
    <w:rsid w:val="005C7E38"/>
    <w:rsid w:val="00681603"/>
    <w:rsid w:val="0068268D"/>
    <w:rsid w:val="00773521"/>
    <w:rsid w:val="00981509"/>
    <w:rsid w:val="00A30FE9"/>
    <w:rsid w:val="00A35220"/>
    <w:rsid w:val="00A45358"/>
    <w:rsid w:val="00B06E57"/>
    <w:rsid w:val="00D07C9F"/>
    <w:rsid w:val="00D36D59"/>
    <w:rsid w:val="00D75D33"/>
    <w:rsid w:val="00E32FD0"/>
    <w:rsid w:val="00E76AE3"/>
    <w:rsid w:val="00E82456"/>
    <w:rsid w:val="00EB1202"/>
    <w:rsid w:val="00ED2FB3"/>
    <w:rsid w:val="00F16343"/>
    <w:rsid w:val="00F5434D"/>
    <w:rsid w:val="00F854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849EF"/>
  <w15:docId w15:val="{5D5CBA03-ED71-4604-A314-631F63A44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D36D59"/>
    <w:rPr>
      <w:sz w:val="24"/>
    </w:rPr>
  </w:style>
  <w:style w:type="paragraph" w:styleId="10">
    <w:name w:val="heading 1"/>
    <w:basedOn w:val="a"/>
    <w:next w:val="a"/>
    <w:link w:val="11"/>
    <w:uiPriority w:val="9"/>
    <w:qFormat/>
    <w:rsid w:val="00D36D59"/>
    <w:pPr>
      <w:keepNext/>
      <w:spacing w:before="240" w:after="60"/>
      <w:outlineLvl w:val="0"/>
    </w:pPr>
    <w:rPr>
      <w:rFonts w:ascii="Arial" w:hAnsi="Arial"/>
      <w:b/>
      <w:sz w:val="32"/>
    </w:rPr>
  </w:style>
  <w:style w:type="paragraph" w:styleId="2">
    <w:name w:val="heading 2"/>
    <w:basedOn w:val="a"/>
    <w:next w:val="a"/>
    <w:link w:val="20"/>
    <w:uiPriority w:val="9"/>
    <w:qFormat/>
    <w:rsid w:val="00D36D59"/>
    <w:pPr>
      <w:keepNext/>
      <w:spacing w:before="240" w:after="60"/>
      <w:outlineLvl w:val="1"/>
    </w:pPr>
    <w:rPr>
      <w:rFonts w:ascii="Arial" w:hAnsi="Arial"/>
      <w:b/>
      <w:i/>
      <w:sz w:val="28"/>
    </w:rPr>
  </w:style>
  <w:style w:type="paragraph" w:styleId="3">
    <w:name w:val="heading 3"/>
    <w:next w:val="a"/>
    <w:link w:val="30"/>
    <w:uiPriority w:val="9"/>
    <w:qFormat/>
    <w:rsid w:val="00D36D59"/>
    <w:pPr>
      <w:spacing w:before="120" w:after="120"/>
      <w:jc w:val="both"/>
      <w:outlineLvl w:val="2"/>
    </w:pPr>
    <w:rPr>
      <w:rFonts w:ascii="XO Thames" w:hAnsi="XO Thames"/>
      <w:b/>
      <w:sz w:val="26"/>
    </w:rPr>
  </w:style>
  <w:style w:type="paragraph" w:styleId="4">
    <w:name w:val="heading 4"/>
    <w:basedOn w:val="a"/>
    <w:next w:val="a"/>
    <w:link w:val="40"/>
    <w:uiPriority w:val="9"/>
    <w:qFormat/>
    <w:rsid w:val="00D36D59"/>
    <w:pPr>
      <w:keepNext/>
      <w:spacing w:before="240" w:after="60"/>
      <w:outlineLvl w:val="3"/>
    </w:pPr>
    <w:rPr>
      <w:b/>
      <w:sz w:val="28"/>
    </w:rPr>
  </w:style>
  <w:style w:type="paragraph" w:styleId="5">
    <w:name w:val="heading 5"/>
    <w:basedOn w:val="a"/>
    <w:next w:val="a"/>
    <w:link w:val="50"/>
    <w:uiPriority w:val="9"/>
    <w:qFormat/>
    <w:rsid w:val="00D36D59"/>
    <w:pPr>
      <w:keepNext/>
      <w:widowControl w:val="0"/>
      <w:spacing w:before="200"/>
      <w:ind w:right="-24"/>
      <w:jc w:val="center"/>
      <w:outlineLvl w:val="4"/>
    </w:pPr>
    <w:rPr>
      <w:rFonts w:ascii="Arial" w:hAnsi="Arial"/>
      <w:i/>
    </w:rPr>
  </w:style>
  <w:style w:type="paragraph" w:styleId="7">
    <w:name w:val="heading 7"/>
    <w:basedOn w:val="a"/>
    <w:next w:val="a"/>
    <w:link w:val="70"/>
    <w:uiPriority w:val="9"/>
    <w:qFormat/>
    <w:rsid w:val="00D36D59"/>
    <w:pPr>
      <w:spacing w:before="240" w:after="60"/>
      <w:outlineLvl w:val="6"/>
    </w:pPr>
  </w:style>
  <w:style w:type="paragraph" w:styleId="8">
    <w:name w:val="heading 8"/>
    <w:basedOn w:val="a"/>
    <w:next w:val="a"/>
    <w:link w:val="80"/>
    <w:uiPriority w:val="9"/>
    <w:qFormat/>
    <w:rsid w:val="00D36D59"/>
    <w:pPr>
      <w:spacing w:before="240" w:after="60"/>
      <w:outlineLvl w:val="7"/>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D36D59"/>
    <w:rPr>
      <w:sz w:val="24"/>
    </w:rPr>
  </w:style>
  <w:style w:type="paragraph" w:styleId="21">
    <w:name w:val="Body Text 2"/>
    <w:basedOn w:val="a"/>
    <w:link w:val="22"/>
    <w:rsid w:val="00D36D59"/>
    <w:pPr>
      <w:spacing w:after="120" w:line="480" w:lineRule="auto"/>
    </w:pPr>
  </w:style>
  <w:style w:type="character" w:customStyle="1" w:styleId="22">
    <w:name w:val="Основной текст 2 Знак"/>
    <w:basedOn w:val="1"/>
    <w:link w:val="21"/>
    <w:rsid w:val="00D36D59"/>
    <w:rPr>
      <w:sz w:val="24"/>
    </w:rPr>
  </w:style>
  <w:style w:type="paragraph" w:styleId="23">
    <w:name w:val="toc 2"/>
    <w:next w:val="a"/>
    <w:link w:val="24"/>
    <w:uiPriority w:val="39"/>
    <w:rsid w:val="00D36D59"/>
    <w:pPr>
      <w:ind w:left="200"/>
    </w:pPr>
    <w:rPr>
      <w:rFonts w:ascii="XO Thames" w:hAnsi="XO Thames"/>
      <w:sz w:val="28"/>
    </w:rPr>
  </w:style>
  <w:style w:type="character" w:customStyle="1" w:styleId="24">
    <w:name w:val="Оглавление 2 Знак"/>
    <w:link w:val="23"/>
    <w:rsid w:val="00D36D59"/>
    <w:rPr>
      <w:rFonts w:ascii="XO Thames" w:hAnsi="XO Thames"/>
      <w:sz w:val="28"/>
    </w:rPr>
  </w:style>
  <w:style w:type="paragraph" w:styleId="41">
    <w:name w:val="toc 4"/>
    <w:next w:val="a"/>
    <w:link w:val="42"/>
    <w:uiPriority w:val="39"/>
    <w:rsid w:val="00D36D59"/>
    <w:pPr>
      <w:ind w:left="600"/>
    </w:pPr>
    <w:rPr>
      <w:rFonts w:ascii="XO Thames" w:hAnsi="XO Thames"/>
      <w:sz w:val="28"/>
    </w:rPr>
  </w:style>
  <w:style w:type="character" w:customStyle="1" w:styleId="42">
    <w:name w:val="Оглавление 4 Знак"/>
    <w:link w:val="41"/>
    <w:rsid w:val="00D36D59"/>
    <w:rPr>
      <w:rFonts w:ascii="XO Thames" w:hAnsi="XO Thames"/>
      <w:sz w:val="28"/>
    </w:rPr>
  </w:style>
  <w:style w:type="character" w:customStyle="1" w:styleId="70">
    <w:name w:val="Заголовок 7 Знак"/>
    <w:basedOn w:val="1"/>
    <w:link w:val="7"/>
    <w:rsid w:val="00D36D59"/>
    <w:rPr>
      <w:sz w:val="24"/>
    </w:rPr>
  </w:style>
  <w:style w:type="paragraph" w:styleId="6">
    <w:name w:val="toc 6"/>
    <w:next w:val="a"/>
    <w:link w:val="60"/>
    <w:uiPriority w:val="39"/>
    <w:rsid w:val="00D36D59"/>
    <w:pPr>
      <w:ind w:left="1000"/>
    </w:pPr>
    <w:rPr>
      <w:rFonts w:ascii="XO Thames" w:hAnsi="XO Thames"/>
      <w:sz w:val="28"/>
    </w:rPr>
  </w:style>
  <w:style w:type="character" w:customStyle="1" w:styleId="60">
    <w:name w:val="Оглавление 6 Знак"/>
    <w:link w:val="6"/>
    <w:rsid w:val="00D36D59"/>
    <w:rPr>
      <w:rFonts w:ascii="XO Thames" w:hAnsi="XO Thames"/>
      <w:sz w:val="28"/>
    </w:rPr>
  </w:style>
  <w:style w:type="paragraph" w:styleId="71">
    <w:name w:val="toc 7"/>
    <w:next w:val="a"/>
    <w:link w:val="72"/>
    <w:uiPriority w:val="39"/>
    <w:rsid w:val="00D36D59"/>
    <w:pPr>
      <w:ind w:left="1200"/>
    </w:pPr>
    <w:rPr>
      <w:rFonts w:ascii="XO Thames" w:hAnsi="XO Thames"/>
      <w:sz w:val="28"/>
    </w:rPr>
  </w:style>
  <w:style w:type="character" w:customStyle="1" w:styleId="72">
    <w:name w:val="Оглавление 7 Знак"/>
    <w:link w:val="71"/>
    <w:rsid w:val="00D36D59"/>
    <w:rPr>
      <w:rFonts w:ascii="XO Thames" w:hAnsi="XO Thames"/>
      <w:sz w:val="28"/>
    </w:rPr>
  </w:style>
  <w:style w:type="paragraph" w:customStyle="1" w:styleId="ConsPlusTitle">
    <w:name w:val="ConsPlusTitle"/>
    <w:link w:val="ConsPlusTitle0"/>
    <w:rsid w:val="00D36D59"/>
    <w:pPr>
      <w:widowControl w:val="0"/>
    </w:pPr>
    <w:rPr>
      <w:rFonts w:ascii="Arial" w:hAnsi="Arial"/>
      <w:b/>
    </w:rPr>
  </w:style>
  <w:style w:type="character" w:customStyle="1" w:styleId="ConsPlusTitle0">
    <w:name w:val="ConsPlusTitle"/>
    <w:link w:val="ConsPlusTitle"/>
    <w:rsid w:val="00D36D59"/>
    <w:rPr>
      <w:rFonts w:ascii="Arial" w:hAnsi="Arial"/>
      <w:b/>
    </w:rPr>
  </w:style>
  <w:style w:type="character" w:customStyle="1" w:styleId="30">
    <w:name w:val="Заголовок 3 Знак"/>
    <w:link w:val="3"/>
    <w:rsid w:val="00D36D59"/>
    <w:rPr>
      <w:rFonts w:ascii="XO Thames" w:hAnsi="XO Thames"/>
      <w:b/>
      <w:sz w:val="26"/>
    </w:rPr>
  </w:style>
  <w:style w:type="paragraph" w:customStyle="1" w:styleId="12">
    <w:name w:val="Номер страницы1"/>
    <w:basedOn w:val="13"/>
    <w:link w:val="a3"/>
    <w:rsid w:val="00D36D59"/>
  </w:style>
  <w:style w:type="character" w:styleId="a3">
    <w:name w:val="page number"/>
    <w:basedOn w:val="a0"/>
    <w:link w:val="12"/>
    <w:rsid w:val="00D36D59"/>
  </w:style>
  <w:style w:type="paragraph" w:customStyle="1" w:styleId="tekstvlev">
    <w:name w:val="tekstvlev"/>
    <w:basedOn w:val="a"/>
    <w:link w:val="tekstvlev0"/>
    <w:rsid w:val="00D36D59"/>
    <w:pPr>
      <w:spacing w:beforeAutospacing="1" w:afterAutospacing="1"/>
    </w:pPr>
  </w:style>
  <w:style w:type="character" w:customStyle="1" w:styleId="tekstvlev0">
    <w:name w:val="tekstvlev"/>
    <w:basedOn w:val="1"/>
    <w:link w:val="tekstvlev"/>
    <w:rsid w:val="00D36D59"/>
    <w:rPr>
      <w:sz w:val="24"/>
    </w:rPr>
  </w:style>
  <w:style w:type="paragraph" w:customStyle="1" w:styleId="14">
    <w:name w:val="Строгий1"/>
    <w:link w:val="a4"/>
    <w:rsid w:val="00D36D59"/>
    <w:rPr>
      <w:b/>
    </w:rPr>
  </w:style>
  <w:style w:type="character" w:styleId="a4">
    <w:name w:val="Strong"/>
    <w:link w:val="14"/>
    <w:rsid w:val="00D36D59"/>
    <w:rPr>
      <w:b/>
    </w:rPr>
  </w:style>
  <w:style w:type="paragraph" w:customStyle="1" w:styleId="tekstob">
    <w:name w:val="tekstob"/>
    <w:basedOn w:val="a"/>
    <w:link w:val="tekstob0"/>
    <w:rsid w:val="00D36D59"/>
    <w:pPr>
      <w:spacing w:beforeAutospacing="1" w:afterAutospacing="1"/>
    </w:pPr>
  </w:style>
  <w:style w:type="character" w:customStyle="1" w:styleId="tekstob0">
    <w:name w:val="tekstob"/>
    <w:basedOn w:val="1"/>
    <w:link w:val="tekstob"/>
    <w:rsid w:val="00D36D59"/>
    <w:rPr>
      <w:sz w:val="24"/>
    </w:rPr>
  </w:style>
  <w:style w:type="paragraph" w:styleId="a5">
    <w:name w:val="Body Text"/>
    <w:basedOn w:val="a"/>
    <w:link w:val="a6"/>
    <w:rsid w:val="00D36D59"/>
    <w:pPr>
      <w:jc w:val="both"/>
    </w:pPr>
    <w:rPr>
      <w:b/>
    </w:rPr>
  </w:style>
  <w:style w:type="character" w:customStyle="1" w:styleId="a6">
    <w:name w:val="Основной текст Знак"/>
    <w:basedOn w:val="1"/>
    <w:link w:val="a5"/>
    <w:rsid w:val="00D36D59"/>
    <w:rPr>
      <w:b/>
      <w:sz w:val="24"/>
    </w:rPr>
  </w:style>
  <w:style w:type="paragraph" w:styleId="31">
    <w:name w:val="toc 3"/>
    <w:next w:val="a"/>
    <w:link w:val="32"/>
    <w:uiPriority w:val="39"/>
    <w:rsid w:val="00D36D59"/>
    <w:pPr>
      <w:ind w:left="400"/>
    </w:pPr>
    <w:rPr>
      <w:rFonts w:ascii="XO Thames" w:hAnsi="XO Thames"/>
      <w:sz w:val="28"/>
    </w:rPr>
  </w:style>
  <w:style w:type="character" w:customStyle="1" w:styleId="32">
    <w:name w:val="Оглавление 3 Знак"/>
    <w:link w:val="31"/>
    <w:rsid w:val="00D36D59"/>
    <w:rPr>
      <w:rFonts w:ascii="XO Thames" w:hAnsi="XO Thames"/>
      <w:sz w:val="28"/>
    </w:rPr>
  </w:style>
  <w:style w:type="paragraph" w:styleId="a7">
    <w:name w:val="footer"/>
    <w:basedOn w:val="a"/>
    <w:link w:val="a8"/>
    <w:rsid w:val="00D36D59"/>
    <w:pPr>
      <w:tabs>
        <w:tab w:val="center" w:pos="4677"/>
        <w:tab w:val="right" w:pos="9355"/>
      </w:tabs>
    </w:pPr>
  </w:style>
  <w:style w:type="character" w:customStyle="1" w:styleId="a8">
    <w:name w:val="Нижний колонтитул Знак"/>
    <w:basedOn w:val="1"/>
    <w:link w:val="a7"/>
    <w:rsid w:val="00D36D59"/>
    <w:rPr>
      <w:sz w:val="24"/>
    </w:rPr>
  </w:style>
  <w:style w:type="paragraph" w:customStyle="1" w:styleId="ConsTitle">
    <w:name w:val="ConsTitle"/>
    <w:link w:val="ConsTitle0"/>
    <w:rsid w:val="00D36D59"/>
    <w:pPr>
      <w:widowControl w:val="0"/>
      <w:ind w:right="19772"/>
    </w:pPr>
    <w:rPr>
      <w:rFonts w:ascii="Arial" w:hAnsi="Arial"/>
      <w:b/>
      <w:sz w:val="16"/>
    </w:rPr>
  </w:style>
  <w:style w:type="character" w:customStyle="1" w:styleId="ConsTitle0">
    <w:name w:val="ConsTitle"/>
    <w:link w:val="ConsTitle"/>
    <w:rsid w:val="00D36D59"/>
    <w:rPr>
      <w:rFonts w:ascii="Arial" w:hAnsi="Arial"/>
      <w:b/>
      <w:sz w:val="16"/>
    </w:rPr>
  </w:style>
  <w:style w:type="paragraph" w:styleId="a9">
    <w:name w:val="Balloon Text"/>
    <w:basedOn w:val="a"/>
    <w:link w:val="aa"/>
    <w:rsid w:val="00D36D59"/>
    <w:rPr>
      <w:rFonts w:ascii="Tahoma" w:hAnsi="Tahoma"/>
      <w:sz w:val="16"/>
    </w:rPr>
  </w:style>
  <w:style w:type="character" w:customStyle="1" w:styleId="aa">
    <w:name w:val="Текст выноски Знак"/>
    <w:basedOn w:val="1"/>
    <w:link w:val="a9"/>
    <w:rsid w:val="00D36D59"/>
    <w:rPr>
      <w:rFonts w:ascii="Tahoma" w:hAnsi="Tahoma"/>
      <w:sz w:val="16"/>
    </w:rPr>
  </w:style>
  <w:style w:type="character" w:customStyle="1" w:styleId="50">
    <w:name w:val="Заголовок 5 Знак"/>
    <w:basedOn w:val="1"/>
    <w:link w:val="5"/>
    <w:rsid w:val="00D36D59"/>
    <w:rPr>
      <w:rFonts w:ascii="Arial" w:hAnsi="Arial"/>
      <w:i/>
      <w:sz w:val="24"/>
    </w:rPr>
  </w:style>
  <w:style w:type="paragraph" w:styleId="ab">
    <w:name w:val="Normal (Web)"/>
    <w:basedOn w:val="a"/>
    <w:link w:val="ac"/>
    <w:rsid w:val="00D36D59"/>
    <w:pPr>
      <w:spacing w:beforeAutospacing="1" w:afterAutospacing="1"/>
    </w:pPr>
  </w:style>
  <w:style w:type="character" w:customStyle="1" w:styleId="ac">
    <w:name w:val="Обычный (Интернет) Знак"/>
    <w:basedOn w:val="1"/>
    <w:link w:val="ab"/>
    <w:rsid w:val="00D36D59"/>
    <w:rPr>
      <w:sz w:val="24"/>
    </w:rPr>
  </w:style>
  <w:style w:type="character" w:customStyle="1" w:styleId="11">
    <w:name w:val="Заголовок 1 Знак"/>
    <w:basedOn w:val="1"/>
    <w:link w:val="10"/>
    <w:rsid w:val="00D36D59"/>
    <w:rPr>
      <w:rFonts w:ascii="Arial" w:hAnsi="Arial"/>
      <w:b/>
      <w:sz w:val="32"/>
    </w:rPr>
  </w:style>
  <w:style w:type="paragraph" w:styleId="HTML">
    <w:name w:val="HTML Preformatted"/>
    <w:basedOn w:val="a"/>
    <w:link w:val="HTML0"/>
    <w:rsid w:val="00D36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sid w:val="00D36D59"/>
    <w:rPr>
      <w:rFonts w:ascii="Courier New" w:hAnsi="Courier New"/>
      <w:sz w:val="20"/>
    </w:rPr>
  </w:style>
  <w:style w:type="paragraph" w:customStyle="1" w:styleId="ConsCell">
    <w:name w:val="ConsCell"/>
    <w:link w:val="ConsCell0"/>
    <w:rsid w:val="00D36D59"/>
    <w:pPr>
      <w:widowControl w:val="0"/>
      <w:ind w:right="19772"/>
    </w:pPr>
    <w:rPr>
      <w:rFonts w:ascii="Arial" w:hAnsi="Arial"/>
    </w:rPr>
  </w:style>
  <w:style w:type="character" w:customStyle="1" w:styleId="ConsCell0">
    <w:name w:val="ConsCell"/>
    <w:link w:val="ConsCell"/>
    <w:rsid w:val="00D36D59"/>
    <w:rPr>
      <w:rFonts w:ascii="Arial" w:hAnsi="Arial"/>
    </w:rPr>
  </w:style>
  <w:style w:type="paragraph" w:customStyle="1" w:styleId="15">
    <w:name w:val="Гиперссылка1"/>
    <w:link w:val="ad"/>
    <w:rsid w:val="00D36D59"/>
    <w:rPr>
      <w:color w:val="0000FF"/>
      <w:u w:val="single"/>
    </w:rPr>
  </w:style>
  <w:style w:type="character" w:styleId="ad">
    <w:name w:val="Hyperlink"/>
    <w:link w:val="15"/>
    <w:rsid w:val="00D36D59"/>
    <w:rPr>
      <w:color w:val="0000FF"/>
      <w:u w:val="single"/>
    </w:rPr>
  </w:style>
  <w:style w:type="paragraph" w:customStyle="1" w:styleId="Footnote">
    <w:name w:val="Footnote"/>
    <w:link w:val="Footnote0"/>
    <w:rsid w:val="00D36D59"/>
    <w:pPr>
      <w:ind w:firstLine="851"/>
      <w:jc w:val="both"/>
    </w:pPr>
    <w:rPr>
      <w:rFonts w:ascii="XO Thames" w:hAnsi="XO Thames"/>
      <w:sz w:val="22"/>
    </w:rPr>
  </w:style>
  <w:style w:type="character" w:customStyle="1" w:styleId="Footnote0">
    <w:name w:val="Footnote"/>
    <w:link w:val="Footnote"/>
    <w:rsid w:val="00D36D59"/>
    <w:rPr>
      <w:rFonts w:ascii="XO Thames" w:hAnsi="XO Thames"/>
      <w:sz w:val="22"/>
    </w:rPr>
  </w:style>
  <w:style w:type="character" w:customStyle="1" w:styleId="80">
    <w:name w:val="Заголовок 8 Знак"/>
    <w:basedOn w:val="1"/>
    <w:link w:val="8"/>
    <w:rsid w:val="00D36D59"/>
    <w:rPr>
      <w:i/>
      <w:sz w:val="24"/>
    </w:rPr>
  </w:style>
  <w:style w:type="paragraph" w:styleId="ae">
    <w:name w:val="header"/>
    <w:basedOn w:val="a"/>
    <w:link w:val="af"/>
    <w:rsid w:val="00D36D59"/>
    <w:pPr>
      <w:tabs>
        <w:tab w:val="center" w:pos="4677"/>
        <w:tab w:val="right" w:pos="9355"/>
      </w:tabs>
    </w:pPr>
  </w:style>
  <w:style w:type="character" w:customStyle="1" w:styleId="af">
    <w:name w:val="Верхний колонтитул Знак"/>
    <w:basedOn w:val="1"/>
    <w:link w:val="ae"/>
    <w:rsid w:val="00D36D59"/>
    <w:rPr>
      <w:sz w:val="24"/>
    </w:rPr>
  </w:style>
  <w:style w:type="paragraph" w:styleId="16">
    <w:name w:val="toc 1"/>
    <w:next w:val="a"/>
    <w:link w:val="17"/>
    <w:uiPriority w:val="39"/>
    <w:rsid w:val="00D36D59"/>
    <w:rPr>
      <w:rFonts w:ascii="XO Thames" w:hAnsi="XO Thames"/>
      <w:b/>
      <w:sz w:val="28"/>
    </w:rPr>
  </w:style>
  <w:style w:type="character" w:customStyle="1" w:styleId="17">
    <w:name w:val="Оглавление 1 Знак"/>
    <w:link w:val="16"/>
    <w:rsid w:val="00D36D59"/>
    <w:rPr>
      <w:rFonts w:ascii="XO Thames" w:hAnsi="XO Thames"/>
      <w:b/>
      <w:sz w:val="28"/>
    </w:rPr>
  </w:style>
  <w:style w:type="paragraph" w:styleId="af0">
    <w:name w:val="Body Text Indent"/>
    <w:basedOn w:val="a"/>
    <w:link w:val="af1"/>
    <w:rsid w:val="00D36D59"/>
    <w:pPr>
      <w:spacing w:after="120"/>
      <w:ind w:left="283"/>
    </w:pPr>
  </w:style>
  <w:style w:type="character" w:customStyle="1" w:styleId="af1">
    <w:name w:val="Основной текст с отступом Знак"/>
    <w:basedOn w:val="1"/>
    <w:link w:val="af0"/>
    <w:rsid w:val="00D36D59"/>
    <w:rPr>
      <w:sz w:val="24"/>
    </w:rPr>
  </w:style>
  <w:style w:type="paragraph" w:customStyle="1" w:styleId="HeaderandFooter">
    <w:name w:val="Header and Footer"/>
    <w:link w:val="HeaderandFooter0"/>
    <w:rsid w:val="00D36D59"/>
    <w:pPr>
      <w:jc w:val="both"/>
    </w:pPr>
    <w:rPr>
      <w:rFonts w:ascii="XO Thames" w:hAnsi="XO Thames"/>
    </w:rPr>
  </w:style>
  <w:style w:type="character" w:customStyle="1" w:styleId="HeaderandFooter0">
    <w:name w:val="Header and Footer"/>
    <w:link w:val="HeaderandFooter"/>
    <w:rsid w:val="00D36D59"/>
    <w:rPr>
      <w:rFonts w:ascii="XO Thames" w:hAnsi="XO Thames"/>
      <w:sz w:val="20"/>
    </w:rPr>
  </w:style>
  <w:style w:type="paragraph" w:customStyle="1" w:styleId="af2">
    <w:name w:val="Статья"/>
    <w:basedOn w:val="a"/>
    <w:next w:val="a"/>
    <w:link w:val="af3"/>
    <w:rsid w:val="00D36D59"/>
    <w:pPr>
      <w:widowControl w:val="0"/>
      <w:spacing w:before="340" w:after="120"/>
      <w:jc w:val="both"/>
    </w:pPr>
    <w:rPr>
      <w:b/>
      <w:sz w:val="28"/>
    </w:rPr>
  </w:style>
  <w:style w:type="character" w:customStyle="1" w:styleId="af3">
    <w:name w:val="Статья"/>
    <w:basedOn w:val="1"/>
    <w:link w:val="af2"/>
    <w:rsid w:val="00D36D59"/>
    <w:rPr>
      <w:b/>
      <w:sz w:val="28"/>
    </w:rPr>
  </w:style>
  <w:style w:type="paragraph" w:customStyle="1" w:styleId="ConsNormal">
    <w:name w:val="ConsNormal"/>
    <w:link w:val="ConsNormal0"/>
    <w:rsid w:val="00D36D59"/>
    <w:pPr>
      <w:ind w:right="19772" w:firstLine="720"/>
    </w:pPr>
    <w:rPr>
      <w:rFonts w:ascii="Arial" w:hAnsi="Arial"/>
      <w:sz w:val="22"/>
    </w:rPr>
  </w:style>
  <w:style w:type="character" w:customStyle="1" w:styleId="ConsNormal0">
    <w:name w:val="ConsNormal"/>
    <w:link w:val="ConsNormal"/>
    <w:rsid w:val="00D36D59"/>
    <w:rPr>
      <w:rFonts w:ascii="Arial" w:hAnsi="Arial"/>
      <w:sz w:val="22"/>
    </w:rPr>
  </w:style>
  <w:style w:type="paragraph" w:styleId="9">
    <w:name w:val="toc 9"/>
    <w:next w:val="a"/>
    <w:link w:val="90"/>
    <w:uiPriority w:val="39"/>
    <w:rsid w:val="00D36D59"/>
    <w:pPr>
      <w:ind w:left="1600"/>
    </w:pPr>
    <w:rPr>
      <w:rFonts w:ascii="XO Thames" w:hAnsi="XO Thames"/>
      <w:sz w:val="28"/>
    </w:rPr>
  </w:style>
  <w:style w:type="character" w:customStyle="1" w:styleId="90">
    <w:name w:val="Оглавление 9 Знак"/>
    <w:link w:val="9"/>
    <w:rsid w:val="00D36D59"/>
    <w:rPr>
      <w:rFonts w:ascii="XO Thames" w:hAnsi="XO Thames"/>
      <w:sz w:val="28"/>
    </w:rPr>
  </w:style>
  <w:style w:type="paragraph" w:styleId="af4">
    <w:name w:val="List Paragraph"/>
    <w:basedOn w:val="a"/>
    <w:link w:val="af5"/>
    <w:rsid w:val="00D36D59"/>
    <w:pPr>
      <w:spacing w:beforeAutospacing="1" w:afterAutospacing="1"/>
      <w:ind w:left="720"/>
      <w:contextualSpacing/>
      <w:jc w:val="both"/>
    </w:pPr>
    <w:rPr>
      <w:rFonts w:ascii="Arial" w:hAnsi="Arial"/>
      <w:sz w:val="23"/>
    </w:rPr>
  </w:style>
  <w:style w:type="character" w:customStyle="1" w:styleId="af5">
    <w:name w:val="Абзац списка Знак"/>
    <w:basedOn w:val="1"/>
    <w:link w:val="af4"/>
    <w:rsid w:val="00D36D59"/>
    <w:rPr>
      <w:rFonts w:ascii="Arial" w:hAnsi="Arial"/>
      <w:sz w:val="23"/>
    </w:rPr>
  </w:style>
  <w:style w:type="paragraph" w:styleId="81">
    <w:name w:val="toc 8"/>
    <w:next w:val="a"/>
    <w:link w:val="82"/>
    <w:uiPriority w:val="39"/>
    <w:rsid w:val="00D36D59"/>
    <w:pPr>
      <w:ind w:left="1400"/>
    </w:pPr>
    <w:rPr>
      <w:rFonts w:ascii="XO Thames" w:hAnsi="XO Thames"/>
      <w:sz w:val="28"/>
    </w:rPr>
  </w:style>
  <w:style w:type="character" w:customStyle="1" w:styleId="82">
    <w:name w:val="Оглавление 8 Знак"/>
    <w:link w:val="81"/>
    <w:rsid w:val="00D36D59"/>
    <w:rPr>
      <w:rFonts w:ascii="XO Thames" w:hAnsi="XO Thames"/>
      <w:sz w:val="28"/>
    </w:rPr>
  </w:style>
  <w:style w:type="paragraph" w:customStyle="1" w:styleId="ConsNonformat">
    <w:name w:val="ConsNonformat"/>
    <w:link w:val="ConsNonformat0"/>
    <w:rsid w:val="00D36D59"/>
    <w:pPr>
      <w:widowControl w:val="0"/>
      <w:ind w:right="19772"/>
    </w:pPr>
    <w:rPr>
      <w:rFonts w:ascii="Courier New" w:hAnsi="Courier New"/>
    </w:rPr>
  </w:style>
  <w:style w:type="character" w:customStyle="1" w:styleId="ConsNonformat0">
    <w:name w:val="ConsNonformat"/>
    <w:link w:val="ConsNonformat"/>
    <w:rsid w:val="00D36D59"/>
    <w:rPr>
      <w:rFonts w:ascii="Courier New" w:hAnsi="Courier New"/>
    </w:rPr>
  </w:style>
  <w:style w:type="paragraph" w:customStyle="1" w:styleId="ConsPlusNormal">
    <w:name w:val="ConsPlusNormal"/>
    <w:link w:val="ConsPlusNormal0"/>
    <w:rsid w:val="00D36D59"/>
    <w:pPr>
      <w:widowControl w:val="0"/>
    </w:pPr>
    <w:rPr>
      <w:rFonts w:ascii="Arial" w:hAnsi="Arial"/>
    </w:rPr>
  </w:style>
  <w:style w:type="character" w:customStyle="1" w:styleId="ConsPlusNormal0">
    <w:name w:val="ConsPlusNormal"/>
    <w:link w:val="ConsPlusNormal"/>
    <w:rsid w:val="00D36D59"/>
    <w:rPr>
      <w:rFonts w:ascii="Arial" w:hAnsi="Arial"/>
    </w:rPr>
  </w:style>
  <w:style w:type="paragraph" w:customStyle="1" w:styleId="text3cl">
    <w:name w:val="text3cl"/>
    <w:basedOn w:val="a"/>
    <w:link w:val="text3cl0"/>
    <w:rsid w:val="00D36D59"/>
    <w:pPr>
      <w:spacing w:beforeAutospacing="1" w:afterAutospacing="1"/>
    </w:pPr>
  </w:style>
  <w:style w:type="character" w:customStyle="1" w:styleId="text3cl0">
    <w:name w:val="text3cl"/>
    <w:basedOn w:val="1"/>
    <w:link w:val="text3cl"/>
    <w:rsid w:val="00D36D59"/>
    <w:rPr>
      <w:sz w:val="24"/>
    </w:rPr>
  </w:style>
  <w:style w:type="paragraph" w:styleId="51">
    <w:name w:val="toc 5"/>
    <w:next w:val="a"/>
    <w:link w:val="52"/>
    <w:uiPriority w:val="39"/>
    <w:rsid w:val="00D36D59"/>
    <w:pPr>
      <w:ind w:left="800"/>
    </w:pPr>
    <w:rPr>
      <w:rFonts w:ascii="XO Thames" w:hAnsi="XO Thames"/>
      <w:sz w:val="28"/>
    </w:rPr>
  </w:style>
  <w:style w:type="character" w:customStyle="1" w:styleId="52">
    <w:name w:val="Оглавление 5 Знак"/>
    <w:link w:val="51"/>
    <w:rsid w:val="00D36D59"/>
    <w:rPr>
      <w:rFonts w:ascii="XO Thames" w:hAnsi="XO Thames"/>
      <w:sz w:val="28"/>
    </w:rPr>
  </w:style>
  <w:style w:type="paragraph" w:styleId="af6">
    <w:name w:val="Plain Text"/>
    <w:basedOn w:val="a"/>
    <w:link w:val="af7"/>
    <w:rsid w:val="00D36D59"/>
    <w:rPr>
      <w:rFonts w:ascii="Courier New" w:hAnsi="Courier New"/>
      <w:sz w:val="20"/>
    </w:rPr>
  </w:style>
  <w:style w:type="character" w:customStyle="1" w:styleId="af7">
    <w:name w:val="Текст Знак"/>
    <w:basedOn w:val="1"/>
    <w:link w:val="af6"/>
    <w:rsid w:val="00D36D59"/>
    <w:rPr>
      <w:rFonts w:ascii="Courier New" w:hAnsi="Courier New"/>
      <w:sz w:val="20"/>
    </w:rPr>
  </w:style>
  <w:style w:type="paragraph" w:styleId="af8">
    <w:name w:val="Subtitle"/>
    <w:next w:val="a"/>
    <w:link w:val="af9"/>
    <w:uiPriority w:val="11"/>
    <w:qFormat/>
    <w:rsid w:val="00D36D59"/>
    <w:pPr>
      <w:jc w:val="both"/>
    </w:pPr>
    <w:rPr>
      <w:rFonts w:ascii="XO Thames" w:hAnsi="XO Thames"/>
      <w:i/>
      <w:sz w:val="24"/>
    </w:rPr>
  </w:style>
  <w:style w:type="character" w:customStyle="1" w:styleId="af9">
    <w:name w:val="Подзаголовок Знак"/>
    <w:link w:val="af8"/>
    <w:rsid w:val="00D36D59"/>
    <w:rPr>
      <w:rFonts w:ascii="XO Thames" w:hAnsi="XO Thames"/>
      <w:i/>
      <w:sz w:val="24"/>
    </w:rPr>
  </w:style>
  <w:style w:type="paragraph" w:styleId="afa">
    <w:name w:val="Title"/>
    <w:next w:val="a"/>
    <w:link w:val="afb"/>
    <w:uiPriority w:val="10"/>
    <w:qFormat/>
    <w:rsid w:val="00D36D59"/>
    <w:pPr>
      <w:spacing w:before="567" w:after="567"/>
      <w:jc w:val="center"/>
    </w:pPr>
    <w:rPr>
      <w:rFonts w:ascii="XO Thames" w:hAnsi="XO Thames"/>
      <w:b/>
      <w:caps/>
      <w:sz w:val="40"/>
    </w:rPr>
  </w:style>
  <w:style w:type="character" w:customStyle="1" w:styleId="afb">
    <w:name w:val="Заголовок Знак"/>
    <w:link w:val="afa"/>
    <w:rsid w:val="00D36D59"/>
    <w:rPr>
      <w:rFonts w:ascii="XO Thames" w:hAnsi="XO Thames"/>
      <w:b/>
      <w:caps/>
      <w:sz w:val="40"/>
    </w:rPr>
  </w:style>
  <w:style w:type="character" w:customStyle="1" w:styleId="40">
    <w:name w:val="Заголовок 4 Знак"/>
    <w:basedOn w:val="1"/>
    <w:link w:val="4"/>
    <w:rsid w:val="00D36D59"/>
    <w:rPr>
      <w:b/>
      <w:sz w:val="28"/>
    </w:rPr>
  </w:style>
  <w:style w:type="paragraph" w:customStyle="1" w:styleId="13">
    <w:name w:val="Основной шрифт абзаца1"/>
    <w:rsid w:val="00D36D59"/>
  </w:style>
  <w:style w:type="character" w:customStyle="1" w:styleId="20">
    <w:name w:val="Заголовок 2 Знак"/>
    <w:basedOn w:val="1"/>
    <w:link w:val="2"/>
    <w:rsid w:val="00D36D59"/>
    <w:rPr>
      <w:rFonts w:ascii="Arial" w:hAnsi="Arial"/>
      <w:b/>
      <w:i/>
      <w:sz w:val="28"/>
    </w:rPr>
  </w:style>
  <w:style w:type="table" w:styleId="afc">
    <w:name w:val="Table Grid"/>
    <w:basedOn w:val="a1"/>
    <w:rsid w:val="00D36D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5">
    <w:name w:val="Гиперссылка2"/>
    <w:basedOn w:val="a0"/>
    <w:rsid w:val="00A45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2031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385</Words>
  <Characters>2198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Admin</cp:lastModifiedBy>
  <cp:revision>9</cp:revision>
  <cp:lastPrinted>2026-10-03T07:20:00Z</cp:lastPrinted>
  <dcterms:created xsi:type="dcterms:W3CDTF">2026-07-01T09:25:00Z</dcterms:created>
  <dcterms:modified xsi:type="dcterms:W3CDTF">2026-10-03T07:22:00Z</dcterms:modified>
</cp:coreProperties>
</file>